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7A8E" w:rsidRDefault="00565228">
      <w:pPr>
        <w:jc w:val="both"/>
      </w:pPr>
      <w:bookmarkStart w:id="0" w:name="_GoBack"/>
      <w:bookmarkEnd w:id="0"/>
      <w:r>
        <w:t xml:space="preserve">                                                                                   Утверждаю</w:t>
      </w:r>
    </w:p>
    <w:p w:rsidR="004F7A8E" w:rsidRDefault="00565228">
      <w:pPr>
        <w:jc w:val="both"/>
      </w:pPr>
      <w:r>
        <w:t xml:space="preserve">                                                                                   _______________________________</w:t>
      </w:r>
    </w:p>
    <w:p w:rsidR="004F7A8E" w:rsidRDefault="00565228">
      <w:pPr>
        <w:jc w:val="both"/>
      </w:pPr>
      <w:r>
        <w:t xml:space="preserve">                                                                                               (инициалы, фамилия)</w:t>
      </w:r>
    </w:p>
    <w:p w:rsidR="004F7A8E" w:rsidRDefault="00565228">
      <w:pPr>
        <w:jc w:val="both"/>
      </w:pPr>
      <w:r>
        <w:t xml:space="preserve">_________________________________       </w:t>
      </w:r>
      <w:r>
        <w:tab/>
        <w:t>_______________________________</w:t>
      </w:r>
    </w:p>
    <w:p w:rsidR="004F7A8E" w:rsidRDefault="00565228">
      <w:pPr>
        <w:jc w:val="both"/>
      </w:pPr>
      <w:r>
        <w:t xml:space="preserve">_________________________________       </w:t>
      </w:r>
      <w:r>
        <w:tab/>
        <w:t>___________________________</w:t>
      </w:r>
      <w:r>
        <w:t>____</w:t>
      </w:r>
    </w:p>
    <w:p w:rsidR="004F7A8E" w:rsidRDefault="00565228">
      <w:pPr>
        <w:jc w:val="both"/>
      </w:pPr>
      <w:r>
        <w:t xml:space="preserve">_________________________________       </w:t>
      </w:r>
      <w:r>
        <w:tab/>
        <w:t>_______________________________</w:t>
      </w:r>
    </w:p>
    <w:p w:rsidR="004F7A8E" w:rsidRDefault="00565228">
      <w:pPr>
        <w:jc w:val="both"/>
      </w:pPr>
      <w:r>
        <w:t xml:space="preserve">   </w:t>
      </w:r>
      <w:proofErr w:type="gramStart"/>
      <w:r>
        <w:t xml:space="preserve">(наименование работодателя,            </w:t>
      </w:r>
      <w:r>
        <w:tab/>
        <w:t xml:space="preserve">           (руководитель или иное лицо,</w:t>
      </w:r>
      <w:proofErr w:type="gramEnd"/>
    </w:p>
    <w:p w:rsidR="004F7A8E" w:rsidRDefault="00565228">
      <w:pPr>
        <w:jc w:val="both"/>
      </w:pPr>
      <w:r>
        <w:t xml:space="preserve">   его </w:t>
      </w:r>
      <w:proofErr w:type="gramStart"/>
      <w:r>
        <w:t>организационно-правовая</w:t>
      </w:r>
      <w:proofErr w:type="gramEnd"/>
      <w:r>
        <w:t xml:space="preserve">             </w:t>
      </w:r>
      <w:r>
        <w:tab/>
        <w:t xml:space="preserve">            уполномоченное утверждать</w:t>
      </w:r>
    </w:p>
    <w:p w:rsidR="004F7A8E" w:rsidRDefault="00565228">
      <w:pPr>
        <w:jc w:val="both"/>
      </w:pPr>
      <w:r>
        <w:t xml:space="preserve">   форма, адр</w:t>
      </w:r>
      <w:r>
        <w:t xml:space="preserve">ес, телефон, адрес             </w:t>
      </w:r>
      <w:r>
        <w:tab/>
        <w:t xml:space="preserve">            должностную инструкцию)</w:t>
      </w:r>
    </w:p>
    <w:p w:rsidR="004F7A8E" w:rsidRDefault="00565228">
      <w:pPr>
        <w:jc w:val="both"/>
      </w:pPr>
      <w:r>
        <w:t>электронной почты, ОГРН, ИНН/КПП)</w:t>
      </w:r>
    </w:p>
    <w:p w:rsidR="004F7A8E" w:rsidRDefault="00565228">
      <w:pPr>
        <w:jc w:val="both"/>
      </w:pPr>
      <w:r>
        <w:t xml:space="preserve"> "__"___________ ____ г. N _____            </w:t>
      </w:r>
      <w:r>
        <w:tab/>
        <w:t xml:space="preserve">            "__"___________ ____ г.</w:t>
      </w:r>
    </w:p>
    <w:p w:rsidR="004F7A8E" w:rsidRDefault="00565228">
      <w:pPr>
        <w:jc w:val="both"/>
      </w:pPr>
      <w:r>
        <w:t xml:space="preserve"> </w:t>
      </w:r>
    </w:p>
    <w:p w:rsidR="004F7A8E" w:rsidRDefault="004F7A8E">
      <w:pPr>
        <w:jc w:val="center"/>
      </w:pPr>
    </w:p>
    <w:p w:rsidR="004F7A8E" w:rsidRDefault="004F7A8E">
      <w:pPr>
        <w:jc w:val="center"/>
      </w:pPr>
    </w:p>
    <w:p w:rsidR="004F7A8E" w:rsidRDefault="00565228">
      <w:pPr>
        <w:jc w:val="center"/>
      </w:pPr>
      <w:r>
        <w:t>ДОЛЖНОСТНАЯ ИНСТРУКЦИЯ</w:t>
      </w:r>
    </w:p>
    <w:p w:rsidR="004F7A8E" w:rsidRDefault="00565228">
      <w:pPr>
        <w:jc w:val="center"/>
      </w:pPr>
      <w:r>
        <w:t>подсобного рабочего 2-го разряда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center"/>
      </w:pPr>
      <w:r>
        <w:t>1. ОБЩИЕ ПО</w:t>
      </w:r>
      <w:r>
        <w:t>ЛОЖЕНИЯ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ind w:firstLine="540"/>
        <w:jc w:val="both"/>
      </w:pPr>
      <w:r>
        <w:t xml:space="preserve">1.1. Настоящая должностная инструкция определяет </w:t>
      </w:r>
      <w:proofErr w:type="gramStart"/>
      <w:r>
        <w:t>функциональные</w:t>
      </w:r>
      <w:proofErr w:type="gramEnd"/>
      <w:r>
        <w:t xml:space="preserve"> обязанности, права и ответственность подсобного рабочего 2-го разряда "__________" (далее - Общество).</w:t>
      </w:r>
    </w:p>
    <w:p w:rsidR="004F7A8E" w:rsidRDefault="00565228">
      <w:pPr>
        <w:ind w:firstLine="540"/>
        <w:jc w:val="both"/>
      </w:pPr>
      <w:r>
        <w:t xml:space="preserve">1.2. Подсобный рабочий назначается на должность и освобождается от должности в </w:t>
      </w:r>
      <w:r>
        <w:t>установленном действующим трудовым законодательством порядке приказом руководителя Общества.</w:t>
      </w:r>
    </w:p>
    <w:p w:rsidR="004F7A8E" w:rsidRDefault="00565228">
      <w:pPr>
        <w:ind w:firstLine="540"/>
        <w:jc w:val="both"/>
      </w:pPr>
      <w:r>
        <w:t>1.3. Подсобный рабочий подчиняется непосредственно _______________ Общества.</w:t>
      </w:r>
    </w:p>
    <w:p w:rsidR="004F7A8E" w:rsidRDefault="00565228">
      <w:pPr>
        <w:ind w:firstLine="540"/>
        <w:jc w:val="both"/>
      </w:pPr>
      <w:r>
        <w:t>1.4. На должность подсобного рабочего назначается лицо, имеющее _______________ образо</w:t>
      </w:r>
      <w:r>
        <w:t>вание и стаж работы по профессии _____________________.</w:t>
      </w:r>
    </w:p>
    <w:p w:rsidR="004F7A8E" w:rsidRDefault="00565228">
      <w:pPr>
        <w:ind w:firstLine="540"/>
        <w:jc w:val="both"/>
      </w:pPr>
      <w:r>
        <w:t>1.5. Подсобный рабочий должен знать:</w:t>
      </w:r>
    </w:p>
    <w:p w:rsidR="004F7A8E" w:rsidRDefault="00565228">
      <w:pPr>
        <w:ind w:firstLine="540"/>
        <w:jc w:val="both"/>
      </w:pPr>
      <w:r>
        <w:t>- способы погрузки, выгрузки, перемещения и укладки грузов, требующих осторожности, и пылевидных материалов;</w:t>
      </w:r>
    </w:p>
    <w:p w:rsidR="004F7A8E" w:rsidRDefault="00565228">
      <w:pPr>
        <w:ind w:firstLine="540"/>
        <w:jc w:val="both"/>
      </w:pPr>
      <w:r>
        <w:t>- порядок оформления приемо-сдаточных и сопроводительн</w:t>
      </w:r>
      <w:r>
        <w:t>ых документов;</w:t>
      </w:r>
    </w:p>
    <w:p w:rsidR="004F7A8E" w:rsidRDefault="00565228">
      <w:pPr>
        <w:ind w:firstLine="540"/>
        <w:jc w:val="both"/>
      </w:pPr>
      <w:r>
        <w:t>- порядок сортировки грузов.</w:t>
      </w:r>
    </w:p>
    <w:p w:rsidR="004F7A8E" w:rsidRDefault="00565228">
      <w:pPr>
        <w:ind w:firstLine="540"/>
        <w:jc w:val="both"/>
      </w:pPr>
      <w:r>
        <w:t xml:space="preserve">1.6. В период временного отсутствия подсобного рабочего его обязанности возлагаются </w:t>
      </w:r>
      <w:proofErr w:type="gramStart"/>
      <w:r>
        <w:t>на</w:t>
      </w:r>
      <w:proofErr w:type="gramEnd"/>
      <w:r>
        <w:t xml:space="preserve"> _______________.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center"/>
      </w:pPr>
      <w:r>
        <w:t>2. ФУНКЦИОНАЛЬНЫЕ ОБЯЗАННОСТИ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ind w:firstLine="540"/>
        <w:jc w:val="both"/>
      </w:pPr>
      <w:r>
        <w:t xml:space="preserve">Подсобный рабочий </w:t>
      </w:r>
      <w:proofErr w:type="gramStart"/>
      <w:r>
        <w:t>осуществляет следующие обязанности</w:t>
      </w:r>
      <w:proofErr w:type="gramEnd"/>
      <w:r>
        <w:t>:</w:t>
      </w:r>
    </w:p>
    <w:p w:rsidR="004F7A8E" w:rsidRDefault="00565228">
      <w:pPr>
        <w:ind w:firstLine="540"/>
        <w:jc w:val="both"/>
      </w:pPr>
      <w:proofErr w:type="gramStart"/>
      <w:r>
        <w:t>- выполняет погрузку, выгрузку, перемещение вручную и на тележках (вагонетках) и укладку грузов, требующих осторожности (стекло, бутылки, бутылки с жидкостью, огнеопасные и ядовитые вещества и т.п.), и пылевидных материалов (рассыпной цемент, молотая извес</w:t>
      </w:r>
      <w:r>
        <w:t>ть, гипс и т.п.);</w:t>
      </w:r>
      <w:proofErr w:type="gramEnd"/>
    </w:p>
    <w:p w:rsidR="004F7A8E" w:rsidRDefault="00565228">
      <w:pPr>
        <w:ind w:firstLine="540"/>
        <w:jc w:val="both"/>
      </w:pPr>
      <w:r>
        <w:t>- перевозит все грузы на тачках, а также на подводах и санях при конной тяге;</w:t>
      </w:r>
    </w:p>
    <w:p w:rsidR="004F7A8E" w:rsidRDefault="00565228">
      <w:pPr>
        <w:ind w:firstLine="540"/>
        <w:jc w:val="both"/>
      </w:pPr>
      <w:r>
        <w:t>- подкатывает колесные пары к станкам для обтачивания и тележки подвижного состава к локомотивам и вагонам.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center"/>
      </w:pPr>
      <w:r>
        <w:lastRenderedPageBreak/>
        <w:t>3. ПРАВА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ind w:firstLine="540"/>
        <w:jc w:val="both"/>
      </w:pPr>
      <w:r>
        <w:t>Подсобный рабочий имеет право:</w:t>
      </w:r>
    </w:p>
    <w:p w:rsidR="004F7A8E" w:rsidRDefault="00565228">
      <w:pPr>
        <w:ind w:firstLine="540"/>
        <w:jc w:val="both"/>
      </w:pPr>
      <w:r>
        <w:t>3.1. Зап</w:t>
      </w:r>
      <w:r>
        <w:t>рашивать и получать необходимые материалы и документы, относящиеся к вопросам деятельности подсобного рабочего.</w:t>
      </w:r>
    </w:p>
    <w:p w:rsidR="004F7A8E" w:rsidRDefault="00565228">
      <w:pPr>
        <w:ind w:firstLine="540"/>
        <w:jc w:val="both"/>
      </w:pPr>
      <w: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</w:t>
      </w:r>
      <w:r>
        <w:t>ости, входящих в компетенцию подсобного рабочего.</w:t>
      </w:r>
    </w:p>
    <w:p w:rsidR="004F7A8E" w:rsidRDefault="00565228">
      <w:pPr>
        <w:ind w:firstLine="540"/>
        <w:jc w:val="both"/>
      </w:pPr>
      <w:r>
        <w:t>3.3. Представлять интересы предприятия в сторонних организациях по вопросам, связанным с его профессиональной деятельностью.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center"/>
      </w:pPr>
      <w:r>
        <w:t>4. ОТВЕТСТВЕННОСТЬ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ind w:firstLine="540"/>
        <w:jc w:val="both"/>
      </w:pPr>
      <w:r>
        <w:t xml:space="preserve">Подсобный рабочий несет ответственность </w:t>
      </w:r>
      <w:proofErr w:type="gramStart"/>
      <w:r>
        <w:t>за</w:t>
      </w:r>
      <w:proofErr w:type="gramEnd"/>
      <w:r>
        <w:t>:</w:t>
      </w:r>
    </w:p>
    <w:p w:rsidR="004F7A8E" w:rsidRDefault="00565228">
      <w:pPr>
        <w:ind w:firstLine="540"/>
        <w:jc w:val="both"/>
      </w:pPr>
      <w:r>
        <w:t>4.1. Необеспеч</w:t>
      </w:r>
      <w:r>
        <w:t>ение выполнения своих функциональных обязанностей.</w:t>
      </w:r>
    </w:p>
    <w:p w:rsidR="004F7A8E" w:rsidRDefault="00565228">
      <w:pPr>
        <w:ind w:firstLine="540"/>
        <w:jc w:val="both"/>
      </w:pPr>
      <w:r>
        <w:t>4.2. Недостоверную информацию о состоянии выполнения работы.</w:t>
      </w:r>
    </w:p>
    <w:p w:rsidR="004F7A8E" w:rsidRDefault="00565228">
      <w:pPr>
        <w:ind w:firstLine="540"/>
        <w:jc w:val="both"/>
      </w:pPr>
      <w:r>
        <w:t>4.3. Невыполнение приказов, распоряжений и поручений руководителя Общества.</w:t>
      </w:r>
    </w:p>
    <w:p w:rsidR="004F7A8E" w:rsidRDefault="00565228">
      <w:pPr>
        <w:ind w:firstLine="540"/>
        <w:jc w:val="both"/>
      </w:pPr>
      <w:r>
        <w:t>4.4. Непринятие мер по пресечению выявленных нарушений правил техник</w:t>
      </w:r>
      <w:r>
        <w:t>и безопасности, противопожарных и других правил, создающих угрозу деятельности предприятия и его работникам.</w:t>
      </w:r>
    </w:p>
    <w:p w:rsidR="004F7A8E" w:rsidRDefault="00565228">
      <w:pPr>
        <w:ind w:firstLine="540"/>
        <w:jc w:val="both"/>
      </w:pPr>
      <w:r>
        <w:t>4.5. Необеспечение соблюдения трудовой дисциплины.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center"/>
      </w:pPr>
      <w:r>
        <w:t>5. УСЛОВИЯ РАБОТЫ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ind w:firstLine="540"/>
        <w:jc w:val="both"/>
      </w:pPr>
      <w:r>
        <w:t>5.1. Режим работы подсобного рабочего определяется в соответствии с Правилами внутреннего трудового распорядка, установленными в Обществе.</w:t>
      </w:r>
    </w:p>
    <w:p w:rsidR="004F7A8E" w:rsidRDefault="00565228">
      <w:pPr>
        <w:ind w:firstLine="540"/>
        <w:jc w:val="both"/>
      </w:pPr>
      <w:r>
        <w:t xml:space="preserve">5.2. В соответствии </w:t>
      </w:r>
      <w:proofErr w:type="gramStart"/>
      <w:r>
        <w:t>с</w:t>
      </w:r>
      <w:proofErr w:type="gramEnd"/>
      <w:r>
        <w:t xml:space="preserve"> _______________ </w:t>
      </w:r>
      <w:proofErr w:type="gramStart"/>
      <w:r>
        <w:t>работодатель</w:t>
      </w:r>
      <w:proofErr w:type="gramEnd"/>
      <w:r>
        <w:t xml:space="preserve"> проводит оценку эффективности деятельности подсобного рабочего. Ко</w:t>
      </w:r>
      <w:r>
        <w:t>мплекс мероприятий по оценке эффективности утвержден _______________ и включает в себя:</w:t>
      </w:r>
    </w:p>
    <w:p w:rsidR="004F7A8E" w:rsidRDefault="00565228">
      <w:pPr>
        <w:ind w:firstLine="540"/>
        <w:jc w:val="both"/>
      </w:pPr>
      <w:r>
        <w:t>- _______________________________;</w:t>
      </w:r>
    </w:p>
    <w:p w:rsidR="004F7A8E" w:rsidRDefault="00565228">
      <w:pPr>
        <w:ind w:firstLine="540"/>
        <w:jc w:val="both"/>
      </w:pPr>
      <w:r>
        <w:t>- _______________________________;</w:t>
      </w:r>
    </w:p>
    <w:p w:rsidR="004F7A8E" w:rsidRDefault="00565228">
      <w:pPr>
        <w:ind w:firstLine="540"/>
        <w:jc w:val="both"/>
      </w:pPr>
      <w:r>
        <w:t>- _______________________________.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both"/>
      </w:pPr>
      <w:r>
        <w:tab/>
        <w:t>Должностная инструкция разработана на основании ____________</w:t>
      </w:r>
      <w:r>
        <w:t>___________</w:t>
      </w:r>
    </w:p>
    <w:p w:rsidR="004F7A8E" w:rsidRDefault="00565228">
      <w:pPr>
        <w:jc w:val="both"/>
      </w:pPr>
      <w:r>
        <w:t>_________________________________________________________________________.</w:t>
      </w:r>
    </w:p>
    <w:p w:rsidR="004F7A8E" w:rsidRDefault="00565228">
      <w:pPr>
        <w:jc w:val="both"/>
      </w:pPr>
      <w:r>
        <w:t xml:space="preserve">              </w:t>
      </w:r>
      <w:r>
        <w:tab/>
        <w:t>(наименование, номер и дата документа)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both"/>
      </w:pPr>
      <w:r>
        <w:tab/>
        <w:t xml:space="preserve">Руководитель </w:t>
      </w:r>
      <w:proofErr w:type="gramStart"/>
      <w:r>
        <w:t>структурного</w:t>
      </w:r>
      <w:proofErr w:type="gramEnd"/>
    </w:p>
    <w:p w:rsidR="004F7A8E" w:rsidRDefault="00565228">
      <w:pPr>
        <w:jc w:val="both"/>
      </w:pPr>
      <w:r>
        <w:tab/>
        <w:t>подразделения</w:t>
      </w:r>
    </w:p>
    <w:p w:rsidR="004F7A8E" w:rsidRDefault="00565228">
      <w:pPr>
        <w:jc w:val="both"/>
      </w:pPr>
      <w:r>
        <w:tab/>
        <w:t xml:space="preserve">_____________________________                 </w:t>
      </w:r>
      <w:r>
        <w:tab/>
        <w:t>_____________________</w:t>
      </w:r>
    </w:p>
    <w:p w:rsidR="004F7A8E" w:rsidRDefault="00565228">
      <w:pPr>
        <w:jc w:val="both"/>
      </w:pPr>
      <w:r>
        <w:t xml:space="preserve">     </w:t>
      </w:r>
      <w:r>
        <w:tab/>
        <w:t xml:space="preserve">(инициалы, фамилия)                            </w:t>
      </w:r>
      <w:r>
        <w:tab/>
        <w:t>(подпись)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both"/>
      </w:pPr>
      <w:r>
        <w:tab/>
        <w:t>Согласовано:</w:t>
      </w:r>
    </w:p>
    <w:p w:rsidR="004F7A8E" w:rsidRDefault="00565228">
      <w:pPr>
        <w:jc w:val="both"/>
      </w:pPr>
      <w:r>
        <w:tab/>
        <w:t>юридическая служба</w:t>
      </w:r>
    </w:p>
    <w:p w:rsidR="004F7A8E" w:rsidRDefault="00565228">
      <w:pPr>
        <w:jc w:val="both"/>
      </w:pPr>
      <w:r>
        <w:lastRenderedPageBreak/>
        <w:tab/>
        <w:t xml:space="preserve">_____________________________                 </w:t>
      </w:r>
      <w:r>
        <w:tab/>
        <w:t>_____________________</w:t>
      </w:r>
    </w:p>
    <w:p w:rsidR="004F7A8E" w:rsidRDefault="00565228">
      <w:pPr>
        <w:jc w:val="both"/>
      </w:pPr>
      <w:r>
        <w:t xml:space="preserve">     </w:t>
      </w:r>
      <w:r>
        <w:tab/>
        <w:t xml:space="preserve">(инициалы, фамилия)            </w:t>
      </w:r>
      <w:r>
        <w:tab/>
        <w:t xml:space="preserve">                (подп</w:t>
      </w:r>
      <w:r>
        <w:t>ись)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both"/>
      </w:pPr>
      <w:r>
        <w:tab/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4F7A8E" w:rsidRDefault="00565228">
      <w:pPr>
        <w:jc w:val="both"/>
      </w:pPr>
      <w:r>
        <w:tab/>
        <w:t>(или: инструкцию получил)</w:t>
      </w:r>
    </w:p>
    <w:p w:rsidR="004F7A8E" w:rsidRDefault="00565228">
      <w:pPr>
        <w:jc w:val="both"/>
      </w:pPr>
      <w:r>
        <w:tab/>
        <w:t xml:space="preserve">_____________________________                 </w:t>
      </w:r>
      <w:r>
        <w:tab/>
        <w:t>_____________________</w:t>
      </w:r>
    </w:p>
    <w:p w:rsidR="004F7A8E" w:rsidRDefault="00565228">
      <w:pPr>
        <w:jc w:val="both"/>
      </w:pPr>
      <w:r>
        <w:t xml:space="preserve">     </w:t>
      </w:r>
      <w:r>
        <w:tab/>
        <w:t xml:space="preserve">(инициалы, фамилия)                            </w:t>
      </w:r>
      <w:r>
        <w:tab/>
        <w:t>(подпись)</w:t>
      </w:r>
    </w:p>
    <w:p w:rsidR="004F7A8E" w:rsidRDefault="00565228">
      <w:pPr>
        <w:jc w:val="both"/>
      </w:pPr>
      <w:r>
        <w:t xml:space="preserve"> </w:t>
      </w:r>
    </w:p>
    <w:p w:rsidR="004F7A8E" w:rsidRDefault="00565228">
      <w:pPr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4F7A8E" w:rsidRDefault="004F7A8E"/>
    <w:sectPr w:rsidR="004F7A8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7A8E"/>
    <w:rsid w:val="004F7A8E"/>
    <w:rsid w:val="005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2017-07-03T08:00:00Z</cp:lastPrinted>
  <dcterms:created xsi:type="dcterms:W3CDTF">2017-07-03T08:00:00Z</dcterms:created>
  <dcterms:modified xsi:type="dcterms:W3CDTF">2017-07-03T08:01:00Z</dcterms:modified>
</cp:coreProperties>
</file>