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25F" w:rsidRPr="00B12D88" w:rsidRDefault="0045125F" w:rsidP="00B1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400" w:line="240" w:lineRule="auto"/>
        <w:rPr>
          <w:b/>
          <w:color w:val="010101"/>
          <w:sz w:val="24"/>
          <w:szCs w:val="24"/>
          <w:lang w:val="ru-RU"/>
        </w:rPr>
      </w:pP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</w:t>
      </w: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протокола отчетно-выборного профсоюзного собрания №1</w:t>
      </w:r>
    </w:p>
    <w:p w:rsidR="0045125F" w:rsidRDefault="00B12D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от   11.08.2017г.</w:t>
      </w:r>
    </w:p>
    <w:p w:rsidR="0045125F" w:rsidRDefault="0045125F">
      <w:pPr>
        <w:jc w:val="center"/>
        <w:rPr>
          <w:sz w:val="24"/>
          <w:szCs w:val="24"/>
        </w:rPr>
      </w:pPr>
    </w:p>
    <w:p w:rsidR="0045125F" w:rsidRDefault="00B12D88">
      <w:pPr>
        <w:jc w:val="center"/>
        <w:rPr>
          <w:sz w:val="24"/>
          <w:szCs w:val="24"/>
        </w:rPr>
      </w:pPr>
      <w:r>
        <w:rPr>
          <w:sz w:val="24"/>
          <w:szCs w:val="24"/>
        </w:rPr>
        <w:t>ОАО «Аврора»</w:t>
      </w:r>
    </w:p>
    <w:p w:rsidR="0045125F" w:rsidRDefault="0045125F">
      <w:pPr>
        <w:jc w:val="center"/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Всего членов Профсоюза, состоящих на учете в профсоюзной организации</w:t>
      </w:r>
      <w:r>
        <w:rPr>
          <w:sz w:val="24"/>
          <w:szCs w:val="24"/>
        </w:rPr>
        <w:t xml:space="preserve"> – 29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Присутствуют – 27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Отсутствуют по уважительной причине – 2 человека.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– </w:t>
      </w:r>
      <w:proofErr w:type="spellStart"/>
      <w:r>
        <w:rPr>
          <w:sz w:val="24"/>
          <w:szCs w:val="24"/>
        </w:rPr>
        <w:t>Камышова</w:t>
      </w:r>
      <w:proofErr w:type="spellEnd"/>
      <w:r>
        <w:rPr>
          <w:sz w:val="24"/>
          <w:szCs w:val="24"/>
        </w:rPr>
        <w:t xml:space="preserve"> Р.Г.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Секретарь собрания – Суркова О.Д.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1. Выборы председателя первичной профсоюзной организации.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Начальника отдела кадров Проскурину С.В., которая</w:t>
      </w:r>
      <w:r>
        <w:rPr>
          <w:sz w:val="24"/>
          <w:szCs w:val="24"/>
        </w:rPr>
        <w:t xml:space="preserve"> предложила оставить на следующий срок председателем первичной профсоюзной организации Кошелеву И.Т.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jc w:val="both"/>
        <w:rPr>
          <w:sz w:val="24"/>
          <w:szCs w:val="24"/>
        </w:rPr>
      </w:pPr>
      <w:r>
        <w:rPr>
          <w:sz w:val="24"/>
          <w:szCs w:val="24"/>
        </w:rPr>
        <w:t>1. Открытым голосованием, большинством голосов, считать председателем первичной профсоюзной организации – Кошелеву И.Т.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«ЗА»- 27;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 Против»- нет;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«Воздержался» - нет.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              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Камышова</w:t>
      </w:r>
      <w:proofErr w:type="spellEnd"/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Камышова</w:t>
      </w:r>
      <w:proofErr w:type="spellEnd"/>
      <w:proofErr w:type="gramEnd"/>
      <w:r>
        <w:rPr>
          <w:sz w:val="24"/>
          <w:szCs w:val="24"/>
        </w:rPr>
        <w:t xml:space="preserve"> Р.Г.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</w:t>
      </w:r>
      <w:r>
        <w:rPr>
          <w:i/>
          <w:sz w:val="24"/>
          <w:szCs w:val="24"/>
        </w:rPr>
        <w:t>Суркова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</w:t>
      </w:r>
      <w:proofErr w:type="spellStart"/>
      <w:proofErr w:type="gramStart"/>
      <w:r>
        <w:rPr>
          <w:sz w:val="24"/>
          <w:szCs w:val="24"/>
        </w:rPr>
        <w:t>Суркова</w:t>
      </w:r>
      <w:proofErr w:type="spellEnd"/>
      <w:proofErr w:type="gramEnd"/>
      <w:r>
        <w:rPr>
          <w:sz w:val="24"/>
          <w:szCs w:val="24"/>
        </w:rPr>
        <w:t xml:space="preserve"> О.Д. </w:t>
      </w:r>
    </w:p>
    <w:p w:rsidR="0045125F" w:rsidRDefault="0045125F"/>
    <w:sectPr w:rsidR="0045125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25F"/>
    <w:rsid w:val="0045125F"/>
    <w:rsid w:val="00B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2017-08-11T14:36:00Z</dcterms:created>
  <dcterms:modified xsi:type="dcterms:W3CDTF">2017-08-11T14:36:00Z</dcterms:modified>
</cp:coreProperties>
</file>