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5D" w:rsidRPr="00114C5D" w:rsidRDefault="00114C5D">
      <w:pPr>
        <w:pStyle w:val="ConsPlusNormal"/>
        <w:jc w:val="center"/>
      </w:pPr>
      <w:r w:rsidRPr="00114C5D">
        <w:t>ДОГОВОР ПОРУЧЕНИЯ N__</w:t>
      </w:r>
    </w:p>
    <w:p w:rsidR="00114C5D" w:rsidRPr="00114C5D" w:rsidRDefault="00114C5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4C5D" w:rsidRPr="00114C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C5D" w:rsidRPr="00114C5D" w:rsidRDefault="00114C5D">
            <w:pPr>
              <w:pStyle w:val="ConsPlusNormal"/>
            </w:pPr>
            <w:r w:rsidRPr="00114C5D"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C5D" w:rsidRPr="00114C5D" w:rsidRDefault="00114C5D">
            <w:pPr>
              <w:pStyle w:val="ConsPlusNormal"/>
              <w:jc w:val="right"/>
            </w:pPr>
            <w:r w:rsidRPr="00114C5D">
              <w:t>"__" ________ ____ г.</w:t>
            </w:r>
          </w:p>
        </w:tc>
      </w:tr>
      <w:tr w:rsidR="00114C5D" w:rsidRPr="00114C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C5D" w:rsidRPr="00114C5D" w:rsidRDefault="00114C5D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C5D" w:rsidRPr="00114C5D" w:rsidRDefault="00114C5D">
            <w:pPr>
              <w:pStyle w:val="ConsPlusNormal"/>
              <w:jc w:val="right"/>
            </w:pPr>
          </w:p>
        </w:tc>
      </w:tr>
    </w:tbl>
    <w:p w:rsidR="00114C5D" w:rsidRPr="00114C5D" w:rsidRDefault="00114C5D">
      <w:pPr>
        <w:pStyle w:val="ConsPlusNormal"/>
        <w:ind w:firstLine="540"/>
        <w:jc w:val="both"/>
      </w:pPr>
      <w:r w:rsidRPr="00114C5D">
        <w:t xml:space="preserve">______________, именуем___ в дальнейшем "Доверитель", в лице __________, </w:t>
      </w:r>
      <w:proofErr w:type="spellStart"/>
      <w:r w:rsidRPr="00114C5D">
        <w:t>действующ</w:t>
      </w:r>
      <w:proofErr w:type="spellEnd"/>
      <w:r w:rsidRPr="00114C5D">
        <w:t xml:space="preserve">___ на основании ____________, с одной стороны и ______________, именуем__ в дальнейшем "Поверенный", в лице ____________, </w:t>
      </w:r>
      <w:proofErr w:type="spellStart"/>
      <w:r w:rsidRPr="00114C5D">
        <w:t>действующ</w:t>
      </w:r>
      <w:proofErr w:type="spellEnd"/>
      <w:r w:rsidRPr="00114C5D"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jc w:val="center"/>
        <w:outlineLvl w:val="0"/>
      </w:pPr>
      <w:r w:rsidRPr="00114C5D">
        <w:t>1. ПРЕДМЕТ ДОГОВОРА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ind w:firstLine="540"/>
        <w:jc w:val="both"/>
        <w:rPr>
          <w:i/>
        </w:rPr>
      </w:pPr>
      <w:r w:rsidRPr="00114C5D">
        <w:t xml:space="preserve">1.1. Доверитель поручает, а Поверенный обязуется за вознаграждение совершить от имени и за счет Доверителя следующие юридические действия (далее - Поручение): </w:t>
      </w:r>
      <w:r w:rsidRPr="00114C5D">
        <w:rPr>
          <w:i/>
        </w:rPr>
        <w:t>_________________________ (указывается суть Поручения и перечень действий поверенного, например: "представлять интересы Доверителя в судебных органах по делу N ___________ (предмет спора)_________, подавать документы и т.п./в органах, осуществляющих государственную регистрацию прав на недвижимое имущество и сделок с ним в целях _______________/в органах исполнительной власти по техническому регулированию в целях _______________").</w:t>
      </w:r>
    </w:p>
    <w:p w:rsidR="00114C5D" w:rsidRPr="00114C5D" w:rsidRDefault="00114C5D">
      <w:pPr>
        <w:pStyle w:val="ConsPlusNormal"/>
        <w:ind w:firstLine="540"/>
        <w:jc w:val="both"/>
      </w:pPr>
      <w:bookmarkStart w:id="0" w:name="P15"/>
      <w:bookmarkEnd w:id="0"/>
      <w:r w:rsidRPr="00114C5D">
        <w:t xml:space="preserve">1.2. Поручение по Договору должно быть исполнено в срок не позднее: "___" __________ _____ г. </w:t>
      </w:r>
      <w:r w:rsidRPr="00114C5D">
        <w:rPr>
          <w:i/>
        </w:rPr>
        <w:t>(пункт включается, если характер Поручения позволяет установить предельный срок его исполнения).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jc w:val="center"/>
        <w:outlineLvl w:val="0"/>
      </w:pPr>
      <w:r w:rsidRPr="00114C5D">
        <w:t>2. ПРАВА И ОБЯЗАННОСТИ СТОРОН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ind w:firstLine="540"/>
        <w:jc w:val="both"/>
      </w:pPr>
      <w:r w:rsidRPr="00114C5D">
        <w:t>2.1. Поверенный обязуется: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2.1.1. Исполнить Поручение в соответствии с указаниями Доверителя.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2.1.2. Передавать Доверителю без промедления все полученное при исполнении Поручения.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 xml:space="preserve">2.1.3. Представить Доверителю отчет об исполнении Поручения </w:t>
      </w:r>
      <w:r>
        <w:t>Отчет</w:t>
      </w:r>
      <w:r w:rsidRPr="00114C5D">
        <w:t xml:space="preserve"> в письменной форме в течение _____ (__________) рабочих дней со дня его исполнения. К Отчету прилагаются документы, подтверждающие размер произведенных расходов.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2.1.4. Незамедлительно возвратить Доверителю доверенность, срок действия которой не истек, по исполнении поручения или при прекращении Договора до его исполнения.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2.2. Доверитель обязуется: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 xml:space="preserve">2.2.1. В течение_____ (__________) рабочих дней с момента заключения Договора выдать Поверенному доверенность, удостоверяющую его полномочия, необходимые для исполнения Поручения, со сроком </w:t>
      </w:r>
      <w:proofErr w:type="gramStart"/>
      <w:r w:rsidRPr="00114C5D">
        <w:t>действия:_</w:t>
      </w:r>
      <w:proofErr w:type="gramEnd"/>
      <w:r w:rsidRPr="00114C5D">
        <w:t>_______.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2.2.2. В течение _____ (__________) рабочих дней с момента заключения Договора передать Поверенному следующие документы, необходимые для исполнения Поручения: _________________________.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2.2.3. Принять от Поверенного все полученное при исполнении Поручения.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 xml:space="preserve">2.2.4. Ознакомиться с </w:t>
      </w:r>
      <w:hyperlink r:id="rId4" w:history="1">
        <w:r w:rsidRPr="00114C5D">
          <w:t>Отчетом</w:t>
        </w:r>
      </w:hyperlink>
      <w:r w:rsidRPr="00114C5D">
        <w:t xml:space="preserve"> и утвердить его либо сообщить Поверенному о своих возражениях по </w:t>
      </w:r>
      <w:hyperlink r:id="rId5" w:history="1">
        <w:r w:rsidRPr="00114C5D">
          <w:t>Отчету</w:t>
        </w:r>
      </w:hyperlink>
      <w:r w:rsidRPr="00114C5D">
        <w:t xml:space="preserve"> в течение _____ (__________) рабочих дней со дня его получения. При отсутствии предъявленных в указанный срок возражений со стороны Доверителя </w:t>
      </w:r>
      <w:hyperlink r:id="rId6" w:history="1">
        <w:r w:rsidRPr="00114C5D">
          <w:t>Отчет</w:t>
        </w:r>
      </w:hyperlink>
      <w:r w:rsidRPr="00114C5D">
        <w:t xml:space="preserve"> считается принятым.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 xml:space="preserve">2.2.5. Уплатить Поверенному вознаграждение, а также возместить понесенные </w:t>
      </w:r>
      <w:r w:rsidRPr="00114C5D">
        <w:lastRenderedPageBreak/>
        <w:t>им расходы в порядке и сроки, предусмотренные Договором.</w:t>
      </w:r>
    </w:p>
    <w:p w:rsidR="00114C5D" w:rsidRPr="00114C5D" w:rsidRDefault="00114C5D">
      <w:pPr>
        <w:pStyle w:val="ConsPlusNormal"/>
        <w:ind w:firstLine="540"/>
        <w:jc w:val="both"/>
      </w:pPr>
      <w:bookmarkStart w:id="1" w:name="P30"/>
      <w:bookmarkEnd w:id="1"/>
      <w:r w:rsidRPr="00114C5D">
        <w:t>2.3. К расходам Поверенного, подлежащим возмещению за счет Доверителя, относятся:</w:t>
      </w:r>
    </w:p>
    <w:p w:rsidR="00114C5D" w:rsidRPr="00114C5D" w:rsidRDefault="00114C5D">
      <w:pPr>
        <w:pStyle w:val="ConsPlusNormal"/>
        <w:ind w:firstLine="540"/>
        <w:jc w:val="both"/>
        <w:rPr>
          <w:i/>
        </w:rPr>
      </w:pPr>
      <w:r w:rsidRPr="00114C5D">
        <w:t xml:space="preserve">- расходы, непосредственно связанные с исполнением Поручения __________ </w:t>
      </w:r>
      <w:r w:rsidRPr="00114C5D">
        <w:rPr>
          <w:i/>
        </w:rPr>
        <w:t>(например, суммы государственной пошлины, уплаченной Поверенным при исполнении Поручения, расходы на проезд к месту исполнения Поручения);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Все иные расходы Поверенного включены в сумму его вознаграждения.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jc w:val="center"/>
        <w:outlineLvl w:val="0"/>
      </w:pPr>
      <w:r w:rsidRPr="00114C5D">
        <w:t>3. ВОЗНАГРАЖДЕНИЕ И РАСХОДЫ ПОВЕРЕННОГО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ind w:firstLine="540"/>
        <w:jc w:val="both"/>
      </w:pPr>
      <w:r w:rsidRPr="00114C5D">
        <w:t>3.1. Вознаграждение Поверенного составляет _____ (__________) руб., в том числе НДС _____ (__________) руб.</w:t>
      </w:r>
    </w:p>
    <w:p w:rsidR="00114C5D" w:rsidRPr="00114C5D" w:rsidRDefault="00114C5D">
      <w:pPr>
        <w:pStyle w:val="ConsPlusNormal"/>
        <w:ind w:firstLine="540"/>
        <w:jc w:val="both"/>
      </w:pPr>
      <w:bookmarkStart w:id="2" w:name="P38"/>
      <w:bookmarkEnd w:id="2"/>
      <w:r w:rsidRPr="00114C5D">
        <w:t xml:space="preserve">3.2. Сумма вознаграждения уплачивается </w:t>
      </w:r>
      <w:r w:rsidRPr="00114C5D">
        <w:rPr>
          <w:i/>
        </w:rPr>
        <w:t>(выбрать нужное):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- в течение _____ (__________) рабочих дней с момента подписания Договора (авансом).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 xml:space="preserve">- в течение _____ (__________) рабочих дней со дня утверждения </w:t>
      </w:r>
      <w:hyperlink r:id="rId7" w:history="1">
        <w:r w:rsidRPr="00114C5D">
          <w:t>Отчета</w:t>
        </w:r>
      </w:hyperlink>
      <w:r w:rsidRPr="00114C5D">
        <w:t>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- в следующем порядке: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- _____ (___________) % вознаграждения, что составляет _____ (__________) руб., в том числе НДС _____ (__________) руб., - в течение _____ (__________) рабочих дней с момента подписания Договора (авансом);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 xml:space="preserve">- _____ (___________) % вознаграждения, что составляет _____ (__________) руб., в том числе НДС _____ (__________) руб., - в течение _____ (__________) рабочих дней со дня утверждения </w:t>
      </w:r>
      <w:hyperlink r:id="rId8" w:history="1">
        <w:r w:rsidRPr="00114C5D">
          <w:t>Отчета</w:t>
        </w:r>
      </w:hyperlink>
      <w:r w:rsidRPr="00114C5D">
        <w:t>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3.3. Расходы, понесенные Поверенным в связи с выполнением поручения по Договору и подлежащие возмещению Доверителем (</w:t>
      </w:r>
      <w:hyperlink w:anchor="P30" w:history="1">
        <w:r w:rsidRPr="00114C5D">
          <w:t>п. 2.3</w:t>
        </w:r>
      </w:hyperlink>
      <w:r w:rsidRPr="00114C5D">
        <w:t xml:space="preserve"> Договора), подтверждаются Отчетом и документами, удостоверяющими факт осуществления расходов и их размер.</w:t>
      </w:r>
    </w:p>
    <w:p w:rsidR="00114C5D" w:rsidRPr="00114C5D" w:rsidRDefault="00114C5D">
      <w:pPr>
        <w:pStyle w:val="ConsPlusNormal"/>
        <w:ind w:firstLine="540"/>
        <w:jc w:val="both"/>
      </w:pPr>
      <w:bookmarkStart w:id="3" w:name="P45"/>
      <w:bookmarkEnd w:id="3"/>
      <w:r w:rsidRPr="00114C5D">
        <w:t>3.4. Доверитель возмещает расходы в течение _____ (__________) рабочих дней со дня утверждения Отчета с приложенными к нему документами, которыми подтверждается размер произведенных расходов.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jc w:val="center"/>
        <w:outlineLvl w:val="0"/>
      </w:pPr>
      <w:r w:rsidRPr="00114C5D">
        <w:t>4. ОТВЕТСТВЕННОСТЬ СТОРОН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ind w:firstLine="540"/>
        <w:jc w:val="both"/>
      </w:pPr>
      <w:r w:rsidRPr="00114C5D">
        <w:t xml:space="preserve">4.1. За нарушение сроков исполнения Поручения Доверитель вправе требовать с Поверенного уплаты неустойки (пеней) в размере _____ (__________) % от вознаграждения Поверенного за каждый день просрочки (пункт включается, если в </w:t>
      </w:r>
      <w:hyperlink w:anchor="P15" w:history="1">
        <w:r w:rsidRPr="00114C5D">
          <w:t>п. 1.2</w:t>
        </w:r>
      </w:hyperlink>
      <w:r w:rsidRPr="00114C5D">
        <w:t xml:space="preserve"> установлен срок исполнения Поручения).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4.</w:t>
      </w:r>
      <w:r>
        <w:t>2</w:t>
      </w:r>
      <w:r w:rsidRPr="00114C5D">
        <w:t>. За нарушение сроков уплаты вознаграждения (</w:t>
      </w:r>
      <w:hyperlink w:anchor="P38" w:history="1">
        <w:r w:rsidRPr="00114C5D">
          <w:t>п. 3.2</w:t>
        </w:r>
      </w:hyperlink>
      <w:r w:rsidRPr="00114C5D">
        <w:t xml:space="preserve"> Договора) Поверенный вправе требовать с Доверителя неустойку (пени) в размере _____ (__________) % от неуплаченной суммы за каждый день просрочки.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4.</w:t>
      </w:r>
      <w:r>
        <w:t>3</w:t>
      </w:r>
      <w:r w:rsidRPr="00114C5D">
        <w:t>. За нарушение сроков возмещения расходов (</w:t>
      </w:r>
      <w:hyperlink w:anchor="P45" w:history="1">
        <w:r w:rsidRPr="00114C5D">
          <w:t>п. 3.4</w:t>
        </w:r>
      </w:hyperlink>
      <w:r w:rsidRPr="00114C5D">
        <w:t xml:space="preserve"> Договора) Поверенный вправе потребовать от Доверителя неустойку (пени) в размере _____ (____________) % от неуплаченной суммы за каждый день просрочки.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4.</w:t>
      </w:r>
      <w:r>
        <w:t>4</w:t>
      </w:r>
      <w:r w:rsidRPr="00114C5D">
        <w:t>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4.</w:t>
      </w:r>
      <w:r>
        <w:t>5</w:t>
      </w:r>
      <w:r w:rsidRPr="00114C5D">
        <w:t>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jc w:val="center"/>
        <w:outlineLvl w:val="0"/>
      </w:pPr>
      <w:r w:rsidRPr="00114C5D">
        <w:t>5. ОБСТОЯТЕЛЬСТВА НЕПРЕОДОЛИМОЙ СИЛЫ (ФОРС-МАЖОР)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ind w:firstLine="540"/>
        <w:jc w:val="both"/>
      </w:pPr>
      <w:r w:rsidRPr="00114C5D">
        <w:t xml:space="preserve">5.1. Стороны освобождаются от ответственности за неисполнение или </w:t>
      </w:r>
      <w:r w:rsidRPr="00114C5D">
        <w:lastRenderedPageBreak/>
        <w:t xml:space="preserve">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114C5D">
        <w:rPr>
          <w:i/>
        </w:rPr>
        <w:t>(действия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5.2. В случае наступления этих обстоятельств Сторона обязана в течение _____ (______________) рабочих дней уведомить об этом другую Сторону.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5.</w:t>
      </w:r>
      <w:r>
        <w:t>3</w:t>
      </w:r>
      <w:r w:rsidRPr="00114C5D">
        <w:t>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jc w:val="center"/>
        <w:outlineLvl w:val="0"/>
      </w:pPr>
      <w:r w:rsidRPr="00114C5D">
        <w:t>6. СРОК ДЕЙСТВИЯ, ИЗМЕНЕНИЕ</w:t>
      </w:r>
    </w:p>
    <w:p w:rsidR="00114C5D" w:rsidRPr="00114C5D" w:rsidRDefault="00114C5D">
      <w:pPr>
        <w:pStyle w:val="ConsPlusNormal"/>
        <w:jc w:val="center"/>
      </w:pPr>
      <w:r w:rsidRPr="00114C5D">
        <w:t>И ДОСРОЧНОЕ РАСТОРЖЕНИЕ ДОГОВОРА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ind w:firstLine="540"/>
        <w:jc w:val="both"/>
      </w:pPr>
      <w:r w:rsidRPr="00114C5D">
        <w:t xml:space="preserve">6.1. Договор вступает в силу с момента его подписания Сторонами и заключается </w:t>
      </w:r>
      <w:r w:rsidRPr="00114C5D">
        <w:rPr>
          <w:i/>
        </w:rPr>
        <w:t>(выбрать нужное)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- на срок до "___" __________ _____ г.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- на неопределенный срок.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jc w:val="center"/>
        <w:outlineLvl w:val="0"/>
      </w:pPr>
      <w:r w:rsidRPr="00114C5D">
        <w:t>7. РАЗРЕШЕНИЕ СПОРОВ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ind w:firstLine="540"/>
        <w:jc w:val="both"/>
      </w:pPr>
      <w:r w:rsidRPr="00114C5D"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 xml:space="preserve">7.2. В случае </w:t>
      </w:r>
      <w:proofErr w:type="spellStart"/>
      <w:r w:rsidRPr="00114C5D">
        <w:t>неурегулирования</w:t>
      </w:r>
      <w:proofErr w:type="spellEnd"/>
      <w:r w:rsidRPr="00114C5D">
        <w:t xml:space="preserve"> споров путем переговоров заинтересованная Сторона направляет в письменной форме претензию, подписанную уполномоченным лицом.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7.</w:t>
      </w:r>
      <w:r>
        <w:t>3</w:t>
      </w:r>
      <w:r w:rsidRPr="00114C5D">
        <w:t>. Сторона, в адрес которой направлена претензия, обязана ее рассмотреть и о результатах уведомить в письменной форме другую Сторону в течение ______ (______) рабочих дней со дня получения претензии.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7.</w:t>
      </w:r>
      <w:r>
        <w:t>4</w:t>
      </w:r>
      <w:r w:rsidRPr="00114C5D">
        <w:t xml:space="preserve">. В случае если спор не урегулирован в претензионном порядке или ответ на претензию не получен в течение указанного срока, спор в соответствии со </w:t>
      </w:r>
      <w:hyperlink r:id="rId9" w:history="1">
        <w:r w:rsidRPr="00114C5D">
          <w:t>ст. 35</w:t>
        </w:r>
      </w:hyperlink>
      <w:r w:rsidRPr="00114C5D">
        <w:t xml:space="preserve"> АПК РФ передается в арбитражный суд по месту нахождения ответчика.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jc w:val="center"/>
        <w:outlineLvl w:val="0"/>
      </w:pPr>
      <w:r w:rsidRPr="00114C5D">
        <w:t>8. ЗАКЛЮЧИТЕЛЬНЫЕ ПОЛОЖЕНИЯ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ind w:firstLine="540"/>
        <w:jc w:val="both"/>
      </w:pPr>
      <w:r w:rsidRPr="00114C5D">
        <w:t>8.1. Договор составлен в двух экземплярах, по одному для каждой из Сторон.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8.2. Если иное не предусмотрено Договором, уведомления, требования и иные юридически значимые сообщения (далее - сообщения) могут направляться Сторонами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114C5D" w:rsidRPr="00114C5D" w:rsidRDefault="00114C5D">
      <w:pPr>
        <w:pStyle w:val="ConsPlusNormal"/>
        <w:ind w:firstLine="540"/>
        <w:jc w:val="both"/>
      </w:pPr>
      <w:r w:rsidRPr="00114C5D">
        <w:t>8.</w:t>
      </w:r>
      <w:r>
        <w:t>3</w:t>
      </w:r>
      <w:bookmarkStart w:id="4" w:name="_GoBack"/>
      <w:bookmarkEnd w:id="4"/>
      <w:r w:rsidRPr="00114C5D">
        <w:t>. К Договору прилагаются:</w:t>
      </w:r>
    </w:p>
    <w:p w:rsidR="00114C5D" w:rsidRPr="00114C5D" w:rsidRDefault="00114C5D" w:rsidP="00114C5D">
      <w:pPr>
        <w:pStyle w:val="ConsPlusNormal"/>
        <w:jc w:val="both"/>
      </w:pPr>
      <w:r w:rsidRPr="00114C5D">
        <w:t xml:space="preserve">- отчет об исполнении Поручения 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jc w:val="center"/>
        <w:outlineLvl w:val="0"/>
      </w:pPr>
      <w:r w:rsidRPr="00114C5D">
        <w:t>9. АДРЕСА, РЕКВИЗИТЫ И ПОДПИСИ СТОРОН</w:t>
      </w: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nformat"/>
        <w:jc w:val="both"/>
      </w:pPr>
      <w:r w:rsidRPr="00114C5D">
        <w:t>Доверитель                               Поверенный</w:t>
      </w:r>
    </w:p>
    <w:p w:rsidR="00114C5D" w:rsidRPr="00114C5D" w:rsidRDefault="00114C5D">
      <w:pPr>
        <w:pStyle w:val="ConsPlusNonformat"/>
        <w:jc w:val="both"/>
      </w:pPr>
    </w:p>
    <w:p w:rsidR="00114C5D" w:rsidRPr="00114C5D" w:rsidRDefault="00114C5D">
      <w:pPr>
        <w:pStyle w:val="ConsPlusNonformat"/>
        <w:jc w:val="both"/>
      </w:pPr>
      <w:r w:rsidRPr="00114C5D">
        <w:t>Наименование: ______________________     Наименование: ____________________</w:t>
      </w:r>
    </w:p>
    <w:p w:rsidR="00114C5D" w:rsidRPr="00114C5D" w:rsidRDefault="00114C5D">
      <w:pPr>
        <w:pStyle w:val="ConsPlusNonformat"/>
        <w:jc w:val="both"/>
      </w:pPr>
      <w:r w:rsidRPr="00114C5D">
        <w:lastRenderedPageBreak/>
        <w:t>Адрес: _____________________________     Адрес: ___________________________</w:t>
      </w:r>
    </w:p>
    <w:p w:rsidR="00114C5D" w:rsidRPr="00114C5D" w:rsidRDefault="00114C5D">
      <w:pPr>
        <w:pStyle w:val="ConsPlusNonformat"/>
        <w:jc w:val="both"/>
      </w:pPr>
      <w:r w:rsidRPr="00114C5D">
        <w:t>Телефон/</w:t>
      </w:r>
      <w:proofErr w:type="gramStart"/>
      <w:r w:rsidRPr="00114C5D">
        <w:t>факс:_</w:t>
      </w:r>
      <w:proofErr w:type="gramEnd"/>
      <w:r w:rsidRPr="00114C5D">
        <w:t>______________________     Телефон/факс:_____________________</w:t>
      </w:r>
    </w:p>
    <w:p w:rsidR="00114C5D" w:rsidRPr="00114C5D" w:rsidRDefault="00114C5D">
      <w:pPr>
        <w:pStyle w:val="ConsPlusNonformat"/>
        <w:jc w:val="both"/>
      </w:pPr>
      <w:r w:rsidRPr="00114C5D">
        <w:t xml:space="preserve">Электронная </w:t>
      </w:r>
      <w:proofErr w:type="gramStart"/>
      <w:r w:rsidRPr="00114C5D">
        <w:t>почта:_</w:t>
      </w:r>
      <w:proofErr w:type="gramEnd"/>
      <w:r w:rsidRPr="00114C5D">
        <w:t>_________________     Электронная почта:________________</w:t>
      </w:r>
    </w:p>
    <w:p w:rsidR="00114C5D" w:rsidRPr="00114C5D" w:rsidRDefault="00114C5D">
      <w:pPr>
        <w:pStyle w:val="ConsPlusNonformat"/>
        <w:jc w:val="both"/>
      </w:pPr>
      <w:r w:rsidRPr="00114C5D">
        <w:t xml:space="preserve">ОГРН _______________________________     </w:t>
      </w:r>
      <w:proofErr w:type="spellStart"/>
      <w:r w:rsidRPr="00114C5D">
        <w:t>ОГРН</w:t>
      </w:r>
      <w:proofErr w:type="spellEnd"/>
      <w:r w:rsidRPr="00114C5D">
        <w:t xml:space="preserve"> _____________________________</w:t>
      </w:r>
    </w:p>
    <w:p w:rsidR="00114C5D" w:rsidRPr="00114C5D" w:rsidRDefault="00114C5D">
      <w:pPr>
        <w:pStyle w:val="ConsPlusNonformat"/>
        <w:jc w:val="both"/>
      </w:pPr>
      <w:r w:rsidRPr="00114C5D">
        <w:t xml:space="preserve">ИНН ________________________________     </w:t>
      </w:r>
      <w:proofErr w:type="spellStart"/>
      <w:r w:rsidRPr="00114C5D">
        <w:t>ИНН</w:t>
      </w:r>
      <w:proofErr w:type="spellEnd"/>
      <w:r w:rsidRPr="00114C5D">
        <w:t xml:space="preserve"> ______________________________</w:t>
      </w:r>
    </w:p>
    <w:p w:rsidR="00114C5D" w:rsidRPr="00114C5D" w:rsidRDefault="00114C5D">
      <w:pPr>
        <w:pStyle w:val="ConsPlusNonformat"/>
        <w:jc w:val="both"/>
      </w:pPr>
      <w:r w:rsidRPr="00114C5D">
        <w:t xml:space="preserve">КПП ________________________________     </w:t>
      </w:r>
      <w:proofErr w:type="spellStart"/>
      <w:r w:rsidRPr="00114C5D">
        <w:t>КПП</w:t>
      </w:r>
      <w:proofErr w:type="spellEnd"/>
      <w:r w:rsidRPr="00114C5D">
        <w:t xml:space="preserve"> ______________________________</w:t>
      </w:r>
    </w:p>
    <w:p w:rsidR="00114C5D" w:rsidRPr="00114C5D" w:rsidRDefault="00114C5D">
      <w:pPr>
        <w:pStyle w:val="ConsPlusNonformat"/>
        <w:jc w:val="both"/>
      </w:pPr>
      <w:r w:rsidRPr="00114C5D">
        <w:t>Р/с ________________________________     Р/с ______________________________</w:t>
      </w:r>
    </w:p>
    <w:p w:rsidR="00114C5D" w:rsidRPr="00114C5D" w:rsidRDefault="00114C5D">
      <w:pPr>
        <w:pStyle w:val="ConsPlusNonformat"/>
        <w:jc w:val="both"/>
      </w:pPr>
      <w:r w:rsidRPr="00114C5D">
        <w:t xml:space="preserve">в __________________________________     </w:t>
      </w:r>
      <w:proofErr w:type="spellStart"/>
      <w:r w:rsidRPr="00114C5D">
        <w:t>в</w:t>
      </w:r>
      <w:proofErr w:type="spellEnd"/>
      <w:r w:rsidRPr="00114C5D">
        <w:t xml:space="preserve"> ________________________________</w:t>
      </w:r>
    </w:p>
    <w:p w:rsidR="00114C5D" w:rsidRPr="00114C5D" w:rsidRDefault="00114C5D">
      <w:pPr>
        <w:pStyle w:val="ConsPlusNonformat"/>
        <w:jc w:val="both"/>
      </w:pPr>
      <w:r w:rsidRPr="00114C5D">
        <w:t>К/с ________________________________     К/с ______________________________</w:t>
      </w:r>
    </w:p>
    <w:p w:rsidR="00114C5D" w:rsidRPr="00114C5D" w:rsidRDefault="00114C5D">
      <w:pPr>
        <w:pStyle w:val="ConsPlusNonformat"/>
        <w:jc w:val="both"/>
      </w:pPr>
      <w:r w:rsidRPr="00114C5D">
        <w:t xml:space="preserve">БИК ________________________________     </w:t>
      </w:r>
      <w:proofErr w:type="spellStart"/>
      <w:r w:rsidRPr="00114C5D">
        <w:t>БИК</w:t>
      </w:r>
      <w:proofErr w:type="spellEnd"/>
      <w:r w:rsidRPr="00114C5D">
        <w:t xml:space="preserve"> ______________________________</w:t>
      </w:r>
    </w:p>
    <w:p w:rsidR="00114C5D" w:rsidRPr="00114C5D" w:rsidRDefault="00114C5D">
      <w:pPr>
        <w:pStyle w:val="ConsPlusNonformat"/>
        <w:jc w:val="both"/>
      </w:pPr>
    </w:p>
    <w:p w:rsidR="00114C5D" w:rsidRPr="00114C5D" w:rsidRDefault="00114C5D">
      <w:pPr>
        <w:pStyle w:val="ConsPlusNonformat"/>
        <w:jc w:val="both"/>
      </w:pPr>
      <w:r w:rsidRPr="00114C5D">
        <w:t>От имени Доверителя                      От имени Поверенного</w:t>
      </w:r>
    </w:p>
    <w:p w:rsidR="00114C5D" w:rsidRPr="00114C5D" w:rsidRDefault="00114C5D">
      <w:pPr>
        <w:pStyle w:val="ConsPlusNonformat"/>
        <w:jc w:val="both"/>
      </w:pPr>
      <w:r w:rsidRPr="00114C5D">
        <w:t>____________________ (__________)        ___________________ (_________)</w:t>
      </w:r>
    </w:p>
    <w:p w:rsidR="00114C5D" w:rsidRPr="00114C5D" w:rsidRDefault="00114C5D">
      <w:pPr>
        <w:pStyle w:val="ConsPlusNonformat"/>
        <w:jc w:val="both"/>
      </w:pPr>
    </w:p>
    <w:p w:rsidR="00114C5D" w:rsidRPr="00114C5D" w:rsidRDefault="00114C5D">
      <w:pPr>
        <w:pStyle w:val="ConsPlusNonformat"/>
        <w:jc w:val="both"/>
      </w:pPr>
      <w:hyperlink r:id="rId10" w:history="1">
        <w:r w:rsidRPr="00114C5D">
          <w:t>М.П.</w:t>
        </w:r>
      </w:hyperlink>
      <w:r w:rsidRPr="00114C5D">
        <w:t xml:space="preserve">                                     </w:t>
      </w:r>
      <w:hyperlink r:id="rId11" w:history="1">
        <w:r w:rsidRPr="00114C5D">
          <w:t>М.П.</w:t>
        </w:r>
      </w:hyperlink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jc w:val="both"/>
      </w:pPr>
    </w:p>
    <w:p w:rsidR="00114C5D" w:rsidRPr="00114C5D" w:rsidRDefault="00114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A0C" w:rsidRPr="00114C5D" w:rsidRDefault="006B4A0C"/>
    <w:sectPr w:rsidR="006B4A0C" w:rsidRPr="00114C5D" w:rsidSect="00F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5D"/>
    <w:rsid w:val="00114C5D"/>
    <w:rsid w:val="006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1798"/>
  <w15:chartTrackingRefBased/>
  <w15:docId w15:val="{C167BA0A-1C1C-44A9-98C0-6236BC8D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C5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14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4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233CDC7F427B36A3108B26E18BA38CD95EFBAE2EFC9EF3D6D62FFtBa2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C233CDC7F427B36A3108B26E18BA38CD95EFBAE2EFC9EF3D6D62FFtBa2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233CDC7F427B36A3108B26E18BA38CD95EFBAE2EFC9EF3D6D62FFtBa2N" TargetMode="External"/><Relationship Id="rId11" Type="http://schemas.openxmlformats.org/officeDocument/2006/relationships/hyperlink" Target="consultantplus://offline/ref=C0C233CDC7F427B36A311BB97718BA38C69CEEB1E0EFC9EF3D6D62FFB23F5522EEA7C707C2936Ct4a3N" TargetMode="External"/><Relationship Id="rId5" Type="http://schemas.openxmlformats.org/officeDocument/2006/relationships/hyperlink" Target="consultantplus://offline/ref=C0C233CDC7F427B36A3108B26E18BA38CD95EFBAE2EFC9EF3D6D62FFtBa2N" TargetMode="External"/><Relationship Id="rId10" Type="http://schemas.openxmlformats.org/officeDocument/2006/relationships/hyperlink" Target="consultantplus://offline/ref=C0C233CDC7F427B36A311BB97718BA38C69CEEB1E0EFC9EF3D6D62FFB23F5522EEA7C707C2936Ct4a3N" TargetMode="External"/><Relationship Id="rId4" Type="http://schemas.openxmlformats.org/officeDocument/2006/relationships/hyperlink" Target="consultantplus://offline/ref=C0C233CDC7F427B36A3108B26E18BA38CD95EFBAE2EFC9EF3D6D62FFtBa2N" TargetMode="External"/><Relationship Id="rId9" Type="http://schemas.openxmlformats.org/officeDocument/2006/relationships/hyperlink" Target="consultantplus://offline/ref=C0C233CDC7F427B36A310ABC6D18BA38CC94EFBAE4E794E535346EFDB5300A35E9EECB06C2936D47t3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2018-07-10T13:26:00Z</dcterms:created>
  <dcterms:modified xsi:type="dcterms:W3CDTF">2018-07-10T13:33:00Z</dcterms:modified>
</cp:coreProperties>
</file>