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B3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371CB3">
        <w:rPr>
          <w:rFonts w:ascii="Times New Roman" w:hAnsi="Times New Roman" w:cs="Times New Roman"/>
          <w:b/>
          <w:sz w:val="24"/>
          <w:szCs w:val="24"/>
        </w:rPr>
        <w:t>ДОЛЖНОСТНАЯ ИНСТРУКЦИЯ БРИГАДИРА В СТРОИТЕЛЬСТВЕ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  </w:t>
      </w:r>
    </w:p>
    <w:p w:rsidR="00371CB3" w:rsidRPr="00371CB3" w:rsidRDefault="00371CB3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4522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B3">
        <w:rPr>
          <w:rFonts w:ascii="Times New Roman" w:hAnsi="Times New Roman" w:cs="Times New Roman"/>
          <w:sz w:val="24"/>
          <w:szCs w:val="24"/>
        </w:rPr>
        <w:t>1.1.   Настоящая   должностная   инструкция    определяет   должностные</w:t>
      </w:r>
      <w:r w:rsidRPr="00371CB3">
        <w:rPr>
          <w:rFonts w:ascii="Times New Roman" w:hAnsi="Times New Roman" w:cs="Times New Roman"/>
          <w:sz w:val="24"/>
          <w:szCs w:val="24"/>
        </w:rPr>
        <w:br/>
        <w:t>обязанности,  права  и ответственность  бригадира (мастера) в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71CB3">
        <w:rPr>
          <w:rFonts w:ascii="Times New Roman" w:hAnsi="Times New Roman" w:cs="Times New Roman"/>
          <w:sz w:val="24"/>
          <w:szCs w:val="24"/>
        </w:rPr>
        <w:t>(далее - Работник) _______________________________________________________.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                (наименование организации)</w:t>
      </w:r>
      <w:r w:rsidRPr="00371CB3">
        <w:rPr>
          <w:rFonts w:ascii="Times New Roman" w:hAnsi="Times New Roman" w:cs="Times New Roman"/>
          <w:sz w:val="24"/>
          <w:szCs w:val="24"/>
        </w:rPr>
        <w:br/>
        <w:t>1.2. Работник относится к категории специалистов и подчиняется непосредственно: 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  <w:t>1.3.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_______________________ (далее - Работодатель).</w:t>
      </w:r>
      <w:r w:rsidRPr="00371CB3">
        <w:rPr>
          <w:rFonts w:ascii="Times New Roman" w:hAnsi="Times New Roman" w:cs="Times New Roman"/>
          <w:sz w:val="24"/>
          <w:szCs w:val="24"/>
        </w:rPr>
        <w:br/>
        <w:t xml:space="preserve">1.4. На должность Работника принимается лицо, имеющее среднее профессиональное образование - программы подготовки специалистов среднего звена, или среднее профессиональное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деятельности. </w:t>
      </w:r>
    </w:p>
    <w:p w:rsidR="00371CB3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B3">
        <w:rPr>
          <w:rFonts w:ascii="Times New Roman" w:hAnsi="Times New Roman" w:cs="Times New Roman"/>
          <w:sz w:val="24"/>
          <w:szCs w:val="24"/>
        </w:rPr>
        <w:t>Требовани</w:t>
      </w:r>
      <w:r w:rsidR="00784522">
        <w:rPr>
          <w:rFonts w:ascii="Times New Roman" w:hAnsi="Times New Roman" w:cs="Times New Roman"/>
          <w:sz w:val="24"/>
          <w:szCs w:val="24"/>
        </w:rPr>
        <w:t>я к опыту практической работы - н</w:t>
      </w:r>
      <w:r w:rsidRPr="00371CB3">
        <w:rPr>
          <w:rFonts w:ascii="Times New Roman" w:hAnsi="Times New Roman" w:cs="Times New Roman"/>
          <w:sz w:val="24"/>
          <w:szCs w:val="24"/>
        </w:rPr>
        <w:t>е менее одного года по профилю профессиональной деятельности в области строительных и монтажных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 Работник должен знать:</w:t>
      </w:r>
      <w:r w:rsidRPr="00371CB3">
        <w:rPr>
          <w:rFonts w:ascii="Times New Roman" w:hAnsi="Times New Roman" w:cs="Times New Roman"/>
          <w:sz w:val="24"/>
          <w:szCs w:val="24"/>
        </w:rPr>
        <w:br/>
        <w:t>1.5.1. Требования нормативных технических документов к производству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1.5.2. Принципы организации к</w:t>
      </w:r>
      <w:r>
        <w:rPr>
          <w:rFonts w:ascii="Times New Roman" w:hAnsi="Times New Roman" w:cs="Times New Roman"/>
          <w:sz w:val="24"/>
          <w:szCs w:val="24"/>
        </w:rPr>
        <w:t xml:space="preserve">омплексных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Pr="00371CB3">
        <w:rPr>
          <w:rFonts w:ascii="Times New Roman" w:hAnsi="Times New Roman" w:cs="Times New Roman"/>
          <w:sz w:val="24"/>
          <w:szCs w:val="24"/>
        </w:rPr>
        <w:t>производственных звеньев</w:t>
      </w:r>
      <w:proofErr w:type="gramEnd"/>
      <w:r w:rsidRPr="00371CB3">
        <w:rPr>
          <w:rFonts w:ascii="Times New Roman" w:hAnsi="Times New Roman" w:cs="Times New Roman"/>
          <w:sz w:val="24"/>
          <w:szCs w:val="24"/>
        </w:rPr>
        <w:t xml:space="preserve"> и бригад.</w:t>
      </w:r>
      <w:r w:rsidRPr="00371CB3">
        <w:rPr>
          <w:rFonts w:ascii="Times New Roman" w:hAnsi="Times New Roman" w:cs="Times New Roman"/>
          <w:sz w:val="24"/>
          <w:szCs w:val="24"/>
        </w:rPr>
        <w:br/>
        <w:t>1.5.3. Технологии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1.5.4. Порядок разработки и согласования производственных заданий и планов производства однотипных строительных работ (оперативных планов, планов потребности в ресурсах, графиков).</w:t>
      </w:r>
      <w:r w:rsidRPr="00371CB3">
        <w:rPr>
          <w:rFonts w:ascii="Times New Roman" w:hAnsi="Times New Roman" w:cs="Times New Roman"/>
          <w:sz w:val="24"/>
          <w:szCs w:val="24"/>
        </w:rPr>
        <w:br/>
        <w:t>1.5.5. 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1.5.6. Требования технических документов, определяющих состав и порядок обустройства строительной площадки (внутриплощадочных подготовительных работ).</w:t>
      </w:r>
      <w:r w:rsidRPr="00371CB3">
        <w:rPr>
          <w:rFonts w:ascii="Times New Roman" w:hAnsi="Times New Roman" w:cs="Times New Roman"/>
          <w:sz w:val="24"/>
          <w:szCs w:val="24"/>
        </w:rPr>
        <w:br/>
        <w:t>1.5.7. Виды и технические характеристики технологической оснастки (лесов, подмостей, защитных приспособлений, креплений стенок котлованов и траншей).</w:t>
      </w:r>
      <w:r w:rsidRPr="00371CB3">
        <w:rPr>
          <w:rFonts w:ascii="Times New Roman" w:hAnsi="Times New Roman" w:cs="Times New Roman"/>
          <w:sz w:val="24"/>
          <w:szCs w:val="24"/>
        </w:rPr>
        <w:br/>
        <w:t>1.5.8. Требования нормативных документов в области охраны труда, пожарной безопасности и охраны окружающей среды.</w:t>
      </w:r>
      <w:r w:rsidRPr="00371CB3">
        <w:rPr>
          <w:rFonts w:ascii="Times New Roman" w:hAnsi="Times New Roman" w:cs="Times New Roman"/>
          <w:sz w:val="24"/>
          <w:szCs w:val="24"/>
        </w:rPr>
        <w:br/>
        <w:t>1.5.9. Виды негативного воздействия на окружающую среду при производстве различных видов строительных работ и методы их минимизации и предотвращения.</w:t>
      </w:r>
      <w:r w:rsidRPr="00371CB3">
        <w:rPr>
          <w:rFonts w:ascii="Times New Roman" w:hAnsi="Times New Roman" w:cs="Times New Roman"/>
          <w:sz w:val="24"/>
          <w:szCs w:val="24"/>
        </w:rPr>
        <w:br/>
        <w:t>1.5.10. Основные вредные и (или) опасные производственные факторы.</w:t>
      </w:r>
      <w:r w:rsidRPr="00371CB3">
        <w:rPr>
          <w:rFonts w:ascii="Times New Roman" w:hAnsi="Times New Roman" w:cs="Times New Roman"/>
          <w:sz w:val="24"/>
          <w:szCs w:val="24"/>
        </w:rPr>
        <w:br/>
        <w:t>1.5.11. Требования охраны труда и пожарной безопасности при производстве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1.5.12. Требования к рабочим местам и порядок организации и проведения специальной оценки условий труда.</w:t>
      </w:r>
      <w:r w:rsidRPr="00371CB3">
        <w:rPr>
          <w:rFonts w:ascii="Times New Roman" w:hAnsi="Times New Roman" w:cs="Times New Roman"/>
          <w:sz w:val="24"/>
          <w:szCs w:val="24"/>
        </w:rPr>
        <w:br/>
        <w:t>1.5.13. Правила ведения документации по контролю исполнения требований охраны труда, пожарной безопасности и охраны окружающей среды.</w:t>
      </w:r>
      <w:r w:rsidRPr="00371CB3">
        <w:rPr>
          <w:rFonts w:ascii="Times New Roman" w:hAnsi="Times New Roman" w:cs="Times New Roman"/>
          <w:sz w:val="24"/>
          <w:szCs w:val="24"/>
        </w:rPr>
        <w:br/>
        <w:t>1.5.14. 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</w:r>
      <w:r w:rsidRPr="00371CB3">
        <w:rPr>
          <w:rFonts w:ascii="Times New Roman" w:hAnsi="Times New Roman" w:cs="Times New Roman"/>
          <w:sz w:val="24"/>
          <w:szCs w:val="24"/>
        </w:rPr>
        <w:br/>
        <w:t>1.5.15. Нормативные потребности производства однотипных строительных работ в материально-технических ресурсах.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1.5.16. Виды и свойства основных строительных материалов, изделий и конструкций.</w:t>
      </w:r>
      <w:r w:rsidRPr="00371CB3">
        <w:rPr>
          <w:rFonts w:ascii="Times New Roman" w:hAnsi="Times New Roman" w:cs="Times New Roman"/>
          <w:sz w:val="24"/>
          <w:szCs w:val="24"/>
        </w:rPr>
        <w:br/>
        <w:t>1.5.17. Виды и характеристики основного строительного оборудования и инструментов.</w:t>
      </w:r>
      <w:r w:rsidRPr="00371CB3">
        <w:rPr>
          <w:rFonts w:ascii="Times New Roman" w:hAnsi="Times New Roman" w:cs="Times New Roman"/>
          <w:sz w:val="24"/>
          <w:szCs w:val="24"/>
        </w:rPr>
        <w:br/>
        <w:t>1.5.18. Виды и характеристики строительных машин, энергетических установок, транспортных средств.</w:t>
      </w:r>
      <w:r w:rsidRPr="00371CB3">
        <w:rPr>
          <w:rFonts w:ascii="Times New Roman" w:hAnsi="Times New Roman" w:cs="Times New Roman"/>
          <w:sz w:val="24"/>
          <w:szCs w:val="24"/>
        </w:rPr>
        <w:br/>
        <w:t>1.5.19. Правила транспортировки, складирования и хранения различных видов материалов и комплектующих.</w:t>
      </w:r>
      <w:r w:rsidRPr="00371CB3">
        <w:rPr>
          <w:rFonts w:ascii="Times New Roman" w:hAnsi="Times New Roman" w:cs="Times New Roman"/>
          <w:sz w:val="24"/>
          <w:szCs w:val="24"/>
        </w:rPr>
        <w:br/>
        <w:t>1.5.20. Правила содержания и эксплуатации техники и оборудования.</w:t>
      </w:r>
      <w:r w:rsidRPr="00371CB3">
        <w:rPr>
          <w:rFonts w:ascii="Times New Roman" w:hAnsi="Times New Roman" w:cs="Times New Roman"/>
          <w:sz w:val="24"/>
          <w:szCs w:val="24"/>
        </w:rPr>
        <w:br/>
        <w:t>1.5.21. Порядок составления отчетной документации (ведомости расхода строительных материалов) по использованию материальных ценностей.</w:t>
      </w:r>
      <w:r w:rsidRPr="00371CB3">
        <w:rPr>
          <w:rFonts w:ascii="Times New Roman" w:hAnsi="Times New Roman" w:cs="Times New Roman"/>
          <w:sz w:val="24"/>
          <w:szCs w:val="24"/>
        </w:rPr>
        <w:br/>
        <w:t>1.5.22. Требования технических документов и проектной документации к порядку проведения и технологии осуществления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1.5.23. Технологии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1.5.24. 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инвалидов.</w:t>
      </w:r>
      <w:r w:rsidRPr="00371CB3">
        <w:rPr>
          <w:rFonts w:ascii="Times New Roman" w:hAnsi="Times New Roman" w:cs="Times New Roman"/>
          <w:sz w:val="24"/>
          <w:szCs w:val="24"/>
        </w:rPr>
        <w:br/>
        <w:t>1.5.25. Методы оперативного планирования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1.5.26. Методы определения видов, сложности и объемов однотипных строительных работ и производственных заданий.</w:t>
      </w:r>
      <w:r w:rsidRPr="00371CB3">
        <w:rPr>
          <w:rFonts w:ascii="Times New Roman" w:hAnsi="Times New Roman" w:cs="Times New Roman"/>
          <w:sz w:val="24"/>
          <w:szCs w:val="24"/>
        </w:rPr>
        <w:br/>
        <w:t>1.5.27. Правила ведения исполнительной и учетной документации при производстве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1.5.28. Требования нормативной технической и проектной документации к составу и качеству выполнения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1.5.29. 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инвалидов.</w:t>
      </w:r>
      <w:r w:rsidRPr="00371CB3">
        <w:rPr>
          <w:rFonts w:ascii="Times New Roman" w:hAnsi="Times New Roman" w:cs="Times New Roman"/>
          <w:sz w:val="24"/>
          <w:szCs w:val="24"/>
        </w:rPr>
        <w:br/>
        <w:t>1.5.30. 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операций.</w:t>
      </w:r>
      <w:r w:rsidRPr="00371CB3">
        <w:rPr>
          <w:rFonts w:ascii="Times New Roman" w:hAnsi="Times New Roman" w:cs="Times New Roman"/>
          <w:sz w:val="24"/>
          <w:szCs w:val="24"/>
        </w:rPr>
        <w:br/>
        <w:t>1.5.31. Схемы операционного контроля качества.</w:t>
      </w:r>
      <w:r w:rsidRPr="00371CB3">
        <w:rPr>
          <w:rFonts w:ascii="Times New Roman" w:hAnsi="Times New Roman" w:cs="Times New Roman"/>
          <w:sz w:val="24"/>
          <w:szCs w:val="24"/>
        </w:rPr>
        <w:br/>
        <w:t>1.5.32. Методы и средства инструментального контроля качества результатов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1.5.33. Правила документирования результатов контроля качества строительства, предусмотренные действующими нормативами по приемке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1.5.34. Методы, средства обнаружения и оперативного устранения недоделок и дефектов результатов однотипных строительных работ (применение альтернативных методов работы, инструментов, материалов и комплектующих).</w:t>
      </w:r>
      <w:r w:rsidRPr="00371CB3">
        <w:rPr>
          <w:rFonts w:ascii="Times New Roman" w:hAnsi="Times New Roman" w:cs="Times New Roman"/>
          <w:sz w:val="24"/>
          <w:szCs w:val="24"/>
        </w:rPr>
        <w:br/>
        <w:t>1.5.35. Методики расчета основных показателей эффективности производственно-хозяйственной деятельности.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1.5.36. Критерии оценки эффективности производственно-хозяйственной деятельности.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1.5.37. Основные факторы повышения эффективности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1.5.38. Нормативные требования к количеству и профессиональной квалификации работников участка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1.5.39. Основные требования трудового законодательства Российской Федерации, права и обязанности работников.</w:t>
      </w:r>
      <w:r w:rsidRPr="00371CB3">
        <w:rPr>
          <w:rFonts w:ascii="Times New Roman" w:hAnsi="Times New Roman" w:cs="Times New Roman"/>
          <w:sz w:val="24"/>
          <w:szCs w:val="24"/>
        </w:rPr>
        <w:br/>
        <w:t>1.5.40. Основные принципы и методы управления трудовыми коллективами.</w:t>
      </w:r>
      <w:r w:rsidRPr="00371CB3">
        <w:rPr>
          <w:rFonts w:ascii="Times New Roman" w:hAnsi="Times New Roman" w:cs="Times New Roman"/>
          <w:sz w:val="24"/>
          <w:szCs w:val="24"/>
        </w:rPr>
        <w:br/>
        <w:t>1.5.41. Правила внутреннего трудового распорядка, должностные инструкции.</w:t>
      </w:r>
      <w:r w:rsidRPr="00371CB3">
        <w:rPr>
          <w:rFonts w:ascii="Times New Roman" w:hAnsi="Times New Roman" w:cs="Times New Roman"/>
          <w:sz w:val="24"/>
          <w:szCs w:val="24"/>
        </w:rPr>
        <w:br/>
        <w:t xml:space="preserve">1.5.42. Методы проведения </w:t>
      </w:r>
      <w:proofErr w:type="spellStart"/>
      <w:r w:rsidRPr="00371CB3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371CB3">
        <w:rPr>
          <w:rFonts w:ascii="Times New Roman" w:hAnsi="Times New Roman" w:cs="Times New Roman"/>
          <w:sz w:val="24"/>
          <w:szCs w:val="24"/>
        </w:rPr>
        <w:t xml:space="preserve"> выполнения производственных заданий и отдельных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1.5.43. Основные формы организации профессионального обучения на рабочем месте.</w:t>
      </w:r>
      <w:r w:rsidRPr="00371CB3">
        <w:rPr>
          <w:rFonts w:ascii="Times New Roman" w:hAnsi="Times New Roman" w:cs="Times New Roman"/>
          <w:sz w:val="24"/>
          <w:szCs w:val="24"/>
        </w:rPr>
        <w:br/>
        <w:t>1.5.44. Основные меры поощрения работников, виды дисциплинарных взысканий.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1.5.45. Основания и меры административной и уголовной ответственности за нарушение трудового законодательства Российской Федерации.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1.5.46. Основы трудового законодательства Российской Федерации.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1.5.47. Правила и нормы охраны труда, техники безопасности, производственной санитарии, правила пожарной безопасности.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1.5.48. Правила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распорядка.</w:t>
      </w:r>
    </w:p>
    <w:p w:rsidR="00784522" w:rsidRDefault="00371CB3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B3">
        <w:rPr>
          <w:rFonts w:ascii="Times New Roman" w:hAnsi="Times New Roman" w:cs="Times New Roman"/>
          <w:sz w:val="24"/>
          <w:szCs w:val="24"/>
        </w:rPr>
        <w:t>1.5.49. ______________________________________________________________.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   (виды, наименования и реквизиты</w:t>
      </w:r>
      <w:r>
        <w:rPr>
          <w:rFonts w:ascii="Times New Roman" w:hAnsi="Times New Roman" w:cs="Times New Roman"/>
          <w:sz w:val="24"/>
          <w:szCs w:val="24"/>
        </w:rPr>
        <w:t xml:space="preserve"> других актов и документов)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1.6. Работник в своей де</w:t>
      </w:r>
      <w:r>
        <w:rPr>
          <w:rFonts w:ascii="Times New Roman" w:hAnsi="Times New Roman" w:cs="Times New Roman"/>
          <w:sz w:val="24"/>
          <w:szCs w:val="24"/>
        </w:rPr>
        <w:t>ятельности руководствуется: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1.6.1. Настоящ</w:t>
      </w:r>
      <w:r>
        <w:rPr>
          <w:rFonts w:ascii="Times New Roman" w:hAnsi="Times New Roman" w:cs="Times New Roman"/>
          <w:sz w:val="24"/>
          <w:szCs w:val="24"/>
        </w:rPr>
        <w:t>ей должностной инструкцией.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1.6.2.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(иные документы, непосредственно связанные с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B3">
        <w:rPr>
          <w:rFonts w:ascii="Times New Roman" w:hAnsi="Times New Roman" w:cs="Times New Roman"/>
          <w:sz w:val="24"/>
          <w:szCs w:val="24"/>
        </w:rPr>
        <w:t>деятельностью Работника)</w:t>
      </w:r>
      <w:r w:rsidRPr="00371CB3">
        <w:rPr>
          <w:rFonts w:ascii="Times New Roman" w:hAnsi="Times New Roman" w:cs="Times New Roman"/>
          <w:sz w:val="24"/>
          <w:szCs w:val="24"/>
        </w:rPr>
        <w:br/>
        <w:t>1.7. Работник должен уметь:</w:t>
      </w:r>
      <w:r w:rsidRPr="00371CB3">
        <w:rPr>
          <w:rFonts w:ascii="Times New Roman" w:hAnsi="Times New Roman" w:cs="Times New Roman"/>
          <w:sz w:val="24"/>
          <w:szCs w:val="24"/>
        </w:rPr>
        <w:br/>
        <w:t>1.7.1. Осуществлять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материально-техническим ресурсам.</w:t>
      </w:r>
      <w:r w:rsidRPr="00371CB3">
        <w:rPr>
          <w:rFonts w:ascii="Times New Roman" w:hAnsi="Times New Roman" w:cs="Times New Roman"/>
          <w:sz w:val="24"/>
          <w:szCs w:val="24"/>
        </w:rPr>
        <w:br/>
        <w:t>1.7.2. Осуществлять планировку и разметку участка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1.7.3. Определять состав и объемы вспомогательных работ по подготовке и оборудованию участка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1.7.4. 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конструкций.</w:t>
      </w:r>
      <w:r w:rsidRPr="00371CB3">
        <w:rPr>
          <w:rFonts w:ascii="Times New Roman" w:hAnsi="Times New Roman" w:cs="Times New Roman"/>
          <w:sz w:val="24"/>
          <w:szCs w:val="24"/>
        </w:rPr>
        <w:br/>
        <w:t>1.7.5. 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освещение).</w:t>
      </w:r>
      <w:r w:rsidRPr="00371CB3">
        <w:rPr>
          <w:rFonts w:ascii="Times New Roman" w:hAnsi="Times New Roman" w:cs="Times New Roman"/>
          <w:sz w:val="24"/>
          <w:szCs w:val="24"/>
        </w:rPr>
        <w:br/>
        <w:t>1.7.6. Определять перечень средств коллективной и (или) индивидуальной защиты работников, выполняющих однотипные строительные работы.</w:t>
      </w:r>
      <w:r w:rsidRPr="00371CB3">
        <w:rPr>
          <w:rFonts w:ascii="Times New Roman" w:hAnsi="Times New Roman" w:cs="Times New Roman"/>
          <w:sz w:val="24"/>
          <w:szCs w:val="24"/>
        </w:rPr>
        <w:br/>
        <w:t>1.7.7. Определять перечень рабочих мест, подлежащих специальной оценке условий труда.</w:t>
      </w:r>
      <w:r w:rsidRPr="00371CB3">
        <w:rPr>
          <w:rFonts w:ascii="Times New Roman" w:hAnsi="Times New Roman" w:cs="Times New Roman"/>
          <w:sz w:val="24"/>
          <w:szCs w:val="24"/>
        </w:rPr>
        <w:br/>
        <w:t>1.7.8. Оформлять документацию по исполнению требований охраны труда, пожарной безопасности и охраны окружающей среды.</w:t>
      </w:r>
      <w:r w:rsidRPr="00371CB3">
        <w:rPr>
          <w:rFonts w:ascii="Times New Roman" w:hAnsi="Times New Roman" w:cs="Times New Roman"/>
          <w:sz w:val="24"/>
          <w:szCs w:val="24"/>
        </w:rPr>
        <w:br/>
        <w:t>1.7.9. 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1.7.10. Производить документальный, визуальный и инструментальный контроль качества материально-технических ресурсов.</w:t>
      </w:r>
      <w:r w:rsidRPr="00371CB3">
        <w:rPr>
          <w:rFonts w:ascii="Times New Roman" w:hAnsi="Times New Roman" w:cs="Times New Roman"/>
          <w:sz w:val="24"/>
          <w:szCs w:val="24"/>
        </w:rPr>
        <w:br/>
        <w:t>1.7.11. Осуществлять документальный учет материально-технических ресурсов.</w:t>
      </w:r>
      <w:r w:rsidRPr="00371CB3">
        <w:rPr>
          <w:rFonts w:ascii="Times New Roman" w:hAnsi="Times New Roman" w:cs="Times New Roman"/>
          <w:sz w:val="24"/>
          <w:szCs w:val="24"/>
        </w:rPr>
        <w:br/>
        <w:t>1.7.12. Разрабатывать и контролировать выполнение календарных планов и графиков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1.7.13. Определять виды и сложность, рассчитывать объемы производственных заданий в соответствии с имеющимися ресурсами, специализацией и квалификацией бригад, звеньев и отдельных работников.</w:t>
      </w:r>
      <w:r w:rsidRPr="00371CB3">
        <w:rPr>
          <w:rFonts w:ascii="Times New Roman" w:hAnsi="Times New Roman" w:cs="Times New Roman"/>
          <w:sz w:val="24"/>
          <w:szCs w:val="24"/>
        </w:rPr>
        <w:br/>
        <w:t>1.7.14. Определять соответствие технологии и результатов осуществляемых однотипных строительных работ проектной документации, нормативным техническим документам, техническим условиям, технологическим картам и картам трудовых процессов.</w:t>
      </w:r>
      <w:r w:rsidRPr="00371CB3">
        <w:rPr>
          <w:rFonts w:ascii="Times New Roman" w:hAnsi="Times New Roman" w:cs="Times New Roman"/>
          <w:sz w:val="24"/>
          <w:szCs w:val="24"/>
        </w:rPr>
        <w:br/>
        <w:t>1.7.15. 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работ).</w:t>
      </w:r>
      <w:r w:rsidRPr="00371CB3">
        <w:rPr>
          <w:rFonts w:ascii="Times New Roman" w:hAnsi="Times New Roman" w:cs="Times New Roman"/>
          <w:sz w:val="24"/>
          <w:szCs w:val="24"/>
        </w:rPr>
        <w:br/>
        <w:t>1.7.16. Осуществлять контроль соблюдения технологических режимов, установленных технологическими картами и регламентами.</w:t>
      </w:r>
      <w:r w:rsidRPr="00371CB3">
        <w:rPr>
          <w:rFonts w:ascii="Times New Roman" w:hAnsi="Times New Roman" w:cs="Times New Roman"/>
          <w:sz w:val="24"/>
          <w:szCs w:val="24"/>
        </w:rPr>
        <w:br/>
        <w:t xml:space="preserve">1.7.17. Осуществлять сравнительный анализ соответствия данных операционного </w:t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контроля отдельных строительных процессов и (или) производственных операций требованиям технологических карт и регламентов.</w:t>
      </w:r>
      <w:r w:rsidRPr="00371CB3">
        <w:rPr>
          <w:rFonts w:ascii="Times New Roman" w:hAnsi="Times New Roman" w:cs="Times New Roman"/>
          <w:sz w:val="24"/>
          <w:szCs w:val="24"/>
        </w:rPr>
        <w:br/>
        <w:t>1.7.18. Осуществлять визуальный и инструментальный контроль качества результатов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1.7.19. Осуществлять сравнительный анализ соответствия данных контроля качества результатов однотипных строительных работ требованиям нормативной технической и проектной документации.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1.7.20. Осуществлять документальное сопровождение результатов операционного контроля качества работ (журнал операционного контроля качества работ).</w:t>
      </w:r>
      <w:r w:rsidRPr="00371CB3">
        <w:rPr>
          <w:rFonts w:ascii="Times New Roman" w:hAnsi="Times New Roman" w:cs="Times New Roman"/>
          <w:sz w:val="24"/>
          <w:szCs w:val="24"/>
        </w:rPr>
        <w:br/>
        <w:t>1.7.21. Осуществлять технико-экономический анализ производственно-хозяйственной деятельности участка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1.7.22. 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1.7.23. 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1.7.24. Определять оптимальную структуру распределения работников для выполнения производственных заданий и отдельных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1.7.25. Осуществлять оценку результативности и качества выполнения работниками производственных заданий и отдельных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 xml:space="preserve">1.7.26. Осуществлять </w:t>
      </w:r>
      <w:proofErr w:type="spellStart"/>
      <w:r w:rsidRPr="00371CB3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371CB3">
        <w:rPr>
          <w:rFonts w:ascii="Times New Roman" w:hAnsi="Times New Roman" w:cs="Times New Roman"/>
          <w:sz w:val="24"/>
          <w:szCs w:val="24"/>
        </w:rPr>
        <w:t xml:space="preserve"> выполнения производственных заданий и отдельных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1.7.27. Осуществлять анализ профессиональной квалификации работников и определять недостающие компетенции.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</w: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522" w:rsidRDefault="00784522" w:rsidP="0037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CB3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B3">
        <w:rPr>
          <w:rFonts w:ascii="Times New Roman" w:hAnsi="Times New Roman" w:cs="Times New Roman"/>
          <w:b/>
          <w:sz w:val="24"/>
          <w:szCs w:val="24"/>
        </w:rPr>
        <w:lastRenderedPageBreak/>
        <w:t>2. Должностные обязанности Работника</w:t>
      </w:r>
      <w:r w:rsidRPr="00371CB3">
        <w:rPr>
          <w:rFonts w:ascii="Times New Roman" w:hAnsi="Times New Roman" w:cs="Times New Roman"/>
          <w:sz w:val="24"/>
          <w:szCs w:val="24"/>
        </w:rPr>
        <w:br/>
        <w:t>2.1. Работник выполняет следующие должностные обязанности:</w:t>
      </w:r>
      <w:r w:rsidRPr="00371CB3">
        <w:rPr>
          <w:rFonts w:ascii="Times New Roman" w:hAnsi="Times New Roman" w:cs="Times New Roman"/>
          <w:sz w:val="24"/>
          <w:szCs w:val="24"/>
        </w:rPr>
        <w:br/>
        <w:t>2.1.1. Подготовка участка для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согласование объемов производственных заданий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согласование календарных планов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подготовка участка производства однотипных строительных работ и рабочих мест в соответствии с требованиями охраны труда, пожарной безопасности и охраны окружающей среды;</w:t>
      </w:r>
      <w:r w:rsidRPr="00371CB3">
        <w:rPr>
          <w:rFonts w:ascii="Times New Roman" w:hAnsi="Times New Roman" w:cs="Times New Roman"/>
          <w:sz w:val="24"/>
          <w:szCs w:val="24"/>
        </w:rPr>
        <w:br/>
        <w:t>- оборудование участка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проведение инструктажа работников по требованиям охраны труда и пожарной безопасности;</w:t>
      </w:r>
      <w:r w:rsidRPr="00371CB3">
        <w:rPr>
          <w:rFonts w:ascii="Times New Roman" w:hAnsi="Times New Roman" w:cs="Times New Roman"/>
          <w:sz w:val="24"/>
          <w:szCs w:val="24"/>
        </w:rPr>
        <w:br/>
        <w:t>- контроль соблюдения требований охраны труда, пожарной безопасности и охраны окружающей среды;</w:t>
      </w:r>
      <w:r w:rsidRPr="00371CB3">
        <w:rPr>
          <w:rFonts w:ascii="Times New Roman" w:hAnsi="Times New Roman" w:cs="Times New Roman"/>
          <w:sz w:val="24"/>
          <w:szCs w:val="24"/>
        </w:rPr>
        <w:br/>
        <w:t>- подготовка рабочих мест для проведения специальной оценки условий труда.</w:t>
      </w:r>
      <w:r w:rsidRPr="00371CB3">
        <w:rPr>
          <w:rFonts w:ascii="Times New Roman" w:hAnsi="Times New Roman" w:cs="Times New Roman"/>
          <w:sz w:val="24"/>
          <w:szCs w:val="24"/>
        </w:rPr>
        <w:br/>
        <w:t>2.1.2. Материально-техническое обеспечение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определение потребности производства однотипных строительных работ в материально-технических ресурсах;</w:t>
      </w:r>
      <w:r w:rsidRPr="00371CB3">
        <w:rPr>
          <w:rFonts w:ascii="Times New Roman" w:hAnsi="Times New Roman" w:cs="Times New Roman"/>
          <w:sz w:val="24"/>
          <w:szCs w:val="24"/>
        </w:rPr>
        <w:br/>
        <w:t>- контроль качества и объема (количества) материально-технических ресурсов для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заявка, приемка, распределение, учет и хранение материально-технических ресурсов для производства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  <w:t>2.1.3. Материально-техническое обеспечение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оперативное планирование и контроль выполнения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распределение производственных заданий между бригадами, звеньями и отдельными работниками;</w:t>
      </w:r>
      <w:r w:rsidRPr="00371CB3">
        <w:rPr>
          <w:rFonts w:ascii="Times New Roman" w:hAnsi="Times New Roman" w:cs="Times New Roman"/>
          <w:sz w:val="24"/>
          <w:szCs w:val="24"/>
        </w:rPr>
        <w:br/>
        <w:t>- контроль соблюдения технологии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разработка, планирование и контроль выполнения оперативных мер, направленных на исправление дефектов результатов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ведение текущей и исполнительной документации по выполняемым видам однотипных строительных работ.</w:t>
      </w:r>
      <w:bookmarkStart w:id="0" w:name="_GoBack"/>
      <w:bookmarkEnd w:id="0"/>
      <w:r w:rsidRPr="00371CB3">
        <w:rPr>
          <w:rFonts w:ascii="Times New Roman" w:hAnsi="Times New Roman" w:cs="Times New Roman"/>
          <w:sz w:val="24"/>
          <w:szCs w:val="24"/>
        </w:rPr>
        <w:br/>
        <w:t>2.1.4. Контроль качества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операционный контроль отдельных строительных процессов и (или) производственных операций при производстве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текущий контроль качества результатов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выявление причин отклонений результатов строительных работ от требований нормативной, технологической и проектной документации;</w:t>
      </w:r>
      <w:r w:rsidRPr="00371CB3">
        <w:rPr>
          <w:rFonts w:ascii="Times New Roman" w:hAnsi="Times New Roman" w:cs="Times New Roman"/>
          <w:sz w:val="24"/>
          <w:szCs w:val="24"/>
        </w:rPr>
        <w:br/>
        <w:t>- разработка, планирование и контроль выполнения мер,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технической, технологической и проектной документации.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2.1.5. Повышение эффективности производственно-хозяйственной деятельности участка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оценка эффективности производственно-хозяйственной деятельности участка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оптимизация использования материально-технических ресурсов при производстве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повышение уровня механизации и автоматизации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рационализация методов и приемов труда при производстве однотипных строительных работ.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2.1.6. Руководство работниками участка производства однотипных строительных работ, в том числе:</w:t>
      </w:r>
      <w:r w:rsidRPr="00371CB3">
        <w:rPr>
          <w:rFonts w:ascii="Times New Roman" w:hAnsi="Times New Roman" w:cs="Times New Roman"/>
          <w:sz w:val="24"/>
          <w:szCs w:val="24"/>
        </w:rPr>
        <w:br/>
        <w:t>- определение потребности производства однотипных строительных работ в трудовых ресурсах;</w:t>
      </w:r>
      <w:r w:rsidRPr="00371CB3">
        <w:rPr>
          <w:rFonts w:ascii="Times New Roman" w:hAnsi="Times New Roman" w:cs="Times New Roman"/>
          <w:sz w:val="24"/>
          <w:szCs w:val="24"/>
        </w:rPr>
        <w:br/>
        <w:t>- расстановка работников участка производства однотипных строительных работ по рабочим местам, формирование бригад и звеньев;</w:t>
      </w:r>
      <w:r w:rsidRPr="00371CB3">
        <w:rPr>
          <w:rFonts w:ascii="Times New Roman" w:hAnsi="Times New Roman" w:cs="Times New Roman"/>
          <w:sz w:val="24"/>
          <w:szCs w:val="24"/>
        </w:rPr>
        <w:br/>
        <w:t>- распределение и контроль выполнения работниками производственных заданий и отдельных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контроль соблюдения работниками участка производства однотипных строительных работ Правил внутреннего трудового распорядка;</w:t>
      </w:r>
      <w:r w:rsidRPr="00371CB3">
        <w:rPr>
          <w:rFonts w:ascii="Times New Roman" w:hAnsi="Times New Roman" w:cs="Times New Roman"/>
          <w:sz w:val="24"/>
          <w:szCs w:val="24"/>
        </w:rPr>
        <w:br/>
        <w:t>- повышение профессиональной квалификации работников участка производства однотипных строительных работ;</w:t>
      </w:r>
      <w:r w:rsidRPr="00371CB3">
        <w:rPr>
          <w:rFonts w:ascii="Times New Roman" w:hAnsi="Times New Roman" w:cs="Times New Roman"/>
          <w:sz w:val="24"/>
          <w:szCs w:val="24"/>
        </w:rPr>
        <w:br/>
        <w:t>- подготовка предложений о мерах поощрения и</w:t>
      </w:r>
      <w:r>
        <w:rPr>
          <w:rFonts w:ascii="Times New Roman" w:hAnsi="Times New Roman" w:cs="Times New Roman"/>
          <w:sz w:val="24"/>
          <w:szCs w:val="24"/>
        </w:rPr>
        <w:t xml:space="preserve"> взыскания.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b/>
          <w:sz w:val="24"/>
          <w:szCs w:val="24"/>
        </w:rPr>
        <w:t>3. Права Работника</w:t>
      </w:r>
      <w:r w:rsidRPr="00371CB3">
        <w:rPr>
          <w:rFonts w:ascii="Times New Roman" w:hAnsi="Times New Roman" w:cs="Times New Roman"/>
          <w:sz w:val="24"/>
          <w:szCs w:val="24"/>
        </w:rPr>
        <w:br/>
        <w:t>3.1. Работник имеет право:</w:t>
      </w:r>
      <w:r w:rsidRPr="00371CB3">
        <w:rPr>
          <w:rFonts w:ascii="Times New Roman" w:hAnsi="Times New Roman" w:cs="Times New Roman"/>
          <w:sz w:val="24"/>
          <w:szCs w:val="24"/>
        </w:rPr>
        <w:br/>
        <w:t>3.1.1. На участие в обсуждении проектов решений руководства работодателя.</w:t>
      </w:r>
      <w:r w:rsidRPr="00371CB3">
        <w:rPr>
          <w:rFonts w:ascii="Times New Roman" w:hAnsi="Times New Roman" w:cs="Times New Roman"/>
          <w:sz w:val="24"/>
          <w:szCs w:val="24"/>
        </w:rPr>
        <w:br/>
        <w:t>3.1.2. Запрос и получение от структурных подразделений, работников необходимой для выполнения должностных обязанностей информации, документов.</w:t>
      </w:r>
      <w:r w:rsidRPr="00371CB3">
        <w:rPr>
          <w:rFonts w:ascii="Times New Roman" w:hAnsi="Times New Roman" w:cs="Times New Roman"/>
          <w:sz w:val="24"/>
          <w:szCs w:val="24"/>
        </w:rPr>
        <w:br/>
        <w:t>3.1.3. Участие в обсуждении вопросов, касающихся исполняемых им должностных обязанностей.</w:t>
      </w:r>
      <w:r w:rsidRPr="00371CB3">
        <w:rPr>
          <w:rFonts w:ascii="Times New Roman" w:hAnsi="Times New Roman" w:cs="Times New Roman"/>
          <w:sz w:val="24"/>
          <w:szCs w:val="24"/>
        </w:rPr>
        <w:br/>
        <w:t>3.1.4. Получение от своего непосредственного руководителя содействия в исполнении своих должностных обязанностей и прав.</w:t>
      </w:r>
      <w:r w:rsidRPr="00371CB3">
        <w:rPr>
          <w:rFonts w:ascii="Times New Roman" w:hAnsi="Times New Roman" w:cs="Times New Roman"/>
          <w:sz w:val="24"/>
          <w:szCs w:val="24"/>
        </w:rPr>
        <w:br/>
        <w:t>3.1.5. Предоставление ему работы, обусловленной трудовым договором.</w:t>
      </w:r>
      <w:r w:rsidRPr="00371CB3">
        <w:rPr>
          <w:rFonts w:ascii="Times New Roman" w:hAnsi="Times New Roman" w:cs="Times New Roman"/>
          <w:sz w:val="24"/>
          <w:szCs w:val="24"/>
        </w:rPr>
        <w:br/>
        <w:t>3.1.6.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  <w:r w:rsidRPr="00371CB3">
        <w:rPr>
          <w:rFonts w:ascii="Times New Roman" w:hAnsi="Times New Roman" w:cs="Times New Roman"/>
          <w:sz w:val="24"/>
          <w:szCs w:val="24"/>
        </w:rPr>
        <w:br/>
        <w:t>3.1.7.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  <w:r w:rsidRPr="00371CB3">
        <w:rPr>
          <w:rFonts w:ascii="Times New Roman" w:hAnsi="Times New Roman" w:cs="Times New Roman"/>
          <w:sz w:val="24"/>
          <w:szCs w:val="24"/>
        </w:rPr>
        <w:br/>
        <w:t>3.1.8.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  <w:r w:rsidRPr="00371CB3">
        <w:rPr>
          <w:rFonts w:ascii="Times New Roman" w:hAnsi="Times New Roman" w:cs="Times New Roman"/>
          <w:sz w:val="24"/>
          <w:szCs w:val="24"/>
        </w:rPr>
        <w:br/>
        <w:t>3.1.9. Полную достоверную информацию об условиях труда и требованиях охраны труда на рабочем месте.</w:t>
      </w:r>
      <w:r w:rsidRPr="00371CB3">
        <w:rPr>
          <w:rFonts w:ascii="Times New Roman" w:hAnsi="Times New Roman" w:cs="Times New Roman"/>
          <w:sz w:val="24"/>
          <w:szCs w:val="24"/>
        </w:rPr>
        <w:br/>
        <w:t>3.1.10.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законами.</w:t>
      </w:r>
      <w:r w:rsidRPr="00371CB3">
        <w:rPr>
          <w:rFonts w:ascii="Times New Roman" w:hAnsi="Times New Roman" w:cs="Times New Roman"/>
          <w:sz w:val="24"/>
          <w:szCs w:val="24"/>
        </w:rPr>
        <w:br/>
        <w:t>3.1.11.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  <w:r w:rsidRPr="00371CB3">
        <w:rPr>
          <w:rFonts w:ascii="Times New Roman" w:hAnsi="Times New Roman" w:cs="Times New Roman"/>
          <w:sz w:val="24"/>
          <w:szCs w:val="24"/>
        </w:rPr>
        <w:br/>
        <w:t>3.1.12.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  <w:r w:rsidRPr="00371CB3">
        <w:rPr>
          <w:rFonts w:ascii="Times New Roman" w:hAnsi="Times New Roman" w:cs="Times New Roman"/>
          <w:sz w:val="24"/>
          <w:szCs w:val="24"/>
        </w:rPr>
        <w:br/>
        <w:t>3.1.13.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  <w:r w:rsidRPr="00371CB3">
        <w:rPr>
          <w:rFonts w:ascii="Times New Roman" w:hAnsi="Times New Roman" w:cs="Times New Roman"/>
          <w:sz w:val="24"/>
          <w:szCs w:val="24"/>
        </w:rPr>
        <w:br/>
        <w:t>3.1.14. Защиту своих трудовых прав, свобод и законных интересов всеми не запрещенными законом способами.</w:t>
      </w:r>
      <w:r w:rsidRPr="00371CB3">
        <w:rPr>
          <w:rFonts w:ascii="Times New Roman" w:hAnsi="Times New Roman" w:cs="Times New Roman"/>
          <w:sz w:val="24"/>
          <w:szCs w:val="24"/>
        </w:rPr>
        <w:br/>
        <w:t>3.1.15.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  <w:r w:rsidRPr="00371CB3">
        <w:rPr>
          <w:rFonts w:ascii="Times New Roman" w:hAnsi="Times New Roman" w:cs="Times New Roman"/>
          <w:sz w:val="24"/>
          <w:szCs w:val="24"/>
        </w:rPr>
        <w:br/>
        <w:t xml:space="preserve">3.1.16.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кодексом Российской Федерации, иными федеральными законами.</w:t>
      </w:r>
      <w:r w:rsidRPr="00371CB3">
        <w:rPr>
          <w:rFonts w:ascii="Times New Roman" w:hAnsi="Times New Roman" w:cs="Times New Roman"/>
          <w:sz w:val="24"/>
          <w:szCs w:val="24"/>
        </w:rPr>
        <w:br/>
        <w:t>3.1.17. Обязательное социальное страхование в случаях, предусмотренных федеральными законами.</w:t>
      </w:r>
      <w:r w:rsidRPr="00371CB3">
        <w:rPr>
          <w:rFonts w:ascii="Times New Roman" w:hAnsi="Times New Roman" w:cs="Times New Roman"/>
          <w:sz w:val="24"/>
          <w:szCs w:val="24"/>
        </w:rPr>
        <w:br/>
        <w:t>3.1.18. Получение материалов и документов, относящихся к своей деятельности.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3.1.19. Взаимодействие с другими подразделениями Работодателя для решения оперативных вопросов своей профессиональной деятельности.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Работник вправе:</w:t>
      </w:r>
      <w:r w:rsidRPr="00371CB3">
        <w:rPr>
          <w:rFonts w:ascii="Times New Roman" w:hAnsi="Times New Roman" w:cs="Times New Roman"/>
          <w:sz w:val="24"/>
          <w:szCs w:val="24"/>
        </w:rPr>
        <w:br/>
        <w:t>3.1.20. Давать подчиненным работникам поручения, задания по кругу вопросов, входящих в его должностные обязанности.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3.1.21. Контролировать выполнение плановых заданий, своевременное выполнение отдельных поручений и заданий, работу подчиненных работников.</w:t>
      </w:r>
      <w:r w:rsidRPr="00371CB3">
        <w:rPr>
          <w:rFonts w:ascii="Times New Roman" w:hAnsi="Times New Roman" w:cs="Times New Roman"/>
          <w:sz w:val="24"/>
          <w:szCs w:val="24"/>
        </w:rPr>
        <w:br/>
        <w:t>3.1.22. Знакомиться с проектами решений Работодателя, касающимися деятельности Работника.</w:t>
      </w:r>
      <w:r w:rsidRPr="00371CB3">
        <w:rPr>
          <w:rFonts w:ascii="Times New Roman" w:hAnsi="Times New Roman" w:cs="Times New Roman"/>
          <w:sz w:val="24"/>
          <w:szCs w:val="24"/>
        </w:rPr>
        <w:br/>
        <w:t>3.1.23. Вносить предложения Работодателю по вопросам своей деятельности.</w:t>
      </w:r>
      <w:r w:rsidRPr="00371CB3">
        <w:rPr>
          <w:rFonts w:ascii="Times New Roman" w:hAnsi="Times New Roman" w:cs="Times New Roman"/>
          <w:sz w:val="24"/>
          <w:szCs w:val="24"/>
        </w:rPr>
        <w:br/>
        <w:t>3.1.24. Получать служебную информацию, необходимую для выполнения своих обязанно</w:t>
      </w:r>
      <w:r>
        <w:rPr>
          <w:rFonts w:ascii="Times New Roman" w:hAnsi="Times New Roman" w:cs="Times New Roman"/>
          <w:sz w:val="24"/>
          <w:szCs w:val="24"/>
        </w:rPr>
        <w:t>стей.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b/>
          <w:sz w:val="24"/>
          <w:szCs w:val="24"/>
        </w:rPr>
        <w:t>4. Обязанности Работника</w:t>
      </w:r>
      <w:r w:rsidRPr="00371CB3">
        <w:rPr>
          <w:rFonts w:ascii="Times New Roman" w:hAnsi="Times New Roman" w:cs="Times New Roman"/>
          <w:sz w:val="24"/>
          <w:szCs w:val="24"/>
        </w:rPr>
        <w:br/>
        <w:t>4.1. Работник обязан:</w:t>
      </w:r>
      <w:r w:rsidRPr="00371CB3">
        <w:rPr>
          <w:rFonts w:ascii="Times New Roman" w:hAnsi="Times New Roman" w:cs="Times New Roman"/>
          <w:sz w:val="24"/>
          <w:szCs w:val="24"/>
        </w:rPr>
        <w:br/>
        <w:t>4.1.1. Добросовестно исполнять свои трудовые обязанности, возложенные на него трудовым договором и должностной инструкцией.</w:t>
      </w:r>
      <w:r w:rsidRPr="00371CB3">
        <w:rPr>
          <w:rFonts w:ascii="Times New Roman" w:hAnsi="Times New Roman" w:cs="Times New Roman"/>
          <w:sz w:val="24"/>
          <w:szCs w:val="24"/>
        </w:rPr>
        <w:br/>
        <w:t>4.1.2. Соблюдать Правила внутреннего трудового распорядка.</w:t>
      </w:r>
      <w:r w:rsidRPr="00371CB3">
        <w:rPr>
          <w:rFonts w:ascii="Times New Roman" w:hAnsi="Times New Roman" w:cs="Times New Roman"/>
          <w:sz w:val="24"/>
          <w:szCs w:val="24"/>
        </w:rPr>
        <w:br/>
        <w:t>4.1.3. Соблюдать трудовую дисциплину.</w:t>
      </w:r>
      <w:r w:rsidRPr="00371CB3">
        <w:rPr>
          <w:rFonts w:ascii="Times New Roman" w:hAnsi="Times New Roman" w:cs="Times New Roman"/>
          <w:sz w:val="24"/>
          <w:szCs w:val="24"/>
        </w:rPr>
        <w:br/>
        <w:t>4.1.4. Выполнять установленные нормы труда.</w:t>
      </w:r>
      <w:r w:rsidRPr="00371CB3">
        <w:rPr>
          <w:rFonts w:ascii="Times New Roman" w:hAnsi="Times New Roman" w:cs="Times New Roman"/>
          <w:sz w:val="24"/>
          <w:szCs w:val="24"/>
        </w:rPr>
        <w:br/>
        <w:t>4.1.5. Соблюдать требования по охране труда и обеспечению безопасности труда.</w:t>
      </w:r>
      <w:r w:rsidRPr="00371CB3">
        <w:rPr>
          <w:rFonts w:ascii="Times New Roman" w:hAnsi="Times New Roman" w:cs="Times New Roman"/>
          <w:sz w:val="24"/>
          <w:szCs w:val="24"/>
        </w:rPr>
        <w:br/>
        <w:t>4.1.6.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  <w:r w:rsidRPr="00371CB3">
        <w:rPr>
          <w:rFonts w:ascii="Times New Roman" w:hAnsi="Times New Roman" w:cs="Times New Roman"/>
          <w:sz w:val="24"/>
          <w:szCs w:val="24"/>
        </w:rPr>
        <w:br/>
        <w:t>4.1.7.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b/>
          <w:sz w:val="24"/>
          <w:szCs w:val="24"/>
        </w:rPr>
        <w:t>5. Ответственность Работника</w:t>
      </w:r>
      <w:r w:rsidRPr="00371CB3">
        <w:rPr>
          <w:rFonts w:ascii="Times New Roman" w:hAnsi="Times New Roman" w:cs="Times New Roman"/>
          <w:sz w:val="24"/>
          <w:szCs w:val="24"/>
        </w:rPr>
        <w:br/>
        <w:t>5.1. Работник привлекается к ответственности:</w:t>
      </w:r>
      <w:r w:rsidRPr="00371CB3">
        <w:rPr>
          <w:rFonts w:ascii="Times New Roman" w:hAnsi="Times New Roman" w:cs="Times New Roman"/>
          <w:sz w:val="24"/>
          <w:szCs w:val="24"/>
        </w:rPr>
        <w:br/>
        <w:t>5.1.1.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5.1.2.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5.1.3. Причинение прямого ущерба имуществу Работодателя - в порядке, установленном действующим трудовым законодательством Российской Федерации.</w:t>
      </w:r>
      <w:r w:rsidRPr="00371CB3">
        <w:rPr>
          <w:rFonts w:ascii="Times New Roman" w:hAnsi="Times New Roman" w:cs="Times New Roman"/>
          <w:sz w:val="24"/>
          <w:szCs w:val="24"/>
        </w:rPr>
        <w:br/>
        <w:t>5.2.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b/>
          <w:sz w:val="24"/>
          <w:szCs w:val="24"/>
        </w:rPr>
        <w:t>6. Условия и оценка Работы</w:t>
      </w:r>
      <w:r w:rsidRPr="00371CB3">
        <w:rPr>
          <w:rFonts w:ascii="Times New Roman" w:hAnsi="Times New Roman" w:cs="Times New Roman"/>
          <w:sz w:val="24"/>
          <w:szCs w:val="24"/>
        </w:rPr>
        <w:br/>
        <w:t>6.1. Режим работы Работника определяется в соответствии с Правилами внутреннего трудового распорядка, установленными у Работодателя.</w:t>
      </w:r>
      <w:r w:rsidRPr="00371CB3">
        <w:rPr>
          <w:rFonts w:ascii="Times New Roman" w:hAnsi="Times New Roman" w:cs="Times New Roman"/>
          <w:sz w:val="24"/>
          <w:szCs w:val="24"/>
        </w:rPr>
        <w:br/>
        <w:t>6.2. Оценка работы:</w:t>
      </w:r>
      <w:r w:rsidRPr="00371CB3">
        <w:rPr>
          <w:rFonts w:ascii="Times New Roman" w:hAnsi="Times New Roman" w:cs="Times New Roman"/>
          <w:sz w:val="24"/>
          <w:szCs w:val="24"/>
        </w:rPr>
        <w:br/>
        <w:t>    - регулярная - осуществляется непосредственным руководителем в процессе</w:t>
      </w:r>
      <w:r w:rsidRPr="00371CB3">
        <w:rPr>
          <w:rFonts w:ascii="Times New Roman" w:hAnsi="Times New Roman" w:cs="Times New Roman"/>
          <w:sz w:val="24"/>
          <w:szCs w:val="24"/>
        </w:rPr>
        <w:br/>
        <w:t>исполнения Работником трудовых функций;</w:t>
      </w:r>
      <w:r w:rsidRPr="00371CB3">
        <w:rPr>
          <w:rFonts w:ascii="Times New Roman" w:hAnsi="Times New Roman" w:cs="Times New Roman"/>
          <w:sz w:val="24"/>
          <w:szCs w:val="24"/>
        </w:rPr>
        <w:br/>
        <w:t>    - ____________________________________________________________________.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lastRenderedPageBreak/>
        <w:t>           (указать порядок и основания для иных видов оценки р</w:t>
      </w:r>
      <w:r>
        <w:rPr>
          <w:rFonts w:ascii="Times New Roman" w:hAnsi="Times New Roman" w:cs="Times New Roman"/>
          <w:sz w:val="24"/>
          <w:szCs w:val="24"/>
        </w:rPr>
        <w:t>аботы)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1CB3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B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9218C" w:rsidRPr="00371CB3" w:rsidRDefault="00371CB3" w:rsidP="0037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CB3">
        <w:rPr>
          <w:rFonts w:ascii="Times New Roman" w:hAnsi="Times New Roman" w:cs="Times New Roman"/>
          <w:sz w:val="24"/>
          <w:szCs w:val="24"/>
        </w:rPr>
        <w:t>7.1.   Настоящая   должностная   инструкция   разработана   на   основе</w:t>
      </w:r>
      <w:r w:rsidRPr="00371CB3">
        <w:rPr>
          <w:rFonts w:ascii="Times New Roman" w:hAnsi="Times New Roman" w:cs="Times New Roman"/>
          <w:sz w:val="24"/>
          <w:szCs w:val="24"/>
        </w:rPr>
        <w:br/>
        <w:t>Профессионального   стандарта   "Организатор  строительного  производства",</w:t>
      </w:r>
      <w:r w:rsidRPr="00371CB3">
        <w:rPr>
          <w:rFonts w:ascii="Times New Roman" w:hAnsi="Times New Roman" w:cs="Times New Roman"/>
          <w:sz w:val="24"/>
          <w:szCs w:val="24"/>
        </w:rPr>
        <w:br/>
        <w:t>утвержденного Приказом Минтруда Р</w:t>
      </w:r>
      <w:r>
        <w:rPr>
          <w:rFonts w:ascii="Times New Roman" w:hAnsi="Times New Roman" w:cs="Times New Roman"/>
          <w:sz w:val="24"/>
          <w:szCs w:val="24"/>
        </w:rPr>
        <w:t>оссии от 26.06.2017 N 516н.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7.2.   Ознакомление   Работника  с  настоящей  должностной  инструкцией</w:t>
      </w:r>
      <w:r w:rsidRPr="00371CB3">
        <w:rPr>
          <w:rFonts w:ascii="Times New Roman" w:hAnsi="Times New Roman" w:cs="Times New Roman"/>
          <w:sz w:val="24"/>
          <w:szCs w:val="24"/>
        </w:rPr>
        <w:br/>
        <w:t>осуществляется при приеме на работу (до подписания трудового договора).</w:t>
      </w:r>
      <w:r w:rsidRPr="00371CB3">
        <w:rPr>
          <w:rFonts w:ascii="Times New Roman" w:hAnsi="Times New Roman" w:cs="Times New Roman"/>
          <w:sz w:val="24"/>
          <w:szCs w:val="24"/>
        </w:rPr>
        <w:br/>
        <w:t>    Факт ознакомления Работника с настоящей должностной инструкцией</w:t>
      </w:r>
      <w:r w:rsidRPr="00371CB3">
        <w:rPr>
          <w:rFonts w:ascii="Times New Roman" w:hAnsi="Times New Roman" w:cs="Times New Roman"/>
          <w:sz w:val="24"/>
          <w:szCs w:val="24"/>
        </w:rPr>
        <w:br/>
        <w:t>подтверждается ____________________________________________________________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(подписью в листе ознакомления, являющемся неотъемлемой</w:t>
      </w:r>
      <w:r w:rsidRPr="00371CB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   частью настоящей инструкции (в журнале ознакомления с должностными</w:t>
      </w:r>
      <w:r w:rsidRPr="00371CB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  инструкциями); в экземпляре должностной инструкции, хранящемся</w:t>
      </w:r>
      <w:r w:rsidRPr="00371CB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     у работодателя; иным способом)</w:t>
      </w:r>
      <w:r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t>7.3. _________________________________________________________________.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371CB3">
        <w:rPr>
          <w:rFonts w:ascii="Times New Roman" w:hAnsi="Times New Roman" w:cs="Times New Roman"/>
          <w:b/>
          <w:sz w:val="24"/>
          <w:szCs w:val="24"/>
        </w:rPr>
        <w:br/>
        <w:t>структурного подразделения         __________________   ___________________</w:t>
      </w:r>
      <w:r w:rsidRPr="00371CB3">
        <w:rPr>
          <w:rFonts w:ascii="Times New Roman" w:hAnsi="Times New Roman" w:cs="Times New Roman"/>
          <w:b/>
          <w:sz w:val="24"/>
          <w:szCs w:val="24"/>
        </w:rPr>
        <w:br/>
        <w:t>                                        (подпись)             (Ф.И.О.)</w:t>
      </w:r>
      <w:r w:rsidRPr="00371CB3">
        <w:rPr>
          <w:rFonts w:ascii="Times New Roman" w:hAnsi="Times New Roman" w:cs="Times New Roman"/>
          <w:b/>
          <w:sz w:val="24"/>
          <w:szCs w:val="24"/>
        </w:rPr>
        <w:br/>
        <w:t>"___"___________ ____ г.</w:t>
      </w:r>
      <w:r w:rsidRPr="00371CB3">
        <w:rPr>
          <w:rFonts w:ascii="Times New Roman" w:hAnsi="Times New Roman" w:cs="Times New Roman"/>
          <w:b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  <w:t>Согласовано: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  <w:t>Юридическая служба                 __________________   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                     (подпись)              (Ф.И.О.)</w:t>
      </w:r>
      <w:r w:rsidRPr="00371CB3">
        <w:rPr>
          <w:rFonts w:ascii="Times New Roman" w:hAnsi="Times New Roman" w:cs="Times New Roman"/>
          <w:sz w:val="24"/>
          <w:szCs w:val="24"/>
        </w:rPr>
        <w:br/>
        <w:t>"___"___________ ____ г.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  <w:t>Отдел кадров                       __________________   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                     (подпись)              (Ф.И.О.)</w:t>
      </w:r>
      <w:r w:rsidRPr="00371CB3">
        <w:rPr>
          <w:rFonts w:ascii="Times New Roman" w:hAnsi="Times New Roman" w:cs="Times New Roman"/>
          <w:sz w:val="24"/>
          <w:szCs w:val="24"/>
        </w:rPr>
        <w:br/>
        <w:t>"___"___________ ____ г.</w:t>
      </w:r>
      <w:r w:rsidRPr="00371CB3">
        <w:rPr>
          <w:rFonts w:ascii="Times New Roman" w:hAnsi="Times New Roman" w:cs="Times New Roman"/>
          <w:sz w:val="24"/>
          <w:szCs w:val="24"/>
        </w:rPr>
        <w:br/>
      </w:r>
      <w:r w:rsidRPr="00371CB3">
        <w:rPr>
          <w:rFonts w:ascii="Times New Roman" w:hAnsi="Times New Roman" w:cs="Times New Roman"/>
          <w:sz w:val="24"/>
          <w:szCs w:val="24"/>
        </w:rPr>
        <w:br/>
        <w:t>С инструкцией ознакомлен:</w:t>
      </w:r>
      <w:r w:rsidRPr="00371CB3">
        <w:rPr>
          <w:rFonts w:ascii="Times New Roman" w:hAnsi="Times New Roman" w:cs="Times New Roman"/>
          <w:sz w:val="24"/>
          <w:szCs w:val="24"/>
        </w:rPr>
        <w:br/>
        <w:t>(или: инструкцию получил)          __________________   ___________________</w:t>
      </w:r>
      <w:r w:rsidRPr="00371CB3">
        <w:rPr>
          <w:rFonts w:ascii="Times New Roman" w:hAnsi="Times New Roman" w:cs="Times New Roman"/>
          <w:sz w:val="24"/>
          <w:szCs w:val="24"/>
        </w:rPr>
        <w:br/>
        <w:t>                                       (подпись)              (Ф.И.О.)</w:t>
      </w:r>
      <w:r w:rsidRPr="00371CB3">
        <w:rPr>
          <w:rFonts w:ascii="Times New Roman" w:hAnsi="Times New Roman" w:cs="Times New Roman"/>
          <w:sz w:val="24"/>
          <w:szCs w:val="24"/>
        </w:rPr>
        <w:br/>
        <w:t>"___"___________ ____ г.</w:t>
      </w:r>
      <w:r w:rsidRPr="00371CB3">
        <w:rPr>
          <w:rFonts w:ascii="Times New Roman" w:hAnsi="Times New Roman" w:cs="Times New Roman"/>
          <w:sz w:val="24"/>
          <w:szCs w:val="24"/>
        </w:rPr>
        <w:br/>
      </w:r>
    </w:p>
    <w:sectPr w:rsidR="00E9218C" w:rsidRPr="00371CB3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A"/>
    <w:rsid w:val="00371CB3"/>
    <w:rsid w:val="00784522"/>
    <w:rsid w:val="00A016FA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A37"/>
  <w15:chartTrackingRefBased/>
  <w15:docId w15:val="{25771DE5-AACB-4617-B879-22B263D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3318</Words>
  <Characters>18916</Characters>
  <Application>Microsoft Office Word</Application>
  <DocSecurity>0</DocSecurity>
  <Lines>157</Lines>
  <Paragraphs>44</Paragraphs>
  <ScaleCrop>false</ScaleCrop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2021-03-04T11:09:00Z</dcterms:created>
  <dcterms:modified xsi:type="dcterms:W3CDTF">2021-03-04T11:26:00Z</dcterms:modified>
</cp:coreProperties>
</file>