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76" w:rsidRDefault="00D47776" w:rsidP="00D47776">
      <w:pPr>
        <w:jc w:val="center"/>
        <w:rPr>
          <w:b/>
          <w:bCs/>
          <w:sz w:val="19"/>
          <w:szCs w:val="19"/>
        </w:rPr>
      </w:pPr>
      <w:bookmarkStart w:id="0" w:name="_Toc149365551"/>
      <w:bookmarkStart w:id="1" w:name="_Toc149365662"/>
      <w:bookmarkStart w:id="2" w:name="_Toc149365820"/>
      <w:bookmarkStart w:id="3" w:name="_Toc150068799"/>
      <w:bookmarkStart w:id="4" w:name="_Toc150142166"/>
      <w:bookmarkStart w:id="5" w:name="_Toc150234362"/>
    </w:p>
    <w:p w:rsidR="00D47776" w:rsidRDefault="00D47776" w:rsidP="00D47776">
      <w:pPr>
        <w:jc w:val="center"/>
        <w:rPr>
          <w:b/>
          <w:bCs/>
          <w:sz w:val="19"/>
          <w:szCs w:val="19"/>
        </w:rPr>
      </w:pPr>
    </w:p>
    <w:p w:rsidR="00D47776" w:rsidRPr="006F3695" w:rsidRDefault="00D47776" w:rsidP="00D47776">
      <w:pPr>
        <w:jc w:val="center"/>
        <w:rPr>
          <w:b/>
          <w:bCs/>
          <w:sz w:val="19"/>
          <w:szCs w:val="19"/>
        </w:rPr>
      </w:pPr>
      <w:hyperlink r:id="rId4" w:history="1">
        <w:r w:rsidRPr="006F3695">
          <w:rPr>
            <w:rStyle w:val="a5"/>
            <w:b/>
            <w:bCs/>
            <w:sz w:val="19"/>
            <w:szCs w:val="19"/>
          </w:rPr>
          <w:t>ЗАЯВЛЕНИЕ</w:t>
        </w:r>
        <w:bookmarkEnd w:id="0"/>
        <w:bookmarkEnd w:id="1"/>
        <w:bookmarkEnd w:id="2"/>
        <w:bookmarkEnd w:id="3"/>
        <w:bookmarkEnd w:id="4"/>
        <w:bookmarkEnd w:id="5"/>
        <w:r w:rsidRPr="006F3695">
          <w:rPr>
            <w:rStyle w:val="a5"/>
            <w:b/>
            <w:bCs/>
            <w:sz w:val="19"/>
            <w:szCs w:val="19"/>
          </w:rPr>
          <w:t xml:space="preserve"> </w:t>
        </w:r>
        <w:bookmarkStart w:id="6" w:name="_Toc149365552"/>
        <w:bookmarkStart w:id="7" w:name="_Toc149365663"/>
        <w:bookmarkStart w:id="8" w:name="_Toc149365821"/>
        <w:bookmarkStart w:id="9" w:name="_Toc150068800"/>
        <w:bookmarkStart w:id="10" w:name="_Toc150142167"/>
        <w:bookmarkStart w:id="11" w:name="_Toc150234363"/>
        <w:r w:rsidRPr="006F3695">
          <w:rPr>
            <w:rStyle w:val="a5"/>
            <w:b/>
            <w:bCs/>
            <w:sz w:val="19"/>
            <w:szCs w:val="19"/>
          </w:rPr>
          <w:t>НА ОТКРЫТИЕ СЧЕТА</w:t>
        </w:r>
        <w:bookmarkEnd w:id="6"/>
        <w:bookmarkEnd w:id="7"/>
        <w:bookmarkEnd w:id="8"/>
        <w:bookmarkEnd w:id="9"/>
        <w:bookmarkEnd w:id="10"/>
        <w:bookmarkEnd w:id="11"/>
      </w:hyperlink>
    </w:p>
    <w:p w:rsidR="00D47776" w:rsidRDefault="00D47776" w:rsidP="00D47776">
      <w:pPr>
        <w:jc w:val="center"/>
        <w:rPr>
          <w:b/>
          <w:bCs/>
          <w:sz w:val="19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47776" w:rsidTr="00821E80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776" w:rsidRDefault="00D47776" w:rsidP="00821E80">
            <w:pPr>
              <w:spacing w:before="120"/>
              <w:rPr>
                <w:b/>
                <w:bCs/>
                <w:sz w:val="19"/>
                <w:szCs w:val="19"/>
              </w:rPr>
            </w:pPr>
          </w:p>
        </w:tc>
      </w:tr>
      <w:tr w:rsidR="00D47776" w:rsidTr="00821E80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7776" w:rsidRDefault="00D47776" w:rsidP="00821E80">
            <w:pPr>
              <w:jc w:val="center"/>
              <w:rPr>
                <w:b/>
                <w:bCs/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(наименование предприятия, организации, </w:t>
            </w:r>
            <w:proofErr w:type="gramStart"/>
            <w:r>
              <w:rPr>
                <w:sz w:val="16"/>
                <w:szCs w:val="17"/>
              </w:rPr>
              <w:t>учреждения  -</w:t>
            </w:r>
            <w:proofErr w:type="gramEnd"/>
            <w:r>
              <w:rPr>
                <w:sz w:val="16"/>
                <w:szCs w:val="17"/>
              </w:rPr>
              <w:t xml:space="preserve"> полное и точное)</w:t>
            </w:r>
          </w:p>
        </w:tc>
      </w:tr>
    </w:tbl>
    <w:p w:rsidR="00D47776" w:rsidRDefault="00D47776" w:rsidP="00D47776">
      <w:pPr>
        <w:rPr>
          <w:sz w:val="8"/>
          <w:szCs w:val="8"/>
        </w:rPr>
      </w:pPr>
    </w:p>
    <w:p w:rsidR="00D47776" w:rsidRDefault="00D47776" w:rsidP="00D47776">
      <w:pPr>
        <w:jc w:val="both"/>
        <w:rPr>
          <w:sz w:val="19"/>
          <w:szCs w:val="19"/>
        </w:rPr>
      </w:pPr>
      <w:r>
        <w:rPr>
          <w:rFonts w:ascii="Times New Roman CYR" w:hAnsi="Times New Roman CYR" w:cs="Times New Roman CYR"/>
          <w:sz w:val="19"/>
          <w:szCs w:val="19"/>
        </w:rPr>
        <w:t>Просим открыть ______________________________________________________________счет в __________________</w:t>
      </w:r>
    </w:p>
    <w:p w:rsidR="00D47776" w:rsidRDefault="00D47776" w:rsidP="00D47776">
      <w:pPr>
        <w:pStyle w:val="a3"/>
        <w:widowControl w:val="0"/>
        <w:tabs>
          <w:tab w:val="left" w:pos="1800"/>
          <w:tab w:val="left" w:pos="8460"/>
        </w:tabs>
        <w:ind w:firstLine="1800"/>
        <w:rPr>
          <w:rFonts w:ascii="Times New Roman CYR" w:hAnsi="Times New Roman CYR" w:cs="Times New Roman CYR"/>
          <w:sz w:val="16"/>
          <w:szCs w:val="17"/>
        </w:rPr>
      </w:pPr>
      <w:r>
        <w:rPr>
          <w:rFonts w:ascii="Times New Roman" w:hAnsi="Times New Roman" w:cs="Times New Roman"/>
          <w:sz w:val="16"/>
          <w:szCs w:val="17"/>
        </w:rPr>
        <w:t xml:space="preserve">(расчетный, </w:t>
      </w:r>
      <w:proofErr w:type="gramStart"/>
      <w:r>
        <w:rPr>
          <w:rFonts w:ascii="Times New Roman" w:hAnsi="Times New Roman" w:cs="Times New Roman"/>
          <w:sz w:val="16"/>
          <w:szCs w:val="17"/>
        </w:rPr>
        <w:t>депозитный  валютный</w:t>
      </w:r>
      <w:proofErr w:type="gramEnd"/>
      <w:r>
        <w:rPr>
          <w:rFonts w:ascii="Times New Roman" w:hAnsi="Times New Roman" w:cs="Times New Roman"/>
          <w:sz w:val="16"/>
          <w:szCs w:val="17"/>
        </w:rPr>
        <w:t>, специальный банковский и пр.)</w:t>
      </w:r>
      <w:r>
        <w:rPr>
          <w:rFonts w:ascii="Times New Roman" w:hAnsi="Times New Roman" w:cs="Times New Roman"/>
          <w:sz w:val="16"/>
          <w:szCs w:val="17"/>
        </w:rPr>
        <w:tab/>
      </w:r>
      <w:r>
        <w:rPr>
          <w:rFonts w:ascii="Times New Roman CYR" w:hAnsi="Times New Roman CYR" w:cs="Times New Roman CYR"/>
          <w:sz w:val="16"/>
          <w:szCs w:val="17"/>
        </w:rPr>
        <w:t xml:space="preserve"> (вид валюты)</w:t>
      </w:r>
    </w:p>
    <w:p w:rsidR="00D47776" w:rsidRDefault="00D47776" w:rsidP="00D47776">
      <w:pPr>
        <w:pStyle w:val="a3"/>
        <w:widowControl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___________________________________ на основании положений ГК РФ и нормативных документов Банка России, </w:t>
      </w:r>
    </w:p>
    <w:p w:rsidR="00D47776" w:rsidRDefault="00D47776" w:rsidP="00D47776">
      <w:pPr>
        <w:jc w:val="both"/>
        <w:rPr>
          <w:sz w:val="19"/>
          <w:szCs w:val="19"/>
        </w:rPr>
      </w:pPr>
      <w:r>
        <w:rPr>
          <w:sz w:val="19"/>
          <w:szCs w:val="19"/>
        </w:rPr>
        <w:t>нам известных и имеющих обязательную силу.</w:t>
      </w:r>
    </w:p>
    <w:p w:rsidR="00D47776" w:rsidRDefault="00D47776" w:rsidP="00D47776">
      <w:pPr>
        <w:jc w:val="both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060"/>
        <w:gridCol w:w="3780"/>
      </w:tblGrid>
      <w:tr w:rsidR="00D47776" w:rsidTr="00821E8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pStyle w:val="2"/>
              <w:widowControl w:val="0"/>
              <w:spacing w:before="120"/>
              <w:rPr>
                <w:rFonts w:ascii="Times New Roman CYR" w:hAnsi="Times New Roman CYR" w:cs="Times New Roman CYR"/>
                <w:sz w:val="19"/>
                <w:szCs w:val="19"/>
              </w:rPr>
            </w:pPr>
            <w:bookmarkStart w:id="12" w:name="_Toc160435145"/>
            <w:bookmarkStart w:id="13" w:name="_Toc191281361"/>
            <w:bookmarkStart w:id="14" w:name="_Toc200883913"/>
            <w:r>
              <w:rPr>
                <w:rFonts w:ascii="Times New Roman CYR" w:hAnsi="Times New Roman CYR" w:cs="Times New Roman CYR"/>
                <w:sz w:val="19"/>
                <w:szCs w:val="19"/>
              </w:rPr>
              <w:t>_______________________________</w:t>
            </w:r>
            <w:bookmarkEnd w:id="12"/>
            <w:bookmarkEnd w:id="13"/>
            <w:bookmarkEnd w:id="14"/>
          </w:p>
          <w:p w:rsidR="00D47776" w:rsidRDefault="00D47776" w:rsidP="00821E80">
            <w:pPr>
              <w:spacing w:before="120"/>
            </w:pPr>
            <w:r>
              <w:rPr>
                <w:rFonts w:ascii="Times New Roman CYR" w:hAnsi="Times New Roman CYR" w:cs="Times New Roman CYR"/>
                <w:sz w:val="17"/>
                <w:szCs w:val="17"/>
              </w:rPr>
              <w:t>(наименование должности руководителя)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  <w:p w:rsidR="00D47776" w:rsidRDefault="00D47776" w:rsidP="00821E80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D47776" w:rsidRDefault="00D47776" w:rsidP="00821E80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(Ф.И.О.)</w:t>
            </w:r>
          </w:p>
          <w:p w:rsidR="00D47776" w:rsidRDefault="00D47776" w:rsidP="00821E80">
            <w:pPr>
              <w:spacing w:before="120"/>
              <w:jc w:val="center"/>
              <w:rPr>
                <w:sz w:val="16"/>
                <w:szCs w:val="19"/>
              </w:rPr>
            </w:pPr>
          </w:p>
        </w:tc>
      </w:tr>
      <w:tr w:rsidR="00D47776" w:rsidTr="00821E8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pStyle w:val="2"/>
              <w:widowControl w:val="0"/>
              <w:spacing w:before="120"/>
              <w:rPr>
                <w:rFonts w:ascii="Times New Roman CYR" w:hAnsi="Times New Roman CYR" w:cs="Times New Roman CYR"/>
                <w:sz w:val="19"/>
                <w:szCs w:val="19"/>
              </w:rPr>
            </w:pPr>
            <w:bookmarkStart w:id="15" w:name="_Toc200883914"/>
            <w:r>
              <w:rPr>
                <w:rFonts w:ascii="Times New Roman CYR" w:hAnsi="Times New Roman CYR" w:cs="Times New Roman CYR"/>
                <w:sz w:val="19"/>
                <w:szCs w:val="19"/>
              </w:rPr>
              <w:t>Главный бухгалтер (при наличии)</w:t>
            </w:r>
            <w:bookmarkEnd w:id="15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</w:t>
            </w:r>
          </w:p>
          <w:p w:rsidR="00D47776" w:rsidRDefault="00D47776" w:rsidP="00821E80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(подпись)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___________________________________</w:t>
            </w:r>
          </w:p>
          <w:p w:rsidR="00D47776" w:rsidRDefault="00D47776" w:rsidP="00821E80">
            <w:pPr>
              <w:spacing w:before="120"/>
              <w:jc w:val="center"/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(Ф.И.О.)</w:t>
            </w:r>
          </w:p>
          <w:p w:rsidR="00D47776" w:rsidRDefault="00D47776" w:rsidP="00821E80">
            <w:pPr>
              <w:spacing w:before="120"/>
              <w:jc w:val="center"/>
              <w:rPr>
                <w:sz w:val="16"/>
                <w:szCs w:val="19"/>
              </w:rPr>
            </w:pPr>
          </w:p>
        </w:tc>
      </w:tr>
      <w:tr w:rsidR="00D47776" w:rsidTr="00821E80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center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sz w:val="19"/>
                <w:szCs w:val="19"/>
              </w:rPr>
              <w:t>М.П.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47776" w:rsidRDefault="00D47776" w:rsidP="00821E80">
            <w:pPr>
              <w:spacing w:before="120"/>
              <w:jc w:val="both"/>
              <w:rPr>
                <w:rFonts w:ascii="Times New Roman CYR" w:hAnsi="Times New Roman CYR" w:cs="Times New Roman CYR"/>
                <w:sz w:val="19"/>
                <w:szCs w:val="19"/>
              </w:rPr>
            </w:pPr>
            <w:r>
              <w:rPr>
                <w:sz w:val="19"/>
                <w:szCs w:val="19"/>
              </w:rPr>
              <w:t>«____</w:t>
            </w:r>
            <w:proofErr w:type="gramStart"/>
            <w:r>
              <w:rPr>
                <w:sz w:val="19"/>
                <w:szCs w:val="19"/>
              </w:rPr>
              <w:t>_»_</w:t>
            </w:r>
            <w:proofErr w:type="gramEnd"/>
            <w:r>
              <w:rPr>
                <w:sz w:val="19"/>
                <w:szCs w:val="19"/>
              </w:rPr>
              <w:t xml:space="preserve">_____________20____ </w:t>
            </w:r>
            <w:r>
              <w:rPr>
                <w:rFonts w:ascii="Times New Roman CYR" w:hAnsi="Times New Roman CYR" w:cs="Times New Roman CYR"/>
                <w:sz w:val="19"/>
                <w:szCs w:val="19"/>
              </w:rPr>
              <w:t>г.</w:t>
            </w:r>
          </w:p>
        </w:tc>
      </w:tr>
    </w:tbl>
    <w:p w:rsidR="00D47776" w:rsidRDefault="00D47776" w:rsidP="00D47776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D47776" w:rsidRDefault="00D47776" w:rsidP="00D47776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D47776" w:rsidRDefault="00D47776" w:rsidP="00D47776">
      <w:pPr>
        <w:pBdr>
          <w:bottom w:val="single" w:sz="18" w:space="0" w:color="auto"/>
        </w:pBdr>
        <w:jc w:val="both"/>
        <w:rPr>
          <w:sz w:val="8"/>
          <w:szCs w:val="8"/>
        </w:rPr>
      </w:pPr>
    </w:p>
    <w:p w:rsidR="00F96830" w:rsidRPr="00D47776" w:rsidRDefault="00D47776" w:rsidP="00D47776">
      <w:bookmarkStart w:id="16" w:name="_GoBack"/>
      <w:bookmarkEnd w:id="16"/>
    </w:p>
    <w:sectPr w:rsidR="00F96830" w:rsidRPr="00D4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76"/>
    <w:rsid w:val="007D4927"/>
    <w:rsid w:val="008F5C53"/>
    <w:rsid w:val="00D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F7781-AE48-47DB-A439-CDC84E2F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7776"/>
    <w:pPr>
      <w:keepNext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776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D4777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D47776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rsid w:val="00D47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tkritie-sc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2021-03-11T04:09:00Z</dcterms:created>
  <dcterms:modified xsi:type="dcterms:W3CDTF">2021-03-11T04:10:00Z</dcterms:modified>
</cp:coreProperties>
</file>