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A7" w:rsidRPr="008E4397" w:rsidRDefault="005860A7" w:rsidP="003C70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4397">
        <w:rPr>
          <w:rFonts w:ascii="Times New Roman" w:hAnsi="Times New Roman" w:cs="Times New Roman"/>
          <w:sz w:val="24"/>
          <w:szCs w:val="24"/>
        </w:rPr>
        <w:t>Договор</w:t>
      </w:r>
    </w:p>
    <w:p w:rsidR="005860A7" w:rsidRPr="008E4397" w:rsidRDefault="003C7033" w:rsidP="003C70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перевозки</w:t>
      </w:r>
      <w:r w:rsidR="005860A7">
        <w:rPr>
          <w:rFonts w:ascii="Times New Roman" w:hAnsi="Times New Roman" w:cs="Times New Roman"/>
          <w:sz w:val="24"/>
          <w:szCs w:val="24"/>
        </w:rPr>
        <w:t xml:space="preserve"> груза автомобильным транспортом</w:t>
      </w:r>
    </w:p>
    <w:p w:rsidR="005860A7" w:rsidRPr="008E4397" w:rsidRDefault="005860A7" w:rsidP="003C7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7033" w:rsidRPr="00F73FEC" w:rsidRDefault="003C7033" w:rsidP="003C7033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73FEC">
        <w:rPr>
          <w:rFonts w:ascii="Times New Roman" w:hAnsi="Times New Roman" w:cs="Times New Roman"/>
          <w:sz w:val="24"/>
          <w:szCs w:val="24"/>
        </w:rPr>
        <w:t xml:space="preserve">г. Санкт-Петербург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15 апреля</w:t>
      </w:r>
      <w:r w:rsidRPr="00F73FEC">
        <w:rPr>
          <w:rFonts w:ascii="Times New Roman" w:hAnsi="Times New Roman" w:cs="Times New Roman"/>
          <w:sz w:val="24"/>
          <w:szCs w:val="24"/>
        </w:rPr>
        <w:t xml:space="preserve"> 2021 г.</w:t>
      </w:r>
    </w:p>
    <w:p w:rsidR="003C7033" w:rsidRPr="00F73FEC" w:rsidRDefault="003C7033" w:rsidP="003C7033">
      <w:pPr>
        <w:pStyle w:val="ConsPlusNormal"/>
        <w:tabs>
          <w:tab w:val="left" w:pos="3090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7033" w:rsidRPr="003C7033" w:rsidRDefault="003C7033" w:rsidP="003C7033">
      <w:pPr>
        <w:pStyle w:val="ConsPlusNormal"/>
        <w:tabs>
          <w:tab w:val="left" w:pos="3090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033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«Clubtk.ru» (далее – </w:t>
      </w:r>
      <w:r w:rsidRPr="003C7033">
        <w:rPr>
          <w:rFonts w:ascii="Times New Roman" w:hAnsi="Times New Roman" w:cs="Times New Roman"/>
          <w:sz w:val="24"/>
          <w:szCs w:val="24"/>
        </w:rPr>
        <w:t>Грузоотправитель</w:t>
      </w:r>
      <w:r w:rsidRPr="003C7033">
        <w:rPr>
          <w:rFonts w:ascii="Times New Roman" w:hAnsi="Times New Roman" w:cs="Times New Roman"/>
          <w:sz w:val="24"/>
          <w:szCs w:val="24"/>
        </w:rPr>
        <w:t>) в лице Генерального директора  Воронова Андрея Викторовича действующего на основании устава,  с одной стороны, и</w:t>
      </w:r>
    </w:p>
    <w:p w:rsidR="003C7033" w:rsidRPr="00F73FEC" w:rsidRDefault="003C7033" w:rsidP="003C7033">
      <w:pPr>
        <w:pStyle w:val="ConsPlusNormal"/>
        <w:tabs>
          <w:tab w:val="left" w:pos="3090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033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«Сторона 2» (далее – </w:t>
      </w:r>
      <w:r w:rsidRPr="003C7033">
        <w:rPr>
          <w:rFonts w:ascii="Times New Roman" w:hAnsi="Times New Roman" w:cs="Times New Roman"/>
          <w:sz w:val="24"/>
          <w:szCs w:val="24"/>
        </w:rPr>
        <w:t>Перевозчик</w:t>
      </w:r>
      <w:r w:rsidRPr="003C7033">
        <w:rPr>
          <w:rFonts w:ascii="Times New Roman" w:hAnsi="Times New Roman" w:cs="Times New Roman"/>
          <w:sz w:val="24"/>
          <w:szCs w:val="24"/>
        </w:rPr>
        <w:t>) в лице директора Иванова Ивана Ивановича действующего на основании устава,</w:t>
      </w:r>
      <w:r w:rsidRPr="00F73FEC">
        <w:rPr>
          <w:rFonts w:ascii="Times New Roman" w:hAnsi="Times New Roman" w:cs="Times New Roman"/>
          <w:sz w:val="24"/>
          <w:szCs w:val="24"/>
        </w:rPr>
        <w:t xml:space="preserve"> с другой стороны, вместе именуемые  Стороны, заключили настоящий Договор о нижеследующем:</w:t>
      </w:r>
    </w:p>
    <w:p w:rsidR="005860A7" w:rsidRPr="008E4397" w:rsidRDefault="005860A7" w:rsidP="003C7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60A7" w:rsidRDefault="005860A7" w:rsidP="003C70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4397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E9158D" w:rsidRPr="008E4397" w:rsidRDefault="00E9158D" w:rsidP="003C70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60A7" w:rsidRPr="008E4397" w:rsidRDefault="005860A7" w:rsidP="003C7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397">
        <w:rPr>
          <w:rFonts w:ascii="Times New Roman" w:hAnsi="Times New Roman" w:cs="Times New Roman"/>
          <w:sz w:val="24"/>
          <w:szCs w:val="24"/>
        </w:rPr>
        <w:t xml:space="preserve">1.1. Перевозчик обязуется доставить вверенные ему Грузоотправителем сыпучие грузы: </w:t>
      </w:r>
      <w:proofErr w:type="gramStart"/>
      <w:r w:rsidR="003C7033">
        <w:rPr>
          <w:rFonts w:ascii="Times New Roman" w:hAnsi="Times New Roman" w:cs="Times New Roman"/>
          <w:sz w:val="24"/>
          <w:szCs w:val="24"/>
        </w:rPr>
        <w:t>глина</w:t>
      </w:r>
      <w:proofErr w:type="gramEnd"/>
      <w:r w:rsidR="003C7033">
        <w:rPr>
          <w:rFonts w:ascii="Times New Roman" w:hAnsi="Times New Roman" w:cs="Times New Roman"/>
          <w:sz w:val="24"/>
          <w:szCs w:val="24"/>
        </w:rPr>
        <w:t xml:space="preserve"> светло жгущаяся марки </w:t>
      </w:r>
      <w:r w:rsidR="003C7033">
        <w:rPr>
          <w:rFonts w:ascii="Times New Roman" w:hAnsi="Times New Roman" w:cs="Times New Roman"/>
          <w:sz w:val="24"/>
          <w:szCs w:val="24"/>
          <w:lang w:val="en-US"/>
        </w:rPr>
        <w:t>AFR</w:t>
      </w:r>
      <w:r w:rsidR="003C7033" w:rsidRPr="003C7033">
        <w:rPr>
          <w:rFonts w:ascii="Times New Roman" w:hAnsi="Times New Roman" w:cs="Times New Roman"/>
          <w:sz w:val="24"/>
          <w:szCs w:val="24"/>
        </w:rPr>
        <w:t>-10-</w:t>
      </w:r>
      <w:r w:rsidR="003C703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3C7033" w:rsidRPr="003C7033">
        <w:rPr>
          <w:rFonts w:ascii="Times New Roman" w:hAnsi="Times New Roman" w:cs="Times New Roman"/>
          <w:sz w:val="24"/>
          <w:szCs w:val="24"/>
        </w:rPr>
        <w:t xml:space="preserve"> </w:t>
      </w:r>
      <w:r w:rsidR="003C7033">
        <w:rPr>
          <w:rFonts w:ascii="Times New Roman" w:hAnsi="Times New Roman" w:cs="Times New Roman"/>
          <w:sz w:val="24"/>
          <w:szCs w:val="24"/>
        </w:rPr>
        <w:t xml:space="preserve">в количестве 45 тонн (далее - Грузы) в г. Москва </w:t>
      </w:r>
      <w:r w:rsidRPr="008E4397">
        <w:rPr>
          <w:rFonts w:ascii="Times New Roman" w:hAnsi="Times New Roman" w:cs="Times New Roman"/>
          <w:sz w:val="24"/>
          <w:szCs w:val="24"/>
        </w:rPr>
        <w:t xml:space="preserve">и выдать их </w:t>
      </w:r>
      <w:proofErr w:type="spellStart"/>
      <w:r w:rsidRPr="008E4397">
        <w:rPr>
          <w:rFonts w:ascii="Times New Roman" w:hAnsi="Times New Roman" w:cs="Times New Roman"/>
          <w:sz w:val="24"/>
          <w:szCs w:val="24"/>
        </w:rPr>
        <w:t>управомоченному</w:t>
      </w:r>
      <w:proofErr w:type="spellEnd"/>
      <w:r w:rsidRPr="008E4397">
        <w:rPr>
          <w:rFonts w:ascii="Times New Roman" w:hAnsi="Times New Roman" w:cs="Times New Roman"/>
          <w:sz w:val="24"/>
          <w:szCs w:val="24"/>
        </w:rPr>
        <w:t xml:space="preserve"> на получение Грузов лицу (получателю), а Грузоотправитель обязуется уплатить за перевозку Грузов установленную настоящим Договором провозную плату.</w:t>
      </w:r>
    </w:p>
    <w:p w:rsidR="005860A7" w:rsidRPr="008E4397" w:rsidRDefault="005860A7" w:rsidP="003C7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397">
        <w:rPr>
          <w:rFonts w:ascii="Times New Roman" w:hAnsi="Times New Roman" w:cs="Times New Roman"/>
          <w:sz w:val="24"/>
          <w:szCs w:val="24"/>
        </w:rPr>
        <w:t>1.2. Перевозка Грузов осуществляется на ос</w:t>
      </w:r>
      <w:r w:rsidR="003C7033">
        <w:rPr>
          <w:rFonts w:ascii="Times New Roman" w:hAnsi="Times New Roman" w:cs="Times New Roman"/>
          <w:sz w:val="24"/>
          <w:szCs w:val="24"/>
        </w:rPr>
        <w:t xml:space="preserve">новании Заявок Грузоотправителя, </w:t>
      </w:r>
      <w:r w:rsidRPr="008E4397">
        <w:rPr>
          <w:rFonts w:ascii="Times New Roman" w:hAnsi="Times New Roman" w:cs="Times New Roman"/>
          <w:sz w:val="24"/>
          <w:szCs w:val="24"/>
        </w:rPr>
        <w:t>поданных в установленный настоящим Договором срок, по маршрутам, согласованным Сторонами.</w:t>
      </w:r>
    </w:p>
    <w:p w:rsidR="005860A7" w:rsidRPr="008E4397" w:rsidRDefault="005860A7" w:rsidP="003C7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4397">
        <w:rPr>
          <w:rFonts w:ascii="Times New Roman" w:hAnsi="Times New Roman" w:cs="Times New Roman"/>
          <w:sz w:val="24"/>
          <w:szCs w:val="24"/>
        </w:rPr>
        <w:t>В Заявке в обязательном порядке указываются:</w:t>
      </w:r>
      <w:r w:rsidR="003C7033">
        <w:rPr>
          <w:rFonts w:ascii="Times New Roman" w:hAnsi="Times New Roman" w:cs="Times New Roman"/>
          <w:sz w:val="24"/>
          <w:szCs w:val="24"/>
        </w:rPr>
        <w:t xml:space="preserve"> </w:t>
      </w:r>
      <w:r w:rsidRPr="008E4397">
        <w:rPr>
          <w:rFonts w:ascii="Times New Roman" w:hAnsi="Times New Roman" w:cs="Times New Roman"/>
          <w:sz w:val="24"/>
          <w:szCs w:val="24"/>
        </w:rPr>
        <w:t>описание Грузов (наименование, количество, упаковка, габариты, при необходимости класс опасности);</w:t>
      </w:r>
      <w:r w:rsidR="003C7033">
        <w:rPr>
          <w:rFonts w:ascii="Times New Roman" w:hAnsi="Times New Roman" w:cs="Times New Roman"/>
          <w:sz w:val="24"/>
          <w:szCs w:val="24"/>
        </w:rPr>
        <w:t xml:space="preserve"> количество, вес, </w:t>
      </w:r>
      <w:r w:rsidRPr="008E4397">
        <w:rPr>
          <w:rFonts w:ascii="Times New Roman" w:hAnsi="Times New Roman" w:cs="Times New Roman"/>
          <w:sz w:val="24"/>
          <w:szCs w:val="24"/>
        </w:rPr>
        <w:t>объем Грузов;</w:t>
      </w:r>
      <w:r w:rsidR="003C7033">
        <w:rPr>
          <w:rFonts w:ascii="Times New Roman" w:hAnsi="Times New Roman" w:cs="Times New Roman"/>
          <w:sz w:val="24"/>
          <w:szCs w:val="24"/>
        </w:rPr>
        <w:t xml:space="preserve"> </w:t>
      </w:r>
      <w:r w:rsidRPr="008E4397">
        <w:rPr>
          <w:rFonts w:ascii="Times New Roman" w:hAnsi="Times New Roman" w:cs="Times New Roman"/>
          <w:sz w:val="24"/>
          <w:szCs w:val="24"/>
        </w:rPr>
        <w:t>дата загрузки;</w:t>
      </w:r>
      <w:r w:rsidR="003C7033">
        <w:rPr>
          <w:rFonts w:ascii="Times New Roman" w:hAnsi="Times New Roman" w:cs="Times New Roman"/>
          <w:sz w:val="24"/>
          <w:szCs w:val="24"/>
        </w:rPr>
        <w:t xml:space="preserve"> </w:t>
      </w:r>
      <w:r w:rsidRPr="008E4397">
        <w:rPr>
          <w:rFonts w:ascii="Times New Roman" w:hAnsi="Times New Roman" w:cs="Times New Roman"/>
          <w:sz w:val="24"/>
          <w:szCs w:val="24"/>
        </w:rPr>
        <w:t>Грузоотправитель, Грузополучатель, их адреса и контактные телефоны;</w:t>
      </w:r>
      <w:r w:rsidR="003C7033">
        <w:rPr>
          <w:rFonts w:ascii="Times New Roman" w:hAnsi="Times New Roman" w:cs="Times New Roman"/>
          <w:sz w:val="24"/>
          <w:szCs w:val="24"/>
        </w:rPr>
        <w:t xml:space="preserve"> место погрузки; </w:t>
      </w:r>
      <w:r w:rsidRPr="008E4397">
        <w:rPr>
          <w:rFonts w:ascii="Times New Roman" w:hAnsi="Times New Roman" w:cs="Times New Roman"/>
          <w:sz w:val="24"/>
          <w:szCs w:val="24"/>
        </w:rPr>
        <w:t>маршрут перевозки и место назначения;</w:t>
      </w:r>
      <w:r w:rsidR="003C7033">
        <w:rPr>
          <w:rFonts w:ascii="Times New Roman" w:hAnsi="Times New Roman" w:cs="Times New Roman"/>
          <w:sz w:val="24"/>
          <w:szCs w:val="24"/>
        </w:rPr>
        <w:t xml:space="preserve"> </w:t>
      </w:r>
      <w:r w:rsidRPr="008E4397">
        <w:rPr>
          <w:rFonts w:ascii="Times New Roman" w:hAnsi="Times New Roman" w:cs="Times New Roman"/>
          <w:sz w:val="24"/>
          <w:szCs w:val="24"/>
        </w:rPr>
        <w:t xml:space="preserve"> срок доставки Грузов.</w:t>
      </w:r>
      <w:proofErr w:type="gramEnd"/>
    </w:p>
    <w:p w:rsidR="005860A7" w:rsidRPr="008E4397" w:rsidRDefault="005860A7" w:rsidP="003C7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397">
        <w:rPr>
          <w:rFonts w:ascii="Times New Roman" w:hAnsi="Times New Roman" w:cs="Times New Roman"/>
          <w:sz w:val="24"/>
          <w:szCs w:val="24"/>
        </w:rPr>
        <w:t xml:space="preserve">1.3. Перевозка Груза осуществляется </w:t>
      </w:r>
      <w:r w:rsidR="003C7033">
        <w:rPr>
          <w:rFonts w:ascii="Times New Roman" w:hAnsi="Times New Roman" w:cs="Times New Roman"/>
          <w:sz w:val="24"/>
          <w:szCs w:val="24"/>
        </w:rPr>
        <w:t xml:space="preserve">автомобильным </w:t>
      </w:r>
      <w:r w:rsidRPr="008E4397">
        <w:rPr>
          <w:rFonts w:ascii="Times New Roman" w:hAnsi="Times New Roman" w:cs="Times New Roman"/>
          <w:sz w:val="24"/>
          <w:szCs w:val="24"/>
        </w:rPr>
        <w:t xml:space="preserve">транспортом. Для перевозки используются </w:t>
      </w:r>
      <w:r w:rsidR="003C7033">
        <w:rPr>
          <w:rFonts w:ascii="Times New Roman" w:hAnsi="Times New Roman" w:cs="Times New Roman"/>
          <w:sz w:val="24"/>
          <w:szCs w:val="24"/>
        </w:rPr>
        <w:t>транспортные средства</w:t>
      </w:r>
      <w:r w:rsidRPr="008E43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7033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3C7033">
        <w:rPr>
          <w:rFonts w:ascii="Times New Roman" w:hAnsi="Times New Roman" w:cs="Times New Roman"/>
          <w:sz w:val="24"/>
          <w:szCs w:val="24"/>
        </w:rPr>
        <w:t xml:space="preserve">. </w:t>
      </w:r>
      <w:r w:rsidRPr="008E4397">
        <w:rPr>
          <w:rFonts w:ascii="Times New Roman" w:hAnsi="Times New Roman" w:cs="Times New Roman"/>
          <w:sz w:val="24"/>
          <w:szCs w:val="24"/>
        </w:rPr>
        <w:t xml:space="preserve">Перед каждой перевозкой каждое транспортное средство проходит </w:t>
      </w:r>
      <w:proofErr w:type="spellStart"/>
      <w:r w:rsidRPr="008E4397">
        <w:rPr>
          <w:rFonts w:ascii="Times New Roman" w:hAnsi="Times New Roman" w:cs="Times New Roman"/>
          <w:sz w:val="24"/>
          <w:szCs w:val="24"/>
        </w:rPr>
        <w:t>предрейсовый</w:t>
      </w:r>
      <w:proofErr w:type="spellEnd"/>
      <w:r w:rsidRPr="008E4397">
        <w:rPr>
          <w:rFonts w:ascii="Times New Roman" w:hAnsi="Times New Roman" w:cs="Times New Roman"/>
          <w:sz w:val="24"/>
          <w:szCs w:val="24"/>
        </w:rPr>
        <w:t xml:space="preserve"> технический осмотр.</w:t>
      </w:r>
    </w:p>
    <w:p w:rsidR="005860A7" w:rsidRPr="008E4397" w:rsidRDefault="005860A7" w:rsidP="003C7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397">
        <w:rPr>
          <w:rFonts w:ascii="Times New Roman" w:hAnsi="Times New Roman" w:cs="Times New Roman"/>
          <w:sz w:val="24"/>
          <w:szCs w:val="24"/>
        </w:rPr>
        <w:t>1.4. На каждую перевозку Стороны оформляют То</w:t>
      </w:r>
      <w:r w:rsidR="003C7033">
        <w:rPr>
          <w:rFonts w:ascii="Times New Roman" w:hAnsi="Times New Roman" w:cs="Times New Roman"/>
          <w:sz w:val="24"/>
          <w:szCs w:val="24"/>
        </w:rPr>
        <w:t>варно-транспортную накладную.</w:t>
      </w:r>
    </w:p>
    <w:p w:rsidR="005860A7" w:rsidRPr="008E4397" w:rsidRDefault="005860A7" w:rsidP="003C7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60A7" w:rsidRPr="008E4397" w:rsidRDefault="005860A7" w:rsidP="003C70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4397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5860A7" w:rsidRPr="008E4397" w:rsidRDefault="005860A7" w:rsidP="003C7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397">
        <w:rPr>
          <w:rFonts w:ascii="Times New Roman" w:hAnsi="Times New Roman" w:cs="Times New Roman"/>
          <w:sz w:val="24"/>
          <w:szCs w:val="24"/>
        </w:rPr>
        <w:t>2.1. Перевозчик обязан:</w:t>
      </w:r>
    </w:p>
    <w:p w:rsidR="005860A7" w:rsidRPr="008E4397" w:rsidRDefault="005860A7" w:rsidP="003C7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397">
        <w:rPr>
          <w:rFonts w:ascii="Times New Roman" w:hAnsi="Times New Roman" w:cs="Times New Roman"/>
          <w:sz w:val="24"/>
          <w:szCs w:val="24"/>
        </w:rPr>
        <w:t>2.1.1. Согласовать с Грузоотправителем График подачи транспорта в пункты погрузки с указанием объема перевозок Грузов.</w:t>
      </w:r>
    </w:p>
    <w:p w:rsidR="005860A7" w:rsidRPr="008E4397" w:rsidRDefault="005860A7" w:rsidP="003C7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397">
        <w:rPr>
          <w:rFonts w:ascii="Times New Roman" w:hAnsi="Times New Roman" w:cs="Times New Roman"/>
          <w:sz w:val="24"/>
          <w:szCs w:val="24"/>
        </w:rPr>
        <w:t>2.1.2. Определить количество транспортных средств и их типы для осуществления перевозок Грузов, в зависимости от объема перевозок.</w:t>
      </w:r>
    </w:p>
    <w:p w:rsidR="005860A7" w:rsidRPr="008E4397" w:rsidRDefault="005860A7" w:rsidP="003C7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397">
        <w:rPr>
          <w:rFonts w:ascii="Times New Roman" w:hAnsi="Times New Roman" w:cs="Times New Roman"/>
          <w:sz w:val="24"/>
          <w:szCs w:val="24"/>
        </w:rPr>
        <w:t>2.1.3. Предоставить необходимый и технически оснащенный транспорт для перевозки обусловленных Договором сыпучих грузов.</w:t>
      </w:r>
    </w:p>
    <w:p w:rsidR="005860A7" w:rsidRPr="008E4397" w:rsidRDefault="005860A7" w:rsidP="003C7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397">
        <w:rPr>
          <w:rFonts w:ascii="Times New Roman" w:hAnsi="Times New Roman" w:cs="Times New Roman"/>
          <w:sz w:val="24"/>
          <w:szCs w:val="24"/>
        </w:rPr>
        <w:t>2.1.4. Предоставить необходимый персонал для погрузки и разгрузки Грузов.</w:t>
      </w:r>
    </w:p>
    <w:p w:rsidR="005860A7" w:rsidRPr="008E4397" w:rsidRDefault="005860A7" w:rsidP="003C7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397">
        <w:rPr>
          <w:rFonts w:ascii="Times New Roman" w:hAnsi="Times New Roman" w:cs="Times New Roman"/>
          <w:sz w:val="24"/>
          <w:szCs w:val="24"/>
        </w:rPr>
        <w:t>2.1.5. Обеспечить сохранность в пути перевозимых Грузов.</w:t>
      </w:r>
    </w:p>
    <w:p w:rsidR="005860A7" w:rsidRPr="008E4397" w:rsidRDefault="005860A7" w:rsidP="003C7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397">
        <w:rPr>
          <w:rFonts w:ascii="Times New Roman" w:hAnsi="Times New Roman" w:cs="Times New Roman"/>
          <w:sz w:val="24"/>
          <w:szCs w:val="24"/>
        </w:rPr>
        <w:t>2.1.6. Доставить Грузы в установленный срок.</w:t>
      </w:r>
    </w:p>
    <w:p w:rsidR="005860A7" w:rsidRPr="008E4397" w:rsidRDefault="005860A7" w:rsidP="003C7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397">
        <w:rPr>
          <w:rFonts w:ascii="Times New Roman" w:hAnsi="Times New Roman" w:cs="Times New Roman"/>
          <w:sz w:val="24"/>
          <w:szCs w:val="24"/>
        </w:rPr>
        <w:t>2.1.7. Консультировать Грузоотправителя по всем необходимым вопросам.</w:t>
      </w:r>
    </w:p>
    <w:p w:rsidR="005860A7" w:rsidRPr="008E4397" w:rsidRDefault="005860A7" w:rsidP="003C7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397">
        <w:rPr>
          <w:rFonts w:ascii="Times New Roman" w:hAnsi="Times New Roman" w:cs="Times New Roman"/>
          <w:sz w:val="24"/>
          <w:szCs w:val="24"/>
        </w:rPr>
        <w:t>2.2. Перевозчик вправе:</w:t>
      </w:r>
    </w:p>
    <w:p w:rsidR="005860A7" w:rsidRPr="008E4397" w:rsidRDefault="005860A7" w:rsidP="003C7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397">
        <w:rPr>
          <w:rFonts w:ascii="Times New Roman" w:hAnsi="Times New Roman" w:cs="Times New Roman"/>
          <w:sz w:val="24"/>
          <w:szCs w:val="24"/>
        </w:rPr>
        <w:t>2.2.1. Удерживать переданный ему для перевозки Груз в обеспечение причитающейся ему провозной платы и других платежей по перевозке.</w:t>
      </w:r>
    </w:p>
    <w:p w:rsidR="003C7033" w:rsidRDefault="005860A7" w:rsidP="003C7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397">
        <w:rPr>
          <w:rFonts w:ascii="Times New Roman" w:hAnsi="Times New Roman" w:cs="Times New Roman"/>
          <w:sz w:val="24"/>
          <w:szCs w:val="24"/>
        </w:rPr>
        <w:lastRenderedPageBreak/>
        <w:t xml:space="preserve">2.2.2. Изменить маршрут и График перевозки в случаях, угрожающих безопасности экипажа, транспортных средств, Груза. О таких изменениях Перевозчик уведомляет Грузоотправителя в течение </w:t>
      </w:r>
      <w:r w:rsidR="003C7033">
        <w:rPr>
          <w:rFonts w:ascii="Times New Roman" w:hAnsi="Times New Roman" w:cs="Times New Roman"/>
          <w:sz w:val="24"/>
          <w:szCs w:val="24"/>
        </w:rPr>
        <w:t>двух часов.</w:t>
      </w:r>
    </w:p>
    <w:p w:rsidR="005860A7" w:rsidRPr="008E4397" w:rsidRDefault="005860A7" w:rsidP="003C7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397">
        <w:rPr>
          <w:rFonts w:ascii="Times New Roman" w:hAnsi="Times New Roman" w:cs="Times New Roman"/>
          <w:sz w:val="24"/>
          <w:szCs w:val="24"/>
        </w:rPr>
        <w:t>2.3. Грузоотправитель обязан:</w:t>
      </w:r>
    </w:p>
    <w:p w:rsidR="005860A7" w:rsidRPr="008E4397" w:rsidRDefault="005860A7" w:rsidP="003C7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397">
        <w:rPr>
          <w:rFonts w:ascii="Times New Roman" w:hAnsi="Times New Roman" w:cs="Times New Roman"/>
          <w:sz w:val="24"/>
          <w:szCs w:val="24"/>
        </w:rPr>
        <w:t xml:space="preserve">2.3.1. Подавать Заявки Перевозчику на </w:t>
      </w:r>
      <w:r w:rsidR="003C7033">
        <w:rPr>
          <w:rFonts w:ascii="Times New Roman" w:hAnsi="Times New Roman" w:cs="Times New Roman"/>
          <w:sz w:val="24"/>
          <w:szCs w:val="24"/>
        </w:rPr>
        <w:t>перевозку сыпучих Грузов.</w:t>
      </w:r>
    </w:p>
    <w:p w:rsidR="005860A7" w:rsidRPr="008E4397" w:rsidRDefault="005860A7" w:rsidP="003C7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397">
        <w:rPr>
          <w:rFonts w:ascii="Times New Roman" w:hAnsi="Times New Roman" w:cs="Times New Roman"/>
          <w:sz w:val="24"/>
          <w:szCs w:val="24"/>
        </w:rPr>
        <w:t>2.3.2. Обеспечить заблаговременную подготовку предъявленных к перевозке Грузов.</w:t>
      </w:r>
    </w:p>
    <w:p w:rsidR="005860A7" w:rsidRPr="008E4397" w:rsidRDefault="005860A7" w:rsidP="003C7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397">
        <w:rPr>
          <w:rFonts w:ascii="Times New Roman" w:hAnsi="Times New Roman" w:cs="Times New Roman"/>
          <w:sz w:val="24"/>
          <w:szCs w:val="24"/>
        </w:rPr>
        <w:t>2.3.3. Обеспечить прием перевозимых сыпучих Грузов Грузополучателем.</w:t>
      </w:r>
    </w:p>
    <w:p w:rsidR="005860A7" w:rsidRPr="008E4397" w:rsidRDefault="005860A7" w:rsidP="003C7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397">
        <w:rPr>
          <w:rFonts w:ascii="Times New Roman" w:hAnsi="Times New Roman" w:cs="Times New Roman"/>
          <w:sz w:val="24"/>
          <w:szCs w:val="24"/>
        </w:rPr>
        <w:t>2.3.4. Оформить необходимые товарно-транспортные документы.</w:t>
      </w:r>
    </w:p>
    <w:p w:rsidR="005860A7" w:rsidRPr="008E4397" w:rsidRDefault="005860A7" w:rsidP="003C7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397">
        <w:rPr>
          <w:rFonts w:ascii="Times New Roman" w:hAnsi="Times New Roman" w:cs="Times New Roman"/>
          <w:sz w:val="24"/>
          <w:szCs w:val="24"/>
        </w:rPr>
        <w:t>2.3.5. Своевременно производить оплату осуществленных перевозок.</w:t>
      </w:r>
    </w:p>
    <w:p w:rsidR="005860A7" w:rsidRPr="008E4397" w:rsidRDefault="005860A7" w:rsidP="003C7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397">
        <w:rPr>
          <w:rFonts w:ascii="Times New Roman" w:hAnsi="Times New Roman" w:cs="Times New Roman"/>
          <w:sz w:val="24"/>
          <w:szCs w:val="24"/>
        </w:rPr>
        <w:t>2.3.6. Представить водителю на вверенные к перевозке Грузы</w:t>
      </w:r>
      <w:r w:rsidR="003C7033">
        <w:rPr>
          <w:rFonts w:ascii="Times New Roman" w:hAnsi="Times New Roman" w:cs="Times New Roman"/>
          <w:sz w:val="24"/>
          <w:szCs w:val="24"/>
        </w:rPr>
        <w:t xml:space="preserve"> Товарно-транспортную накладную.</w:t>
      </w:r>
    </w:p>
    <w:p w:rsidR="005860A7" w:rsidRPr="008E4397" w:rsidRDefault="005860A7" w:rsidP="003C7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397">
        <w:rPr>
          <w:rFonts w:ascii="Times New Roman" w:hAnsi="Times New Roman" w:cs="Times New Roman"/>
          <w:sz w:val="24"/>
          <w:szCs w:val="24"/>
        </w:rPr>
        <w:t>2.3.7. Фиксировать в Товарно-транспортной накладной фактическое время прибытия и убытия транспорта.</w:t>
      </w:r>
    </w:p>
    <w:p w:rsidR="005860A7" w:rsidRPr="008E4397" w:rsidRDefault="005860A7" w:rsidP="003C7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397">
        <w:rPr>
          <w:rFonts w:ascii="Times New Roman" w:hAnsi="Times New Roman" w:cs="Times New Roman"/>
          <w:sz w:val="24"/>
          <w:szCs w:val="24"/>
        </w:rPr>
        <w:t>2.3.8. Предоставлять достаточную и достоверную информацию о Грузах, их свойствах (включая физико-химические, конструктивные и иные характеристики, влияющие на сохранное состояние Грузов, требования к соблюдению температурного режима), а также об особенностях перевозки, хранения и совершения грузовых операций.</w:t>
      </w:r>
    </w:p>
    <w:p w:rsidR="005860A7" w:rsidRPr="008E4397" w:rsidRDefault="005860A7" w:rsidP="003C7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397">
        <w:rPr>
          <w:rFonts w:ascii="Times New Roman" w:hAnsi="Times New Roman" w:cs="Times New Roman"/>
          <w:sz w:val="24"/>
          <w:szCs w:val="24"/>
        </w:rPr>
        <w:t>2.4. Грузоотправитель вправе отказаться от поданных транспортных средств, непригодных для перевозки сыпучих Грузов.</w:t>
      </w:r>
    </w:p>
    <w:p w:rsidR="005860A7" w:rsidRPr="008E4397" w:rsidRDefault="005860A7" w:rsidP="003C7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60A7" w:rsidRDefault="005860A7" w:rsidP="003C70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4397">
        <w:rPr>
          <w:rFonts w:ascii="Times New Roman" w:hAnsi="Times New Roman" w:cs="Times New Roman"/>
          <w:sz w:val="24"/>
          <w:szCs w:val="24"/>
        </w:rPr>
        <w:t>3. Стоимос</w:t>
      </w:r>
      <w:r>
        <w:rPr>
          <w:rFonts w:ascii="Times New Roman" w:hAnsi="Times New Roman" w:cs="Times New Roman"/>
          <w:sz w:val="24"/>
          <w:szCs w:val="24"/>
        </w:rPr>
        <w:t>ть перевозки и порядок расчетов</w:t>
      </w:r>
    </w:p>
    <w:p w:rsidR="00E9158D" w:rsidRPr="008E4397" w:rsidRDefault="00E9158D" w:rsidP="003C70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60A7" w:rsidRPr="008E4397" w:rsidRDefault="005860A7" w:rsidP="003C7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397">
        <w:rPr>
          <w:rFonts w:ascii="Times New Roman" w:hAnsi="Times New Roman" w:cs="Times New Roman"/>
          <w:sz w:val="24"/>
          <w:szCs w:val="24"/>
        </w:rPr>
        <w:t>3.1. Стоимость перевозки Грузов (провозная плата) определяется из расчета:</w:t>
      </w:r>
      <w:r w:rsidR="003C7033">
        <w:rPr>
          <w:rFonts w:ascii="Times New Roman" w:hAnsi="Times New Roman" w:cs="Times New Roman"/>
          <w:sz w:val="24"/>
          <w:szCs w:val="24"/>
        </w:rPr>
        <w:t xml:space="preserve"> 5 000 рублей (пять тысяч) в том числе НДС за 1 (одну) тонну перевозимой глины.</w:t>
      </w:r>
    </w:p>
    <w:p w:rsidR="005860A7" w:rsidRPr="008E4397" w:rsidRDefault="005860A7" w:rsidP="003C7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397">
        <w:rPr>
          <w:rFonts w:ascii="Times New Roman" w:hAnsi="Times New Roman" w:cs="Times New Roman"/>
          <w:sz w:val="24"/>
          <w:szCs w:val="24"/>
        </w:rPr>
        <w:t>Размер платы за перевозку Грузов определяется по каждой конкретной Заявке Грузоотправителя.</w:t>
      </w:r>
    </w:p>
    <w:p w:rsidR="005860A7" w:rsidRPr="008E4397" w:rsidRDefault="005860A7" w:rsidP="003C7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397">
        <w:rPr>
          <w:rFonts w:ascii="Times New Roman" w:hAnsi="Times New Roman" w:cs="Times New Roman"/>
          <w:sz w:val="24"/>
          <w:szCs w:val="24"/>
        </w:rPr>
        <w:t>3.2. Стоимость услуг по погрузке и разгрузке Грузов составляет:</w:t>
      </w:r>
      <w:r w:rsidR="003C7033">
        <w:rPr>
          <w:rFonts w:ascii="Times New Roman" w:hAnsi="Times New Roman" w:cs="Times New Roman"/>
          <w:sz w:val="24"/>
          <w:szCs w:val="24"/>
        </w:rPr>
        <w:t xml:space="preserve"> 1</w:t>
      </w:r>
      <w:r w:rsidR="003C7033">
        <w:rPr>
          <w:rFonts w:ascii="Times New Roman" w:hAnsi="Times New Roman" w:cs="Times New Roman"/>
          <w:sz w:val="24"/>
          <w:szCs w:val="24"/>
        </w:rPr>
        <w:t> 000 рублей (</w:t>
      </w:r>
      <w:r w:rsidR="003C7033">
        <w:rPr>
          <w:rFonts w:ascii="Times New Roman" w:hAnsi="Times New Roman" w:cs="Times New Roman"/>
          <w:sz w:val="24"/>
          <w:szCs w:val="24"/>
        </w:rPr>
        <w:t xml:space="preserve">одна </w:t>
      </w:r>
      <w:r w:rsidR="003C7033">
        <w:rPr>
          <w:rFonts w:ascii="Times New Roman" w:hAnsi="Times New Roman" w:cs="Times New Roman"/>
          <w:sz w:val="24"/>
          <w:szCs w:val="24"/>
        </w:rPr>
        <w:t>тысяч</w:t>
      </w:r>
      <w:r w:rsidR="003C7033">
        <w:rPr>
          <w:rFonts w:ascii="Times New Roman" w:hAnsi="Times New Roman" w:cs="Times New Roman"/>
          <w:sz w:val="24"/>
          <w:szCs w:val="24"/>
        </w:rPr>
        <w:t>а</w:t>
      </w:r>
      <w:r w:rsidR="003C7033">
        <w:rPr>
          <w:rFonts w:ascii="Times New Roman" w:hAnsi="Times New Roman" w:cs="Times New Roman"/>
          <w:sz w:val="24"/>
          <w:szCs w:val="24"/>
        </w:rPr>
        <w:t>) в том числе НДС за 1 (одну) тонну</w:t>
      </w:r>
      <w:r w:rsidR="003C7033">
        <w:rPr>
          <w:rFonts w:ascii="Times New Roman" w:hAnsi="Times New Roman" w:cs="Times New Roman"/>
          <w:sz w:val="24"/>
          <w:szCs w:val="24"/>
        </w:rPr>
        <w:t xml:space="preserve"> глины</w:t>
      </w:r>
      <w:r w:rsidR="003C7033">
        <w:rPr>
          <w:rFonts w:ascii="Times New Roman" w:hAnsi="Times New Roman" w:cs="Times New Roman"/>
          <w:sz w:val="24"/>
          <w:szCs w:val="24"/>
        </w:rPr>
        <w:t>.</w:t>
      </w:r>
    </w:p>
    <w:p w:rsidR="005860A7" w:rsidRPr="008E4397" w:rsidRDefault="005860A7" w:rsidP="003C7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397">
        <w:rPr>
          <w:rFonts w:ascii="Times New Roman" w:hAnsi="Times New Roman" w:cs="Times New Roman"/>
          <w:sz w:val="24"/>
          <w:szCs w:val="24"/>
        </w:rPr>
        <w:t>Размер платы за погрузку и разгрузку Грузов рассчитывается по каждой конкретной Заявке Грузоотправителя.</w:t>
      </w:r>
    </w:p>
    <w:p w:rsidR="005860A7" w:rsidRPr="008E4397" w:rsidRDefault="005860A7" w:rsidP="003C7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397">
        <w:rPr>
          <w:rFonts w:ascii="Times New Roman" w:hAnsi="Times New Roman" w:cs="Times New Roman"/>
          <w:sz w:val="24"/>
          <w:szCs w:val="24"/>
        </w:rPr>
        <w:t>3.3. Стоимость услуг по перевозке, погрузке и разгрузке Грузов по каждой Заявке Грузоотправителя согласовывается Сторонами в самой Заявке.</w:t>
      </w:r>
    </w:p>
    <w:p w:rsidR="005860A7" w:rsidRPr="008E4397" w:rsidRDefault="005860A7" w:rsidP="003C7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60A7" w:rsidRDefault="005860A7" w:rsidP="003C70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4397">
        <w:rPr>
          <w:rFonts w:ascii="Times New Roman" w:hAnsi="Times New Roman" w:cs="Times New Roman"/>
          <w:sz w:val="24"/>
          <w:szCs w:val="24"/>
        </w:rPr>
        <w:t>4. Подача транспортных средств.</w:t>
      </w:r>
    </w:p>
    <w:p w:rsidR="00E9158D" w:rsidRPr="008E4397" w:rsidRDefault="00E9158D" w:rsidP="003C70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60A7" w:rsidRPr="008E4397" w:rsidRDefault="005860A7" w:rsidP="003C7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397">
        <w:rPr>
          <w:rFonts w:ascii="Times New Roman" w:hAnsi="Times New Roman" w:cs="Times New Roman"/>
          <w:sz w:val="24"/>
          <w:szCs w:val="24"/>
        </w:rPr>
        <w:t xml:space="preserve">4.1. Погрузка (выгрузка) Груза осуществляется Грузоотправителем (Получателем) в </w:t>
      </w:r>
      <w:r w:rsidR="003C7033">
        <w:rPr>
          <w:rFonts w:ascii="Times New Roman" w:hAnsi="Times New Roman" w:cs="Times New Roman"/>
          <w:sz w:val="24"/>
          <w:szCs w:val="24"/>
        </w:rPr>
        <w:t>сроки согласованные в заявках.</w:t>
      </w:r>
    </w:p>
    <w:p w:rsidR="005860A7" w:rsidRPr="008E4397" w:rsidRDefault="005860A7" w:rsidP="003C7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397">
        <w:rPr>
          <w:rFonts w:ascii="Times New Roman" w:hAnsi="Times New Roman" w:cs="Times New Roman"/>
          <w:sz w:val="24"/>
          <w:szCs w:val="24"/>
        </w:rPr>
        <w:t>4.2. Погрузка сыпучих Грузов в транспортное средство осуществляется таким образом, чтобы обеспечить безопасность перевозки Груза и его сохранность, а также не допустить повреждения транспортного средства.</w:t>
      </w:r>
    </w:p>
    <w:p w:rsidR="005860A7" w:rsidRPr="008E4397" w:rsidRDefault="005860A7" w:rsidP="003C7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60A7" w:rsidRDefault="005860A7" w:rsidP="003C70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E9158D" w:rsidRPr="008E4397" w:rsidRDefault="00E9158D" w:rsidP="003C70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60A7" w:rsidRPr="008E4397" w:rsidRDefault="005860A7" w:rsidP="003C7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397">
        <w:rPr>
          <w:rFonts w:ascii="Times New Roman" w:hAnsi="Times New Roman" w:cs="Times New Roman"/>
          <w:sz w:val="24"/>
          <w:szCs w:val="24"/>
        </w:rPr>
        <w:t xml:space="preserve">5.1. Каждая из Сторон настоящего Договора, не исполнившая обязательства по Договору или исполнившая их ненадлежащим образом, несет ответственность при наличии вины. </w:t>
      </w:r>
      <w:r w:rsidRPr="008E4397">
        <w:rPr>
          <w:rFonts w:ascii="Times New Roman" w:hAnsi="Times New Roman" w:cs="Times New Roman"/>
          <w:sz w:val="24"/>
          <w:szCs w:val="24"/>
        </w:rPr>
        <w:lastRenderedPageBreak/>
        <w:t>Отсутствие вины за неисполнение или ненадлежащее исполнение обязательств по Договору доказывается Стороной, нарушившей обязательства.</w:t>
      </w:r>
    </w:p>
    <w:p w:rsidR="005860A7" w:rsidRPr="008E4397" w:rsidRDefault="005860A7" w:rsidP="003C7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397">
        <w:rPr>
          <w:rFonts w:ascii="Times New Roman" w:hAnsi="Times New Roman" w:cs="Times New Roman"/>
          <w:sz w:val="24"/>
          <w:szCs w:val="24"/>
        </w:rPr>
        <w:t>5.2. Перевозчик несет ответственность за сохранность Грузов с момента получения и до выдачи их Грузоотправителю (Грузополучателю), если не докажет, что утрата, недостача или повреждение Грузов произошли вследствие обстоятельств, которые Перевозчик не мог предотвратить и устранение которых от него не зависело.</w:t>
      </w:r>
    </w:p>
    <w:p w:rsidR="005860A7" w:rsidRPr="008E4397" w:rsidRDefault="005860A7" w:rsidP="003C7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397">
        <w:rPr>
          <w:rFonts w:ascii="Times New Roman" w:hAnsi="Times New Roman" w:cs="Times New Roman"/>
          <w:sz w:val="24"/>
          <w:szCs w:val="24"/>
        </w:rPr>
        <w:t xml:space="preserve">5.3. При нарушении Грузоотправителем сроков оплаты, установленных настоящим Договором, Перевозчик имеет право приостанавливать исполнение по настоящему Договору, предупредив об этом Грузоотправителя не менее чем за </w:t>
      </w:r>
      <w:r w:rsidR="003C7033">
        <w:rPr>
          <w:rFonts w:ascii="Times New Roman" w:hAnsi="Times New Roman" w:cs="Times New Roman"/>
          <w:sz w:val="24"/>
          <w:szCs w:val="24"/>
        </w:rPr>
        <w:t xml:space="preserve">три календарных дня, </w:t>
      </w:r>
      <w:r w:rsidRPr="008E4397">
        <w:rPr>
          <w:rFonts w:ascii="Times New Roman" w:hAnsi="Times New Roman" w:cs="Times New Roman"/>
          <w:sz w:val="24"/>
          <w:szCs w:val="24"/>
        </w:rPr>
        <w:t xml:space="preserve">а также вправе потребовать </w:t>
      </w:r>
      <w:r w:rsidR="003C7033">
        <w:rPr>
          <w:rFonts w:ascii="Times New Roman" w:hAnsi="Times New Roman" w:cs="Times New Roman"/>
          <w:sz w:val="24"/>
          <w:szCs w:val="24"/>
        </w:rPr>
        <w:t>уплаты неустойки в размере 1</w:t>
      </w:r>
      <w:r w:rsidRPr="008E4397">
        <w:rPr>
          <w:rFonts w:ascii="Times New Roman" w:hAnsi="Times New Roman" w:cs="Times New Roman"/>
          <w:sz w:val="24"/>
          <w:szCs w:val="24"/>
        </w:rPr>
        <w:t>% от суммы задолженности за каждый день просрочки.</w:t>
      </w:r>
    </w:p>
    <w:p w:rsidR="005860A7" w:rsidRPr="008E4397" w:rsidRDefault="005860A7" w:rsidP="003C7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397">
        <w:rPr>
          <w:rFonts w:ascii="Times New Roman" w:hAnsi="Times New Roman" w:cs="Times New Roman"/>
          <w:sz w:val="24"/>
          <w:szCs w:val="24"/>
        </w:rPr>
        <w:t xml:space="preserve">5.4. За задержку (простой) транспорта, поданного под погрузку или выгрузку, сверх норм Грузоотправитель выплачивает Перевозчику за каждый </w:t>
      </w:r>
      <w:proofErr w:type="gramStart"/>
      <w:r w:rsidRPr="008E4397">
        <w:rPr>
          <w:rFonts w:ascii="Times New Roman" w:hAnsi="Times New Roman" w:cs="Times New Roman"/>
          <w:sz w:val="24"/>
          <w:szCs w:val="24"/>
        </w:rPr>
        <w:t>полный час</w:t>
      </w:r>
      <w:proofErr w:type="gramEnd"/>
      <w:r w:rsidRPr="008E4397">
        <w:rPr>
          <w:rFonts w:ascii="Times New Roman" w:hAnsi="Times New Roman" w:cs="Times New Roman"/>
          <w:sz w:val="24"/>
          <w:szCs w:val="24"/>
        </w:rPr>
        <w:t xml:space="preserve"> задержки (простоя) дополнительную плату в размере, согласованном Сторонами в дополнительном соглашении к настоящему Договору.</w:t>
      </w:r>
    </w:p>
    <w:p w:rsidR="005860A7" w:rsidRPr="008E4397" w:rsidRDefault="005860A7" w:rsidP="003C7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397">
        <w:rPr>
          <w:rFonts w:ascii="Times New Roman" w:hAnsi="Times New Roman" w:cs="Times New Roman"/>
          <w:sz w:val="24"/>
          <w:szCs w:val="24"/>
        </w:rPr>
        <w:t xml:space="preserve">5.5. За </w:t>
      </w:r>
      <w:proofErr w:type="spellStart"/>
      <w:r w:rsidRPr="008E4397">
        <w:rPr>
          <w:rFonts w:ascii="Times New Roman" w:hAnsi="Times New Roman" w:cs="Times New Roman"/>
          <w:sz w:val="24"/>
          <w:szCs w:val="24"/>
        </w:rPr>
        <w:t>непредъявление</w:t>
      </w:r>
      <w:proofErr w:type="spellEnd"/>
      <w:r w:rsidRPr="008E4397">
        <w:rPr>
          <w:rFonts w:ascii="Times New Roman" w:hAnsi="Times New Roman" w:cs="Times New Roman"/>
          <w:sz w:val="24"/>
          <w:szCs w:val="24"/>
        </w:rPr>
        <w:t xml:space="preserve"> для перевозки Грузов, предусмотренных Заявкой Грузоотправителя, Перевозчик вправе потребовать от Грузоотправителя уплаты </w:t>
      </w:r>
      <w:r w:rsidR="003C7033">
        <w:rPr>
          <w:rFonts w:ascii="Times New Roman" w:hAnsi="Times New Roman" w:cs="Times New Roman"/>
          <w:sz w:val="24"/>
          <w:szCs w:val="24"/>
        </w:rPr>
        <w:t>штрафа в размере 0,1</w:t>
      </w:r>
      <w:r w:rsidRPr="008E4397">
        <w:rPr>
          <w:rFonts w:ascii="Times New Roman" w:hAnsi="Times New Roman" w:cs="Times New Roman"/>
          <w:sz w:val="24"/>
          <w:szCs w:val="24"/>
        </w:rPr>
        <w:t>% от стоимости перевозки Грузов. Перевозчик вправе потребовать от Грузоотправителя возмещения причиненных ему убытков в порядке, установленном законодательством Российской Федерации.</w:t>
      </w:r>
    </w:p>
    <w:p w:rsidR="005860A7" w:rsidRPr="008E4397" w:rsidRDefault="005860A7" w:rsidP="003C7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397">
        <w:rPr>
          <w:rFonts w:ascii="Times New Roman" w:hAnsi="Times New Roman" w:cs="Times New Roman"/>
          <w:sz w:val="24"/>
          <w:szCs w:val="24"/>
        </w:rPr>
        <w:t xml:space="preserve">5.6. За </w:t>
      </w:r>
      <w:proofErr w:type="spellStart"/>
      <w:r w:rsidRPr="008E4397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Pr="008E4397">
        <w:rPr>
          <w:rFonts w:ascii="Times New Roman" w:hAnsi="Times New Roman" w:cs="Times New Roman"/>
          <w:sz w:val="24"/>
          <w:szCs w:val="24"/>
        </w:rPr>
        <w:t xml:space="preserve"> транспортного средства для перевозки Грузов по вине Перевозчика (в соответствии с согласованной Заявкой и Графиком подачи транспорта) Грузоотправитель вправе потребовать от Перевозчика уплаты штрафа в размере </w:t>
      </w:r>
      <w:r w:rsidR="003C7033">
        <w:rPr>
          <w:rFonts w:ascii="Times New Roman" w:hAnsi="Times New Roman" w:cs="Times New Roman"/>
          <w:sz w:val="24"/>
          <w:szCs w:val="24"/>
        </w:rPr>
        <w:t>0,1</w:t>
      </w:r>
      <w:r w:rsidRPr="008E4397">
        <w:rPr>
          <w:rFonts w:ascii="Times New Roman" w:hAnsi="Times New Roman" w:cs="Times New Roman"/>
          <w:sz w:val="24"/>
          <w:szCs w:val="24"/>
        </w:rPr>
        <w:t>% от стоимости перевозки.</w:t>
      </w:r>
    </w:p>
    <w:p w:rsidR="005860A7" w:rsidRPr="008E4397" w:rsidRDefault="005860A7" w:rsidP="003C7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397">
        <w:rPr>
          <w:rFonts w:ascii="Times New Roman" w:hAnsi="Times New Roman" w:cs="Times New Roman"/>
          <w:sz w:val="24"/>
          <w:szCs w:val="24"/>
        </w:rPr>
        <w:t>5.7. Любые пени и штрафы по данному Договору являются действительными только при условии письменного оформления претензии.</w:t>
      </w:r>
    </w:p>
    <w:p w:rsidR="005860A7" w:rsidRPr="008E4397" w:rsidRDefault="005860A7" w:rsidP="003C7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60A7" w:rsidRDefault="005860A7" w:rsidP="003C70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Порядок разрешения споров</w:t>
      </w:r>
    </w:p>
    <w:p w:rsidR="00E9158D" w:rsidRPr="008E4397" w:rsidRDefault="00E9158D" w:rsidP="003C70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60A7" w:rsidRPr="008E4397" w:rsidRDefault="005860A7" w:rsidP="003C7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397">
        <w:rPr>
          <w:rFonts w:ascii="Times New Roman" w:hAnsi="Times New Roman" w:cs="Times New Roman"/>
          <w:sz w:val="24"/>
          <w:szCs w:val="24"/>
        </w:rPr>
        <w:t>6.1.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:rsidR="005860A7" w:rsidRPr="008E4397" w:rsidRDefault="005860A7" w:rsidP="003C7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397">
        <w:rPr>
          <w:rFonts w:ascii="Times New Roman" w:hAnsi="Times New Roman" w:cs="Times New Roman"/>
          <w:sz w:val="24"/>
          <w:szCs w:val="24"/>
        </w:rPr>
        <w:t>До предъявления иска, вытекающего из настоящего Договора, Грузоотправитель направляет Перевозчику претензию. К претензии должны быть приложены все необходимые документы, подтверждающие причинение ущерба и его размер. Сторона, получившая претензию, обязана рассмотреть ее и ответить по существу претензии в письменном виде не позднее одного месяца с момента получения претензии. Претензия предъявляется в письменной форме. К претензии об утрате, недостаче или повреждении (порче) Грузов должны быть приложены документы, подтверждающие право на предъявление претензии, и документы, подтверждающие количество и стоимость отправленных Грузов, в подлиннике или засвидетельствованные в установленном порядке их копии, коммерческий акт, акты осмотра Грузов аварийным комиссаром (экспертом).</w:t>
      </w:r>
    </w:p>
    <w:p w:rsidR="005860A7" w:rsidRPr="008E4397" w:rsidRDefault="005860A7" w:rsidP="003C7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4397">
        <w:rPr>
          <w:rFonts w:ascii="Times New Roman" w:hAnsi="Times New Roman" w:cs="Times New Roman"/>
          <w:sz w:val="24"/>
          <w:szCs w:val="24"/>
        </w:rPr>
        <w:t>6.2 Претензии по утрате, недостаче или повреждению Грузов, направленные с нарушением установленных законом срока и формы, Перевозчиком не рассматриваются.</w:t>
      </w:r>
      <w:proofErr w:type="gramEnd"/>
    </w:p>
    <w:p w:rsidR="005860A7" w:rsidRPr="008E4397" w:rsidRDefault="005860A7" w:rsidP="003C7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397">
        <w:rPr>
          <w:rFonts w:ascii="Times New Roman" w:hAnsi="Times New Roman" w:cs="Times New Roman"/>
          <w:sz w:val="24"/>
          <w:szCs w:val="24"/>
        </w:rPr>
        <w:lastRenderedPageBreak/>
        <w:t xml:space="preserve">6.3. В случае </w:t>
      </w:r>
      <w:proofErr w:type="spellStart"/>
      <w:r w:rsidRPr="008E4397">
        <w:rPr>
          <w:rFonts w:ascii="Times New Roman" w:hAnsi="Times New Roman" w:cs="Times New Roman"/>
          <w:sz w:val="24"/>
          <w:szCs w:val="24"/>
        </w:rPr>
        <w:t>неурегулирования</w:t>
      </w:r>
      <w:proofErr w:type="spellEnd"/>
      <w:r w:rsidRPr="008E4397">
        <w:rPr>
          <w:rFonts w:ascii="Times New Roman" w:hAnsi="Times New Roman" w:cs="Times New Roman"/>
          <w:sz w:val="24"/>
          <w:szCs w:val="24"/>
        </w:rPr>
        <w:t xml:space="preserve"> споров и разногласий в претензионном порядке спор подлежит разрешению в судебном порядке в соответствии с действующим законодательством Российской Федерации.</w:t>
      </w:r>
    </w:p>
    <w:p w:rsidR="005860A7" w:rsidRPr="008E4397" w:rsidRDefault="005860A7" w:rsidP="003C7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60A7" w:rsidRDefault="005860A7" w:rsidP="003C70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Форс-мажор</w:t>
      </w:r>
    </w:p>
    <w:p w:rsidR="00E9158D" w:rsidRPr="008E4397" w:rsidRDefault="00E9158D" w:rsidP="003C70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60A7" w:rsidRPr="008E4397" w:rsidRDefault="005860A7" w:rsidP="003C7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397">
        <w:rPr>
          <w:rFonts w:ascii="Times New Roman" w:hAnsi="Times New Roman" w:cs="Times New Roman"/>
          <w:sz w:val="24"/>
          <w:szCs w:val="24"/>
        </w:rPr>
        <w:t>7.1.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 w:rsidRPr="008E4397">
        <w:rPr>
          <w:rFonts w:ascii="Times New Roman" w:hAnsi="Times New Roman" w:cs="Times New Roman"/>
          <w:sz w:val="24"/>
          <w:szCs w:val="24"/>
        </w:rPr>
        <w:t>ств чр</w:t>
      </w:r>
      <w:proofErr w:type="gramEnd"/>
      <w:r w:rsidRPr="008E4397">
        <w:rPr>
          <w:rFonts w:ascii="Times New Roman" w:hAnsi="Times New Roman" w:cs="Times New Roman"/>
          <w:sz w:val="24"/>
          <w:szCs w:val="24"/>
        </w:rPr>
        <w:t>езвычайного характера, которые Стороны не могли предвидеть или предотвратить.</w:t>
      </w:r>
    </w:p>
    <w:p w:rsidR="005860A7" w:rsidRPr="008E4397" w:rsidRDefault="005860A7" w:rsidP="003C7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397">
        <w:rPr>
          <w:rFonts w:ascii="Times New Roman" w:hAnsi="Times New Roman" w:cs="Times New Roman"/>
          <w:sz w:val="24"/>
          <w:szCs w:val="24"/>
        </w:rPr>
        <w:t>7.2. При наступлении обстоятельств, указанных в п. 7.1 настоящего Договора, каждая Сторона должна без промедления известить о них в письменном виде другую Сторону.</w:t>
      </w:r>
    </w:p>
    <w:p w:rsidR="005860A7" w:rsidRPr="008E4397" w:rsidRDefault="005860A7" w:rsidP="003C7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397">
        <w:rPr>
          <w:rFonts w:ascii="Times New Roman" w:hAnsi="Times New Roman" w:cs="Times New Roman"/>
          <w:sz w:val="24"/>
          <w:szCs w:val="24"/>
        </w:rPr>
        <w:t>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5860A7" w:rsidRPr="008E4397" w:rsidRDefault="005860A7" w:rsidP="003C7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397">
        <w:rPr>
          <w:rFonts w:ascii="Times New Roman" w:hAnsi="Times New Roman" w:cs="Times New Roman"/>
          <w:sz w:val="24"/>
          <w:szCs w:val="24"/>
        </w:rPr>
        <w:t>7.3. В случае наступления обстоятельств, предусмотренных в п. 7.1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5860A7" w:rsidRPr="008E4397" w:rsidRDefault="005860A7" w:rsidP="003C7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397">
        <w:rPr>
          <w:rFonts w:ascii="Times New Roman" w:hAnsi="Times New Roman" w:cs="Times New Roman"/>
          <w:sz w:val="24"/>
          <w:szCs w:val="24"/>
        </w:rPr>
        <w:t>7.4. Если наступившие обстоятельства, перечисленные в п. 7.1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5860A7" w:rsidRPr="008E4397" w:rsidRDefault="005860A7" w:rsidP="003C7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60A7" w:rsidRDefault="00E9158D" w:rsidP="003C70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Конфиденциальность</w:t>
      </w:r>
    </w:p>
    <w:p w:rsidR="00E9158D" w:rsidRPr="008E4397" w:rsidRDefault="00E9158D" w:rsidP="003C70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60A7" w:rsidRPr="008E4397" w:rsidRDefault="005860A7" w:rsidP="003C7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397">
        <w:rPr>
          <w:rFonts w:ascii="Times New Roman" w:hAnsi="Times New Roman" w:cs="Times New Roman"/>
          <w:sz w:val="24"/>
          <w:szCs w:val="24"/>
        </w:rPr>
        <w:t>8.1. Стороны сохраняют строгую конфиденциальность в отношении всей информации, полученной ими в связи с заключением и исполнением настоящего Договора, и сделают все возможное, чтобы предотвратить несанкционированное разглашение полученной ими информации.</w:t>
      </w:r>
    </w:p>
    <w:p w:rsidR="005860A7" w:rsidRPr="008E4397" w:rsidRDefault="005860A7" w:rsidP="003C7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60A7" w:rsidRDefault="00E9158D" w:rsidP="003C70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Заключительные положения</w:t>
      </w:r>
    </w:p>
    <w:p w:rsidR="00E9158D" w:rsidRPr="008E4397" w:rsidRDefault="00E9158D" w:rsidP="003C70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60A7" w:rsidRPr="008E4397" w:rsidRDefault="005860A7" w:rsidP="003C7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397">
        <w:rPr>
          <w:rFonts w:ascii="Times New Roman" w:hAnsi="Times New Roman" w:cs="Times New Roman"/>
          <w:sz w:val="24"/>
          <w:szCs w:val="24"/>
        </w:rPr>
        <w:t>9.1. Настоящий Договор вступает в силу с момента его подписания обеими Сторонами и действует до полного исполнения ими своих обязательств по нему.</w:t>
      </w:r>
    </w:p>
    <w:p w:rsidR="005860A7" w:rsidRPr="008E4397" w:rsidRDefault="005860A7" w:rsidP="003C7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397">
        <w:rPr>
          <w:rFonts w:ascii="Times New Roman" w:hAnsi="Times New Roman" w:cs="Times New Roman"/>
          <w:sz w:val="24"/>
          <w:szCs w:val="24"/>
        </w:rPr>
        <w:t xml:space="preserve">Услуги по настоящему Договору оказываются с момента заключения Договора и до </w:t>
      </w:r>
      <w:r w:rsidR="003C7033">
        <w:rPr>
          <w:rFonts w:ascii="Times New Roman" w:hAnsi="Times New Roman" w:cs="Times New Roman"/>
          <w:sz w:val="24"/>
          <w:szCs w:val="24"/>
        </w:rPr>
        <w:t>31 декабря 2021</w:t>
      </w:r>
      <w:r w:rsidRPr="008E439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860A7" w:rsidRPr="008E4397" w:rsidRDefault="005860A7" w:rsidP="003C7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397">
        <w:rPr>
          <w:rFonts w:ascii="Times New Roman" w:hAnsi="Times New Roman" w:cs="Times New Roman"/>
          <w:sz w:val="24"/>
          <w:szCs w:val="24"/>
        </w:rPr>
        <w:t>9.2. Изменения и дополнения к настоящему Договору должны быть оформлены в письменном виде и подписаны обеими Сторонами.</w:t>
      </w:r>
    </w:p>
    <w:p w:rsidR="005860A7" w:rsidRPr="008E4397" w:rsidRDefault="005860A7" w:rsidP="003C7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397">
        <w:rPr>
          <w:rFonts w:ascii="Times New Roman" w:hAnsi="Times New Roman" w:cs="Times New Roman"/>
          <w:sz w:val="24"/>
          <w:szCs w:val="24"/>
        </w:rPr>
        <w:t>9.3. Ни одна из Сторон не имеет права без письменного на то согласия другой Стороны передавать третьему лицу права и обязанности по настоящему Договору.</w:t>
      </w:r>
    </w:p>
    <w:p w:rsidR="005860A7" w:rsidRPr="008E4397" w:rsidRDefault="005860A7" w:rsidP="003C7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397">
        <w:rPr>
          <w:rFonts w:ascii="Times New Roman" w:hAnsi="Times New Roman" w:cs="Times New Roman"/>
          <w:sz w:val="24"/>
          <w:szCs w:val="24"/>
        </w:rPr>
        <w:t>9.4.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5860A7" w:rsidRPr="008E4397" w:rsidRDefault="005860A7" w:rsidP="003C7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397">
        <w:rPr>
          <w:rFonts w:ascii="Times New Roman" w:hAnsi="Times New Roman" w:cs="Times New Roman"/>
          <w:sz w:val="24"/>
          <w:szCs w:val="24"/>
        </w:rPr>
        <w:lastRenderedPageBreak/>
        <w:t>9.5.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5860A7" w:rsidRPr="008E4397" w:rsidRDefault="005860A7" w:rsidP="003C7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60A7" w:rsidRPr="008E4397" w:rsidRDefault="005860A7" w:rsidP="003C70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4397">
        <w:rPr>
          <w:rFonts w:ascii="Times New Roman" w:hAnsi="Times New Roman" w:cs="Times New Roman"/>
          <w:sz w:val="24"/>
          <w:szCs w:val="24"/>
        </w:rPr>
        <w:t>10. Адреса и реквизиты Сторон</w:t>
      </w:r>
    </w:p>
    <w:p w:rsidR="005860A7" w:rsidRPr="008E4397" w:rsidRDefault="005860A7" w:rsidP="003C7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895" w:type="dxa"/>
        <w:jc w:val="center"/>
        <w:tblLook w:val="01E0" w:firstRow="1" w:lastRow="1" w:firstColumn="1" w:lastColumn="1" w:noHBand="0" w:noVBand="0"/>
      </w:tblPr>
      <w:tblGrid>
        <w:gridCol w:w="4361"/>
        <w:gridCol w:w="4534"/>
      </w:tblGrid>
      <w:tr w:rsidR="003C7033" w:rsidRPr="00F73FEC" w:rsidTr="003C7033">
        <w:trPr>
          <w:trHeight w:val="3036"/>
          <w:jc w:val="center"/>
        </w:trPr>
        <w:tc>
          <w:tcPr>
            <w:tcW w:w="4361" w:type="dxa"/>
          </w:tcPr>
          <w:p w:rsidR="003C7033" w:rsidRPr="00F73FEC" w:rsidRDefault="003C7033" w:rsidP="003C70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Грузоотправитель</w:t>
            </w:r>
          </w:p>
          <w:p w:rsidR="003C7033" w:rsidRPr="00F73FEC" w:rsidRDefault="003C7033" w:rsidP="003C70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FEC">
              <w:rPr>
                <w:rFonts w:ascii="Times New Roman" w:hAnsi="Times New Roman" w:cs="Times New Roman"/>
                <w:sz w:val="24"/>
                <w:szCs w:val="24"/>
              </w:rPr>
              <w:t>ООО «Clubtk.ru»</w:t>
            </w:r>
          </w:p>
          <w:p w:rsidR="003C7033" w:rsidRDefault="003C7033" w:rsidP="003C7033">
            <w:pPr>
              <w:pStyle w:val="a7"/>
              <w:spacing w:before="0" w:beforeAutospacing="0" w:after="0" w:afterAutospacing="0" w:line="276" w:lineRule="auto"/>
            </w:pPr>
            <w:r>
              <w:t>123456, Санкт-Петербург,</w:t>
            </w:r>
          </w:p>
          <w:p w:rsidR="003C7033" w:rsidRPr="00F73FEC" w:rsidRDefault="003C7033" w:rsidP="003C7033">
            <w:pPr>
              <w:pStyle w:val="a7"/>
              <w:spacing w:before="0" w:beforeAutospacing="0" w:after="0" w:afterAutospacing="0" w:line="276" w:lineRule="auto"/>
            </w:pPr>
            <w:r>
              <w:t xml:space="preserve">улица </w:t>
            </w:r>
            <w:r w:rsidRPr="00F73FEC">
              <w:t>Правды, дом 1</w:t>
            </w:r>
          </w:p>
          <w:p w:rsidR="003C7033" w:rsidRPr="00F73FEC" w:rsidRDefault="003C7033" w:rsidP="003C7033">
            <w:pPr>
              <w:pStyle w:val="a7"/>
              <w:spacing w:before="0" w:beforeAutospacing="0" w:after="0" w:afterAutospacing="0" w:line="276" w:lineRule="auto"/>
            </w:pPr>
            <w:r w:rsidRPr="00F73FEC">
              <w:t xml:space="preserve">ОГРН 1234567891011 </w:t>
            </w:r>
          </w:p>
          <w:p w:rsidR="003C7033" w:rsidRPr="00F73FEC" w:rsidRDefault="003C7033" w:rsidP="003C7033">
            <w:pPr>
              <w:pStyle w:val="a7"/>
              <w:spacing w:before="0" w:beforeAutospacing="0" w:after="0" w:afterAutospacing="0" w:line="276" w:lineRule="auto"/>
            </w:pPr>
            <w:r w:rsidRPr="00F73FEC">
              <w:t>ОКПО 12345678</w:t>
            </w:r>
          </w:p>
          <w:p w:rsidR="003C7033" w:rsidRPr="00F73FEC" w:rsidRDefault="003C7033" w:rsidP="003C7033">
            <w:pPr>
              <w:pStyle w:val="a7"/>
              <w:spacing w:before="0" w:beforeAutospacing="0" w:after="0" w:afterAutospacing="0" w:line="276" w:lineRule="auto"/>
            </w:pPr>
            <w:r w:rsidRPr="00F73FEC">
              <w:t xml:space="preserve">ИНН 1213141516 </w:t>
            </w:r>
          </w:p>
          <w:p w:rsidR="003C7033" w:rsidRPr="00F73FEC" w:rsidRDefault="003C7033" w:rsidP="003C7033">
            <w:pPr>
              <w:pStyle w:val="a7"/>
              <w:spacing w:before="0" w:beforeAutospacing="0" w:after="0" w:afterAutospacing="0" w:line="276" w:lineRule="auto"/>
            </w:pPr>
            <w:r w:rsidRPr="00F73FEC">
              <w:t>КПП 111111111</w:t>
            </w:r>
          </w:p>
          <w:p w:rsidR="003C7033" w:rsidRPr="00F73FEC" w:rsidRDefault="003C7033" w:rsidP="003C70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3FE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73FEC">
              <w:rPr>
                <w:rFonts w:ascii="Times New Roman" w:hAnsi="Times New Roman" w:cs="Times New Roman"/>
                <w:sz w:val="24"/>
                <w:szCs w:val="24"/>
              </w:rPr>
              <w:t>/с 00000000000000000001</w:t>
            </w:r>
          </w:p>
          <w:p w:rsidR="003C7033" w:rsidRPr="00F73FEC" w:rsidRDefault="003C7033" w:rsidP="003C70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FEC">
              <w:rPr>
                <w:rFonts w:ascii="Times New Roman" w:hAnsi="Times New Roman" w:cs="Times New Roman"/>
                <w:sz w:val="24"/>
                <w:szCs w:val="24"/>
              </w:rPr>
              <w:t>в ПАО АКБ «Банк» г. Санкт-Петербург</w:t>
            </w:r>
          </w:p>
          <w:p w:rsidR="003C7033" w:rsidRPr="003C7033" w:rsidRDefault="003C7033" w:rsidP="003C70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FE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C70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73F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C7033">
              <w:rPr>
                <w:rFonts w:ascii="Times New Roman" w:hAnsi="Times New Roman" w:cs="Times New Roman"/>
                <w:sz w:val="24"/>
                <w:szCs w:val="24"/>
              </w:rPr>
              <w:t xml:space="preserve"> 00000000000000000002</w:t>
            </w:r>
          </w:p>
          <w:p w:rsidR="003C7033" w:rsidRPr="00F73FEC" w:rsidRDefault="003C7033" w:rsidP="003C7033">
            <w:pPr>
              <w:pStyle w:val="a7"/>
              <w:spacing w:before="0" w:beforeAutospacing="0" w:after="0" w:afterAutospacing="0" w:line="276" w:lineRule="auto"/>
            </w:pPr>
            <w:r w:rsidRPr="00F73FEC">
              <w:t xml:space="preserve">т/ф (812)7121212 </w:t>
            </w:r>
          </w:p>
          <w:p w:rsidR="003C7033" w:rsidRPr="003C7033" w:rsidRDefault="003C7033" w:rsidP="003C7033">
            <w:pPr>
              <w:pStyle w:val="a7"/>
              <w:spacing w:before="0" w:beforeAutospacing="0" w:after="0" w:afterAutospacing="0" w:line="276" w:lineRule="auto"/>
            </w:pPr>
            <w:r w:rsidRPr="00F73FEC">
              <w:rPr>
                <w:lang w:val="en-US"/>
              </w:rPr>
              <w:t>e</w:t>
            </w:r>
            <w:r w:rsidRPr="003C7033">
              <w:t>-</w:t>
            </w:r>
            <w:r w:rsidRPr="00F73FEC">
              <w:rPr>
                <w:lang w:val="en-US"/>
              </w:rPr>
              <w:t>mail</w:t>
            </w:r>
            <w:r w:rsidRPr="003C7033">
              <w:t xml:space="preserve">: </w:t>
            </w:r>
            <w:r w:rsidRPr="00F73FEC">
              <w:rPr>
                <w:lang w:val="en-US"/>
              </w:rPr>
              <w:t>info</w:t>
            </w:r>
            <w:r w:rsidRPr="003C7033">
              <w:t>@</w:t>
            </w:r>
            <w:proofErr w:type="spellStart"/>
            <w:r w:rsidRPr="00F73FEC">
              <w:rPr>
                <w:lang w:val="en-US"/>
              </w:rPr>
              <w:t>clubtk</w:t>
            </w:r>
            <w:proofErr w:type="spellEnd"/>
            <w:r w:rsidRPr="003C7033">
              <w:t>.</w:t>
            </w:r>
            <w:proofErr w:type="spellStart"/>
            <w:r w:rsidRPr="00F73FEC">
              <w:rPr>
                <w:lang w:val="en-US"/>
              </w:rPr>
              <w:t>ru</w:t>
            </w:r>
            <w:proofErr w:type="spellEnd"/>
          </w:p>
          <w:p w:rsidR="003C7033" w:rsidRPr="003C7033" w:rsidRDefault="003C7033" w:rsidP="003C70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033" w:rsidRPr="00F73FEC" w:rsidRDefault="003C7033" w:rsidP="003C70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FEC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</w:t>
            </w:r>
            <w:r>
              <w:t>д</w:t>
            </w:r>
            <w:r w:rsidRPr="00F73FEC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  <w:p w:rsidR="003C7033" w:rsidRPr="00F73FEC" w:rsidRDefault="003C7033" w:rsidP="003C70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033" w:rsidRPr="00F73FEC" w:rsidRDefault="003C7033" w:rsidP="003C70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033" w:rsidRPr="00F73FEC" w:rsidRDefault="003C7033" w:rsidP="003C70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FE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</w:t>
            </w:r>
            <w:r>
              <w:t>Воронов А.В.</w:t>
            </w:r>
          </w:p>
          <w:p w:rsidR="003C7033" w:rsidRPr="00F73FEC" w:rsidRDefault="003C7033" w:rsidP="003C70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FEC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F73F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4" w:type="dxa"/>
          </w:tcPr>
          <w:p w:rsidR="003C7033" w:rsidRPr="00F73FEC" w:rsidRDefault="003C7033" w:rsidP="003C70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еревозчик</w:t>
            </w:r>
          </w:p>
          <w:p w:rsidR="003C7033" w:rsidRPr="00F73FEC" w:rsidRDefault="003C7033" w:rsidP="003C70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FEC">
              <w:rPr>
                <w:rFonts w:ascii="Times New Roman" w:hAnsi="Times New Roman" w:cs="Times New Roman"/>
                <w:sz w:val="24"/>
                <w:szCs w:val="24"/>
              </w:rPr>
              <w:t>ООО «Сторона 2»</w:t>
            </w:r>
          </w:p>
          <w:p w:rsidR="003C7033" w:rsidRPr="00F73FEC" w:rsidRDefault="003C7033" w:rsidP="003C7033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FEC">
              <w:rPr>
                <w:rFonts w:ascii="Times New Roman" w:hAnsi="Times New Roman" w:cs="Times New Roman"/>
                <w:sz w:val="24"/>
                <w:szCs w:val="24"/>
              </w:rPr>
              <w:t xml:space="preserve">191000, г. Санкт-Петербург, </w:t>
            </w:r>
          </w:p>
          <w:p w:rsidR="003C7033" w:rsidRDefault="003C7033" w:rsidP="003C7033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FE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ица Уличная, дом </w:t>
            </w:r>
            <w:r w:rsidRPr="00F73F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C7033" w:rsidRPr="00F73FEC" w:rsidRDefault="003C7033" w:rsidP="003C7033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FEC">
              <w:rPr>
                <w:rFonts w:ascii="Times New Roman" w:hAnsi="Times New Roman" w:cs="Times New Roman"/>
                <w:sz w:val="24"/>
                <w:szCs w:val="24"/>
              </w:rPr>
              <w:t>ИНН: 7777744455</w:t>
            </w:r>
          </w:p>
          <w:p w:rsidR="003C7033" w:rsidRPr="00F73FEC" w:rsidRDefault="003C7033" w:rsidP="003C7033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FEC">
              <w:rPr>
                <w:rFonts w:ascii="Times New Roman" w:hAnsi="Times New Roman" w:cs="Times New Roman"/>
                <w:sz w:val="24"/>
                <w:szCs w:val="24"/>
              </w:rPr>
              <w:t>ОГРН: 9848484848484</w:t>
            </w:r>
          </w:p>
          <w:p w:rsidR="003C7033" w:rsidRPr="00F73FEC" w:rsidRDefault="003C7033" w:rsidP="003C70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FEC">
              <w:rPr>
                <w:rFonts w:ascii="Times New Roman" w:hAnsi="Times New Roman" w:cs="Times New Roman"/>
                <w:sz w:val="24"/>
                <w:szCs w:val="24"/>
              </w:rPr>
              <w:t>БИК 000000002</w:t>
            </w:r>
          </w:p>
          <w:p w:rsidR="003C7033" w:rsidRPr="00F73FEC" w:rsidRDefault="003C7033" w:rsidP="003C70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3FE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73FEC">
              <w:rPr>
                <w:rFonts w:ascii="Times New Roman" w:hAnsi="Times New Roman" w:cs="Times New Roman"/>
                <w:sz w:val="24"/>
                <w:szCs w:val="24"/>
              </w:rPr>
              <w:t>/с 00000000000000000004</w:t>
            </w:r>
          </w:p>
          <w:p w:rsidR="003C7033" w:rsidRPr="00F73FEC" w:rsidRDefault="003C7033" w:rsidP="003C70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FEC">
              <w:rPr>
                <w:rFonts w:ascii="Times New Roman" w:hAnsi="Times New Roman" w:cs="Times New Roman"/>
                <w:sz w:val="24"/>
                <w:szCs w:val="24"/>
              </w:rPr>
              <w:t>в ПАО АКБ «Банк» г. Санкт-Петербург</w:t>
            </w:r>
          </w:p>
          <w:p w:rsidR="003C7033" w:rsidRPr="00F73FEC" w:rsidRDefault="003C7033" w:rsidP="003C70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3FE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73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73F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3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00000000000000000004</w:t>
            </w:r>
          </w:p>
          <w:p w:rsidR="003C7033" w:rsidRPr="00F73FEC" w:rsidRDefault="003C7033" w:rsidP="003C70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3F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3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73FE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73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8-0000-00-00-02</w:t>
            </w:r>
          </w:p>
          <w:p w:rsidR="003C7033" w:rsidRPr="00F73FEC" w:rsidRDefault="003C7033" w:rsidP="003C70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3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primer2@ primer2.ru</w:t>
            </w:r>
          </w:p>
          <w:p w:rsidR="003C7033" w:rsidRPr="00F73FEC" w:rsidRDefault="003C7033" w:rsidP="003C70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C7033" w:rsidRPr="00F73FEC" w:rsidRDefault="003C7033" w:rsidP="003C70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FE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C7033" w:rsidRPr="00F73FEC" w:rsidRDefault="003C7033" w:rsidP="003C70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033" w:rsidRPr="00F73FEC" w:rsidRDefault="003C7033" w:rsidP="003C70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033" w:rsidRPr="00F73FEC" w:rsidRDefault="003C7033" w:rsidP="003C70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FEC">
              <w:rPr>
                <w:rFonts w:ascii="Times New Roman" w:hAnsi="Times New Roman" w:cs="Times New Roman"/>
                <w:sz w:val="24"/>
                <w:szCs w:val="24"/>
              </w:rPr>
              <w:t>_______________________ Иванов И.И.</w:t>
            </w:r>
          </w:p>
          <w:p w:rsidR="003C7033" w:rsidRPr="00F73FEC" w:rsidRDefault="003C7033" w:rsidP="003C70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FEC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F73F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C2A9C" w:rsidRDefault="009C2A9C" w:rsidP="003C7033"/>
    <w:sectPr w:rsidR="009C2A9C" w:rsidSect="00E9158D">
      <w:footerReference w:type="default" r:id="rId7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11E" w:rsidRDefault="008E111E" w:rsidP="00E9158D">
      <w:pPr>
        <w:spacing w:after="0" w:line="240" w:lineRule="auto"/>
      </w:pPr>
      <w:r>
        <w:separator/>
      </w:r>
    </w:p>
  </w:endnote>
  <w:endnote w:type="continuationSeparator" w:id="0">
    <w:p w:rsidR="008E111E" w:rsidRDefault="008E111E" w:rsidP="00E91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9611845"/>
      <w:docPartObj>
        <w:docPartGallery w:val="Page Numbers (Bottom of Page)"/>
        <w:docPartUnique/>
      </w:docPartObj>
    </w:sdtPr>
    <w:sdtEndPr/>
    <w:sdtContent>
      <w:p w:rsidR="00E9158D" w:rsidRDefault="00E9158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033">
          <w:rPr>
            <w:noProof/>
          </w:rPr>
          <w:t>5</w:t>
        </w:r>
        <w:r>
          <w:fldChar w:fldCharType="end"/>
        </w:r>
      </w:p>
    </w:sdtContent>
  </w:sdt>
  <w:p w:rsidR="00E9158D" w:rsidRDefault="00E915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11E" w:rsidRDefault="008E111E" w:rsidP="00E9158D">
      <w:pPr>
        <w:spacing w:after="0" w:line="240" w:lineRule="auto"/>
      </w:pPr>
      <w:r>
        <w:separator/>
      </w:r>
    </w:p>
  </w:footnote>
  <w:footnote w:type="continuationSeparator" w:id="0">
    <w:p w:rsidR="008E111E" w:rsidRDefault="008E111E" w:rsidP="00E915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A7"/>
    <w:rsid w:val="003C7033"/>
    <w:rsid w:val="005860A7"/>
    <w:rsid w:val="008E111E"/>
    <w:rsid w:val="009C2A9C"/>
    <w:rsid w:val="00AA696A"/>
    <w:rsid w:val="00E9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158D"/>
  </w:style>
  <w:style w:type="paragraph" w:styleId="a5">
    <w:name w:val="footer"/>
    <w:basedOn w:val="a"/>
    <w:link w:val="a6"/>
    <w:uiPriority w:val="99"/>
    <w:unhideWhenUsed/>
    <w:rsid w:val="00E91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158D"/>
  </w:style>
  <w:style w:type="paragraph" w:customStyle="1" w:styleId="ConsPlusNormal">
    <w:name w:val="ConsPlusNormal"/>
    <w:rsid w:val="003C70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3C703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3C7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158D"/>
  </w:style>
  <w:style w:type="paragraph" w:styleId="a5">
    <w:name w:val="footer"/>
    <w:basedOn w:val="a"/>
    <w:link w:val="a6"/>
    <w:uiPriority w:val="99"/>
    <w:unhideWhenUsed/>
    <w:rsid w:val="00E91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158D"/>
  </w:style>
  <w:style w:type="paragraph" w:customStyle="1" w:styleId="ConsPlusNormal">
    <w:name w:val="ConsPlusNormal"/>
    <w:rsid w:val="003C70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3C703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3C7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1670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3</cp:revision>
  <dcterms:created xsi:type="dcterms:W3CDTF">2021-04-14T06:22:00Z</dcterms:created>
  <dcterms:modified xsi:type="dcterms:W3CDTF">2021-04-14T10:26:00Z</dcterms:modified>
</cp:coreProperties>
</file>