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rPr>
          <w:rFonts w:hint="default" w:ascii="Times New Roman" w:hAnsi="Times New Roman" w:cs="Times New Roman"/>
          <w:sz w:val="24"/>
          <w:szCs w:val="24"/>
        </w:rPr>
        <w:t>ЗАКЛЮЧЕНИЕ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ревизионной комиссии (ревизора)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ООО _____________________ по результатам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проверки годовых отчетов и годовых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бухгалтерских балансов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__________________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hint="default" w:ascii="Times New Roman" w:hAnsi="Times New Roman" w:cs="Times New Roman"/>
          <w:sz w:val="24"/>
          <w:szCs w:val="24"/>
        </w:rPr>
        <w:t>_________ ____ г.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Место проведения ревизии: 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Сроки проведения ревизии: 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Цель проведения ревизии: ___________________________________.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Задачи проведения ревизии: 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398" w:leftChars="0" w:right="0" w:hanging="398" w:hangingChars="16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Ревизионная комиссия Общества с ограниченной ответственностью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</w:rPr>
        <w:t>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sz w:val="24"/>
          <w:szCs w:val="24"/>
        </w:rPr>
        <w:t xml:space="preserve"> в составе: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1) председатель ревизионной комиссии 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(Ф.И.О.);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2) член ревизионной комиссии 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(Ф.И.О.);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3) член ревизионной комиссии 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(Ф.И.О.);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либо: ревизор Общества с ограниченной ответственностью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hint="default" w:ascii="Times New Roman" w:hAnsi="Times New Roman" w:cs="Times New Roman"/>
          <w:sz w:val="24"/>
          <w:szCs w:val="24"/>
        </w:rPr>
        <w:t>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 (Ф.И.О.), действующий(ая) на основании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Устава и ____________________________________________________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(указать внутренние документы Общества), при проверке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достоверности отражения  произведенных операций в бухгалтерском учете 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отчетности, в том числе соблюдения установленного порядка ведения учета,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сопоставления записей в регистрах бухгалтерского учета с данными первичных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документов, сопоставления показателей отчетности с данными бухгалтерского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учета, арифметической проверкой первичных документов выявил(а)  следующее: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____________________________________________.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leftChars="0" w:right="0" w:firstLine="398" w:firstLineChars="166"/>
      </w:pPr>
      <w:r>
        <w:rPr>
          <w:rFonts w:hint="default" w:ascii="Times New Roman" w:hAnsi="Times New Roman" w:cs="Times New Roman"/>
          <w:sz w:val="24"/>
          <w:szCs w:val="24"/>
        </w:rPr>
        <w:t>В  процессе  составления  заключения  ревизионной комиссией (ревизором)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были рассмотрены следующие документы: ____________________________________.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leftChars="0" w:right="0" w:firstLine="398" w:firstLineChars="166"/>
      </w:pPr>
      <w:r>
        <w:rPr>
          <w:rFonts w:hint="default" w:ascii="Times New Roman" w:hAnsi="Times New Roman" w:cs="Times New Roman"/>
          <w:sz w:val="24"/>
          <w:szCs w:val="24"/>
        </w:rPr>
        <w:t>Достоверность   данных,  содержащихся  в  отчетах,  и  иных  финансовых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документов общества подтверждена.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Выявлены следующие факты нарушения установленных правовыми актами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Российской Федерации порядка ведения бухгалтерского учета и представления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бухгалтерской (финансовой) отчетности, а также правовых актов Российской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Федерации при осуществлении финансово-хозяйственной деятельности: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(Вариант: Фактов нарушения установленных правовыми актами Российской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 порядка ведения бухгалтерского учета и   представления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бухгалтерской (финансовой) отчетности, а также правовых актов Российской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Федерации при осуществлении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финансово-хозяйственной  деятельности, не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выявлено.)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Ответственность за содержание, полноту и достоверность предоставленной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для настоящего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заключения информации несет 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Общества.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По результатам проверки можно сделать следующие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выводы: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Председатель ревизионной комиссии (ревизор)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ООО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sz w:val="24"/>
          <w:szCs w:val="24"/>
        </w:rPr>
        <w:t>_________________________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»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: _____________/___________________/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    (подпись)         (Ф.И.О.)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Члены ревизионной комиссии: _____________/___________________/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(подпись)        (Ф.И.О.)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_____________/___________________/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 (подпись)        (Ф.И.О.)</w:t>
      </w:r>
    </w:p>
    <w:p>
      <w:pPr>
        <w:jc w:val="center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D2B13"/>
    <w:rsid w:val="207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2021-08-19T07:46:00Z</dcterms:created>
  <dc:creator>google1580108439</dc:creator>
  <cp:lastModifiedBy>google1580108439</cp:lastModifiedBy>
  <dcterms:modified xsi:type="dcterms:W3CDTF">2021-08-19T07:56:33Z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