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0811" w:rsidRDefault="00C30811">
      <w:pPr>
        <w:jc w:val="center"/>
      </w:pPr>
    </w:p>
    <w:p w:rsidR="00C30811" w:rsidRDefault="005D07E7">
      <w:pPr>
        <w:jc w:val="center"/>
      </w:pPr>
      <w:r>
        <w:rPr>
          <w:b/>
          <w:sz w:val="28"/>
          <w:szCs w:val="28"/>
        </w:rPr>
        <w:t>ДОЛЖНОСТНАЯ ИНСТРУКЦИЯ</w:t>
      </w:r>
    </w:p>
    <w:p w:rsidR="00C30811" w:rsidRDefault="000F1E60">
      <w:pPr>
        <w:jc w:val="center"/>
      </w:pPr>
      <w:r>
        <w:rPr>
          <w:b/>
        </w:rPr>
        <w:t xml:space="preserve">директора по производству </w:t>
      </w:r>
    </w:p>
    <w:p w:rsidR="00C30811" w:rsidRDefault="00C30811">
      <w:pPr>
        <w:jc w:val="both"/>
        <w:rPr>
          <w:b/>
        </w:rPr>
      </w:pPr>
    </w:p>
    <w:p w:rsidR="00C30811" w:rsidRPr="002B7411" w:rsidRDefault="005D07E7" w:rsidP="002B7411">
      <w:pPr>
        <w:jc w:val="center"/>
      </w:pPr>
      <w:r>
        <w:rPr>
          <w:b/>
        </w:rPr>
        <w:t>1. Общие положения</w:t>
      </w:r>
    </w:p>
    <w:p w:rsidR="00C30811" w:rsidRDefault="005D07E7">
      <w:pPr>
        <w:pStyle w:val="ae"/>
      </w:pPr>
      <w:r>
        <w:tab/>
        <w:t>1.1.  Настоящая должностная инструкция определяет функциональные, должностные обязанности, права и ответственн</w:t>
      </w:r>
      <w:r w:rsidR="000F1E60">
        <w:t xml:space="preserve">ость директора по производству </w:t>
      </w:r>
    </w:p>
    <w:p w:rsidR="00C30811" w:rsidRDefault="005D07E7">
      <w:pPr>
        <w:pStyle w:val="ae"/>
      </w:pPr>
      <w:r>
        <w:tab/>
        <w:t xml:space="preserve">1.2. На должность директора по </w:t>
      </w:r>
      <w:r w:rsidR="00981A5A">
        <w:t xml:space="preserve">производству </w:t>
      </w:r>
      <w:r>
        <w:t>назначается лицо, удовлетворяющее следующим требованиям к образованию и обучению:</w:t>
      </w:r>
    </w:p>
    <w:p w:rsidR="00C30811" w:rsidRDefault="005D07E7">
      <w:pPr>
        <w:pStyle w:val="ae"/>
      </w:pPr>
      <w:r>
        <w:tab/>
        <w:t xml:space="preserve">- Высшее образование - </w:t>
      </w:r>
      <w:proofErr w:type="spellStart"/>
      <w:r>
        <w:t>специалитет</w:t>
      </w:r>
      <w:proofErr w:type="spellEnd"/>
      <w:r>
        <w:t>, магистратура;</w:t>
      </w:r>
    </w:p>
    <w:p w:rsidR="00C30811" w:rsidRDefault="005D07E7">
      <w:pPr>
        <w:pStyle w:val="ae"/>
      </w:pPr>
      <w:r>
        <w:tab/>
        <w:t xml:space="preserve">- Высшее образование - </w:t>
      </w:r>
      <w:proofErr w:type="spellStart"/>
      <w:r>
        <w:t>бакалавриат</w:t>
      </w:r>
      <w:proofErr w:type="spellEnd"/>
      <w:r>
        <w:t>;</w:t>
      </w:r>
    </w:p>
    <w:p w:rsidR="00C30811" w:rsidRDefault="005D07E7">
      <w:pPr>
        <w:pStyle w:val="ae"/>
      </w:pPr>
      <w:r>
        <w:t>имеющее опыт практической работы:</w:t>
      </w:r>
    </w:p>
    <w:p w:rsidR="00C30811" w:rsidRDefault="005D07E7">
      <w:pPr>
        <w:pStyle w:val="ae"/>
      </w:pPr>
      <w:r>
        <w:tab/>
        <w:t xml:space="preserve">- Не менее пяти лет работы по специальности при наличии высшего образования по программам </w:t>
      </w:r>
      <w:proofErr w:type="spellStart"/>
      <w:r>
        <w:t>специалитета</w:t>
      </w:r>
      <w:proofErr w:type="spellEnd"/>
      <w:r>
        <w:t>, магистратуры;</w:t>
      </w:r>
    </w:p>
    <w:p w:rsidR="00C30811" w:rsidRDefault="005D07E7">
      <w:pPr>
        <w:pStyle w:val="ae"/>
      </w:pPr>
      <w:r>
        <w:tab/>
        <w:t xml:space="preserve">- Не менее семи лет работы по специальности при наличии высшего образования по программам </w:t>
      </w:r>
      <w:proofErr w:type="spellStart"/>
      <w:r>
        <w:t>бакалавриата</w:t>
      </w:r>
      <w:proofErr w:type="spellEnd"/>
      <w:r>
        <w:t>;</w:t>
      </w:r>
    </w:p>
    <w:p w:rsidR="00C30811" w:rsidRDefault="005D07E7">
      <w:pPr>
        <w:pStyle w:val="ae"/>
      </w:pPr>
      <w:r>
        <w:t>Особые условия допуска к работе:</w:t>
      </w:r>
    </w:p>
    <w:p w:rsidR="00C30811" w:rsidRDefault="005D07E7">
      <w:pPr>
        <w:pStyle w:val="ae"/>
      </w:pPr>
      <w:r>
        <w:tab/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C30811" w:rsidRPr="00981A5A" w:rsidRDefault="005D07E7">
      <w:pPr>
        <w:pStyle w:val="ae"/>
        <w:rPr>
          <w:b/>
        </w:rPr>
      </w:pPr>
      <w:r>
        <w:tab/>
      </w:r>
      <w:r w:rsidRPr="00981A5A">
        <w:rPr>
          <w:b/>
        </w:rPr>
        <w:t>1.3. Директор по производству должен знать:</w:t>
      </w:r>
    </w:p>
    <w:p w:rsidR="00C30811" w:rsidRDefault="005D07E7">
      <w:pPr>
        <w:pStyle w:val="ae"/>
      </w:pPr>
      <w:r>
        <w:tab/>
        <w:t>- Виды стимулирования персонала;</w:t>
      </w:r>
    </w:p>
    <w:p w:rsidR="00C30811" w:rsidRDefault="005D07E7">
      <w:pPr>
        <w:pStyle w:val="ae"/>
      </w:pPr>
      <w:r>
        <w:tab/>
        <w:t>- Нормы делового общения и культуры, профессиональной психологии, этики и деонтологии;</w:t>
      </w:r>
    </w:p>
    <w:p w:rsidR="00C30811" w:rsidRDefault="005D07E7">
      <w:pPr>
        <w:pStyle w:val="ae"/>
      </w:pPr>
      <w:r>
        <w:tab/>
        <w:t>- Требования к отчетной документации, структура и состав отчетной документации по кадрам;</w:t>
      </w:r>
    </w:p>
    <w:p w:rsidR="00C30811" w:rsidRDefault="005D07E7">
      <w:pPr>
        <w:pStyle w:val="ae"/>
      </w:pPr>
      <w:r>
        <w:tab/>
        <w:t>- Санитарно-гигиенические требования к помещениям и персоналу;</w:t>
      </w:r>
    </w:p>
    <w:p w:rsidR="00C30811" w:rsidRDefault="005D07E7">
      <w:pPr>
        <w:pStyle w:val="ae"/>
      </w:pPr>
      <w:r>
        <w:tab/>
        <w:t>- Кадровый менеджмент;</w:t>
      </w:r>
    </w:p>
    <w:p w:rsidR="00C30811" w:rsidRDefault="005D07E7">
      <w:pPr>
        <w:pStyle w:val="ae"/>
      </w:pPr>
      <w:r>
        <w:tab/>
        <w:t>- Требования санитарного режима, охраны труда, пожарной безопасности, охраны окружающей среды, порядок действий при чрезвычайных ситуациях;</w:t>
      </w:r>
    </w:p>
    <w:p w:rsidR="00C30811" w:rsidRDefault="005D07E7">
      <w:pPr>
        <w:pStyle w:val="ae"/>
      </w:pPr>
      <w:r>
        <w:tab/>
        <w:t>- Требования надлежащей производственной практики, нормативных правовых актов и стандартов в области качества лекарственных средств в отношении персонала;</w:t>
      </w:r>
    </w:p>
    <w:p w:rsidR="00C30811" w:rsidRDefault="005D07E7">
      <w:pPr>
        <w:pStyle w:val="ae"/>
      </w:pPr>
      <w:r>
        <w:tab/>
        <w:t>- Трудовое законодательство российской федерации;</w:t>
      </w:r>
    </w:p>
    <w:p w:rsidR="00C30811" w:rsidRDefault="005D07E7">
      <w:pPr>
        <w:pStyle w:val="ae"/>
      </w:pPr>
      <w:r>
        <w:tab/>
        <w:t>- Локальные акты по направлениям деятельности;</w:t>
      </w:r>
    </w:p>
    <w:p w:rsidR="00C30811" w:rsidRDefault="005D07E7">
      <w:pPr>
        <w:pStyle w:val="ae"/>
      </w:pPr>
      <w:r>
        <w:tab/>
        <w:t>- Лицензионные требования при производстве лекарственных средств;</w:t>
      </w:r>
    </w:p>
    <w:p w:rsidR="00C30811" w:rsidRDefault="005D07E7">
      <w:pPr>
        <w:pStyle w:val="ae"/>
      </w:pPr>
      <w:r>
        <w:tab/>
        <w:t>- Требования к научной организации труда при проектировании технологических процессов;</w:t>
      </w:r>
    </w:p>
    <w:p w:rsidR="00C30811" w:rsidRDefault="005D07E7">
      <w:pPr>
        <w:pStyle w:val="ae"/>
      </w:pPr>
      <w:r>
        <w:tab/>
        <w:t>- Методы оптимизации технологического процесса;</w:t>
      </w:r>
    </w:p>
    <w:p w:rsidR="00C30811" w:rsidRDefault="005D07E7">
      <w:pPr>
        <w:pStyle w:val="ae"/>
      </w:pPr>
      <w:r>
        <w:tab/>
        <w:t>- Правила внутреннего трудового распорядка;</w:t>
      </w:r>
    </w:p>
    <w:p w:rsidR="00C30811" w:rsidRDefault="005D07E7">
      <w:pPr>
        <w:pStyle w:val="ae"/>
      </w:pPr>
      <w:r>
        <w:tab/>
        <w:t>- Принципы делопроизводства и документооборота;</w:t>
      </w:r>
    </w:p>
    <w:p w:rsidR="00C30811" w:rsidRDefault="005D07E7">
      <w:pPr>
        <w:pStyle w:val="ae"/>
      </w:pPr>
      <w:r>
        <w:tab/>
        <w:t>- Требования соглашения о единых принципах и правилах обращения лекарственных средств в рамках евразийского экономического союза, правил надлежащей производственной практики, нормативных правовых актов и стандартов в области производства лекарственных средств;</w:t>
      </w:r>
    </w:p>
    <w:p w:rsidR="00C30811" w:rsidRDefault="005D07E7">
      <w:pPr>
        <w:pStyle w:val="ae"/>
      </w:pPr>
      <w:r>
        <w:tab/>
        <w:t>- Методы и инструменты управления рисками для качества лекарственных средств;</w:t>
      </w:r>
    </w:p>
    <w:p w:rsidR="00C30811" w:rsidRDefault="005D07E7">
      <w:pPr>
        <w:pStyle w:val="ae"/>
      </w:pPr>
      <w:r>
        <w:tab/>
        <w:t>- Принципы фармацевтической микробиологии, асептики и токсикологии;</w:t>
      </w:r>
    </w:p>
    <w:p w:rsidR="00C30811" w:rsidRDefault="005D07E7">
      <w:pPr>
        <w:pStyle w:val="ae"/>
      </w:pPr>
      <w:r>
        <w:tab/>
        <w:t>- Фармацевтическая технология в части выполняемых технологических процессов;</w:t>
      </w:r>
    </w:p>
    <w:p w:rsidR="00C30811" w:rsidRDefault="005D07E7">
      <w:pPr>
        <w:pStyle w:val="ae"/>
      </w:pPr>
      <w:r>
        <w:tab/>
        <w:t>- Требования санитарного режима, охраны труда, пожарной безопасности, охраны окружающей среды, порядок действий при чрезвычайных ситуациях;</w:t>
      </w:r>
    </w:p>
    <w:p w:rsidR="00C30811" w:rsidRDefault="005D07E7">
      <w:pPr>
        <w:pStyle w:val="ae"/>
      </w:pPr>
      <w:r>
        <w:lastRenderedPageBreak/>
        <w:tab/>
        <w:t xml:space="preserve">- Методы статистического управления качеством, статистические методы, применяемые при оценке результатов испытаний технологических процессов и </w:t>
      </w:r>
      <w:proofErr w:type="spellStart"/>
      <w:r>
        <w:t>валидации</w:t>
      </w:r>
      <w:proofErr w:type="spellEnd"/>
      <w:r>
        <w:t>;</w:t>
      </w:r>
    </w:p>
    <w:p w:rsidR="00C30811" w:rsidRDefault="005D07E7">
      <w:pPr>
        <w:pStyle w:val="ae"/>
      </w:pPr>
      <w:r>
        <w:tab/>
        <w:t>- Процедуры фармацевтической системы качества в отношении производства лекарственных средств;</w:t>
      </w:r>
    </w:p>
    <w:p w:rsidR="00C30811" w:rsidRDefault="005D07E7">
      <w:pPr>
        <w:pStyle w:val="ae"/>
      </w:pPr>
      <w:r>
        <w:tab/>
        <w:t>- Этапы проектирования, квалификации и эксплуатации зданий, помещений и инженерных систем фармацевтического производства и требования к ним;</w:t>
      </w:r>
    </w:p>
    <w:p w:rsidR="00C30811" w:rsidRDefault="005D07E7">
      <w:pPr>
        <w:pStyle w:val="ae"/>
      </w:pPr>
      <w:r>
        <w:tab/>
        <w:t>- Методы и инструменты управления проектами;</w:t>
      </w:r>
    </w:p>
    <w:p w:rsidR="00C30811" w:rsidRDefault="005D07E7">
      <w:pPr>
        <w:pStyle w:val="ae"/>
      </w:pPr>
      <w:r>
        <w:tab/>
        <w:t>- Принципы стандартизации и контроля качества лекарственных средств и деятельности по их производству;</w:t>
      </w:r>
    </w:p>
    <w:p w:rsidR="00C30811" w:rsidRDefault="005D07E7">
      <w:pPr>
        <w:pStyle w:val="ae"/>
      </w:pPr>
      <w:r>
        <w:tab/>
        <w:t>- Методы проведения научных исследований;</w:t>
      </w:r>
    </w:p>
    <w:p w:rsidR="00C30811" w:rsidRDefault="005D07E7">
      <w:pPr>
        <w:pStyle w:val="ae"/>
      </w:pPr>
      <w:r>
        <w:tab/>
        <w:t xml:space="preserve">- Принципы </w:t>
      </w:r>
      <w:proofErr w:type="spellStart"/>
      <w:r>
        <w:t>валидации</w:t>
      </w:r>
      <w:proofErr w:type="spellEnd"/>
      <w:r>
        <w:t xml:space="preserve"> технологических процессов и аналитических методик, квалификации помещений и оборудования, инженерных систем;</w:t>
      </w:r>
    </w:p>
    <w:p w:rsidR="00C30811" w:rsidRDefault="005D07E7">
      <w:pPr>
        <w:pStyle w:val="ae"/>
      </w:pPr>
      <w:r>
        <w:tab/>
        <w:t>- Перспективы технического развития организации;</w:t>
      </w:r>
    </w:p>
    <w:p w:rsidR="00C30811" w:rsidRDefault="005D07E7">
      <w:pPr>
        <w:pStyle w:val="ae"/>
      </w:pPr>
      <w:r>
        <w:tab/>
        <w:t>- Характеристики основного технологического оборудования и вспомогательных систем, использующихся в выполняемом технологическом процессе;</w:t>
      </w:r>
    </w:p>
    <w:p w:rsidR="00C30811" w:rsidRDefault="005D07E7">
      <w:pPr>
        <w:pStyle w:val="ae"/>
      </w:pPr>
      <w:r>
        <w:tab/>
        <w:t>- Требования соглашения о единых принципах и правилах обращения лекарственных средств в рамках евразийского экономического союза, правил надлежащей производственной практики, нормативных правовых актов и стандартов в области производства лекарственных средств;</w:t>
      </w:r>
    </w:p>
    <w:p w:rsidR="00C30811" w:rsidRDefault="005D07E7">
      <w:pPr>
        <w:pStyle w:val="ae"/>
      </w:pPr>
      <w:r>
        <w:tab/>
        <w:t xml:space="preserve">- Принципы </w:t>
      </w:r>
      <w:proofErr w:type="spellStart"/>
      <w:r>
        <w:t>валидации</w:t>
      </w:r>
      <w:proofErr w:type="spellEnd"/>
      <w:r>
        <w:t xml:space="preserve"> технологических процессов и аналитических методик, квалификации помещений и оборудования, инженерных систем;</w:t>
      </w:r>
    </w:p>
    <w:p w:rsidR="00C30811" w:rsidRDefault="005D07E7">
      <w:pPr>
        <w:pStyle w:val="ae"/>
      </w:pPr>
      <w:r>
        <w:tab/>
        <w:t>- Фармацевтическая технология в части выполняемых технологических процессов;</w:t>
      </w:r>
    </w:p>
    <w:p w:rsidR="00C30811" w:rsidRDefault="005D07E7">
      <w:pPr>
        <w:pStyle w:val="ae"/>
      </w:pPr>
      <w:r>
        <w:tab/>
        <w:t>- Методы оптимизации технологических процессов;</w:t>
      </w:r>
    </w:p>
    <w:p w:rsidR="00C30811" w:rsidRDefault="005D07E7">
      <w:pPr>
        <w:pStyle w:val="ae"/>
      </w:pPr>
      <w:r>
        <w:tab/>
        <w:t>- Лицензионные требования при производстве лекарственных средств;</w:t>
      </w:r>
    </w:p>
    <w:p w:rsidR="00C30811" w:rsidRDefault="005D07E7">
      <w:pPr>
        <w:pStyle w:val="ae"/>
      </w:pPr>
      <w:r>
        <w:tab/>
        <w:t>- Методы промышленного менеджмента и логистики;</w:t>
      </w:r>
    </w:p>
    <w:p w:rsidR="00C30811" w:rsidRDefault="005D07E7">
      <w:pPr>
        <w:pStyle w:val="ae"/>
      </w:pPr>
      <w:r>
        <w:tab/>
        <w:t>- Опыт отечественных и международных производителей в области технологии производства аналогичной продукции;</w:t>
      </w:r>
    </w:p>
    <w:p w:rsidR="00C30811" w:rsidRDefault="005D07E7">
      <w:pPr>
        <w:pStyle w:val="ae"/>
      </w:pPr>
      <w:r>
        <w:tab/>
        <w:t>- Принципы делопроизводства и документооборота;</w:t>
      </w:r>
    </w:p>
    <w:p w:rsidR="00C30811" w:rsidRDefault="005D07E7">
      <w:pPr>
        <w:pStyle w:val="ae"/>
      </w:pPr>
      <w:r>
        <w:tab/>
        <w:t>- Принципы фармацевтической микробиологии, асептики и токсикологии;</w:t>
      </w:r>
    </w:p>
    <w:p w:rsidR="00C30811" w:rsidRDefault="005D07E7">
      <w:pPr>
        <w:pStyle w:val="ae"/>
      </w:pPr>
      <w:r>
        <w:tab/>
        <w:t>- Методы и инструменты управления проектами;</w:t>
      </w:r>
    </w:p>
    <w:p w:rsidR="00C30811" w:rsidRDefault="005D07E7">
      <w:pPr>
        <w:pStyle w:val="ae"/>
      </w:pPr>
      <w:r>
        <w:tab/>
        <w:t xml:space="preserve">- Методы статистического управления качеством, статистические методы, применяемые при оценке результатов испытаний технологических процессов и </w:t>
      </w:r>
      <w:proofErr w:type="spellStart"/>
      <w:r>
        <w:t>валидации</w:t>
      </w:r>
      <w:proofErr w:type="spellEnd"/>
      <w:r>
        <w:t>;</w:t>
      </w:r>
    </w:p>
    <w:p w:rsidR="00C30811" w:rsidRDefault="005D07E7">
      <w:pPr>
        <w:pStyle w:val="ae"/>
      </w:pPr>
      <w:r>
        <w:tab/>
        <w:t>- Принципы стандартизации и контроля качества лекарственных средств и деятельности по их производству;</w:t>
      </w:r>
    </w:p>
    <w:p w:rsidR="00C30811" w:rsidRDefault="005D07E7">
      <w:pPr>
        <w:pStyle w:val="ae"/>
      </w:pPr>
      <w:r>
        <w:tab/>
        <w:t>- Характеристики производственных помещений, использующихся в выполняемом технологическом процессе;</w:t>
      </w:r>
    </w:p>
    <w:p w:rsidR="00C30811" w:rsidRDefault="005D07E7">
      <w:pPr>
        <w:pStyle w:val="ae"/>
      </w:pPr>
      <w:r>
        <w:tab/>
        <w:t>- Методы и инструменты управления рисками для качества лекарственных средств;</w:t>
      </w:r>
    </w:p>
    <w:p w:rsidR="00C30811" w:rsidRDefault="005D07E7">
      <w:pPr>
        <w:pStyle w:val="ae"/>
      </w:pPr>
      <w:r>
        <w:tab/>
        <w:t>- Требования санитарного режима, охраны труда, пожарной безопасности, охраны окружающей среды, порядок действий при чрезвычайных ситуациях;</w:t>
      </w:r>
    </w:p>
    <w:p w:rsidR="00C30811" w:rsidRDefault="005D07E7">
      <w:pPr>
        <w:pStyle w:val="ae"/>
      </w:pPr>
      <w:r>
        <w:tab/>
        <w:t>- Этапы проектирования, квалификации и эксплуатации зданий, помещений и инженерных систем фармацевтического производства и требования к ним;</w:t>
      </w:r>
    </w:p>
    <w:p w:rsidR="00C30811" w:rsidRDefault="005D07E7">
      <w:pPr>
        <w:pStyle w:val="ae"/>
      </w:pPr>
      <w:r>
        <w:tab/>
        <w:t>- Правила внутреннего трудового распорядка;</w:t>
      </w:r>
    </w:p>
    <w:p w:rsidR="00C30811" w:rsidRDefault="005D07E7">
      <w:pPr>
        <w:pStyle w:val="ae"/>
      </w:pPr>
      <w:r>
        <w:tab/>
        <w:t xml:space="preserve">- Методы проведения научных исследований; </w:t>
      </w:r>
    </w:p>
    <w:p w:rsidR="00C30811" w:rsidRDefault="00C30811">
      <w:pPr>
        <w:tabs>
          <w:tab w:val="left" w:pos="720"/>
          <w:tab w:val="left" w:pos="900"/>
        </w:tabs>
        <w:ind w:firstLine="709"/>
        <w:jc w:val="both"/>
      </w:pPr>
    </w:p>
    <w:p w:rsidR="00C30811" w:rsidRPr="00981A5A" w:rsidRDefault="005D07E7">
      <w:pPr>
        <w:pStyle w:val="ae"/>
        <w:rPr>
          <w:b/>
        </w:rPr>
      </w:pPr>
      <w:r>
        <w:tab/>
        <w:t>1</w:t>
      </w:r>
      <w:r w:rsidRPr="00981A5A">
        <w:rPr>
          <w:b/>
        </w:rPr>
        <w:t>.4. Директор по производству должен уметь:</w:t>
      </w:r>
    </w:p>
    <w:p w:rsidR="00C30811" w:rsidRDefault="005D07E7">
      <w:pPr>
        <w:pStyle w:val="ae"/>
      </w:pPr>
      <w:r>
        <w:tab/>
        <w:t>- Предупреждать конфликтные ситуации;</w:t>
      </w:r>
    </w:p>
    <w:p w:rsidR="00C30811" w:rsidRDefault="005D07E7">
      <w:pPr>
        <w:pStyle w:val="ae"/>
      </w:pPr>
      <w:r>
        <w:tab/>
        <w:t>- Планировать и определять формы и методы обучения персонала;</w:t>
      </w:r>
    </w:p>
    <w:p w:rsidR="00C30811" w:rsidRDefault="005D07E7">
      <w:pPr>
        <w:pStyle w:val="ae"/>
      </w:pPr>
      <w:r>
        <w:tab/>
        <w:t>- Согласовывать должностные инструкции персонала производственного подразделения;</w:t>
      </w:r>
    </w:p>
    <w:p w:rsidR="00C30811" w:rsidRDefault="005D07E7">
      <w:pPr>
        <w:pStyle w:val="ae"/>
      </w:pPr>
      <w:r>
        <w:tab/>
        <w:t>- Оценивать потребность производственного подразделения в персонале;</w:t>
      </w:r>
    </w:p>
    <w:p w:rsidR="00C30811" w:rsidRDefault="005D07E7">
      <w:pPr>
        <w:pStyle w:val="ae"/>
      </w:pPr>
      <w:r>
        <w:lastRenderedPageBreak/>
        <w:tab/>
        <w:t>- Осуществлять контроль соблюдения персоналом санитарных правил, требований охраны труда, правил внутреннего трудового распорядка;</w:t>
      </w:r>
    </w:p>
    <w:p w:rsidR="00C30811" w:rsidRDefault="005D07E7">
      <w:pPr>
        <w:pStyle w:val="ae"/>
      </w:pPr>
      <w:r>
        <w:tab/>
        <w:t>- Разрабатывать систему эффективной мотивации персонала производственного подразделения;</w:t>
      </w:r>
    </w:p>
    <w:p w:rsidR="00C30811" w:rsidRDefault="005D07E7">
      <w:pPr>
        <w:pStyle w:val="ae"/>
      </w:pPr>
      <w:r>
        <w:tab/>
        <w:t>- Разрабатывать мероприятия по адаптации персонала;</w:t>
      </w:r>
    </w:p>
    <w:p w:rsidR="00C30811" w:rsidRDefault="005D07E7">
      <w:pPr>
        <w:pStyle w:val="ae"/>
      </w:pPr>
      <w:r>
        <w:tab/>
        <w:t>- Вести переговоры, делегировать полномочия, осуществлять взаимодействие с сотрудниками других подразделений;</w:t>
      </w:r>
    </w:p>
    <w:p w:rsidR="00C30811" w:rsidRDefault="005D07E7">
      <w:pPr>
        <w:pStyle w:val="ae"/>
      </w:pPr>
      <w:r>
        <w:tab/>
        <w:t>- Анализировать и оценивать деятельность персонала подразделения на конкретных участках работы;</w:t>
      </w:r>
    </w:p>
    <w:p w:rsidR="00C30811" w:rsidRDefault="005D07E7">
      <w:pPr>
        <w:pStyle w:val="ae"/>
      </w:pPr>
      <w:r>
        <w:tab/>
        <w:t>- Оценивать профессионально-квалификационный уровень персонала производственного подразделения;</w:t>
      </w:r>
    </w:p>
    <w:p w:rsidR="00C30811" w:rsidRDefault="005D07E7">
      <w:pPr>
        <w:pStyle w:val="ae"/>
      </w:pPr>
      <w:r>
        <w:tab/>
        <w:t>- Осуществлять управление комплексными научно-техническими проектами;</w:t>
      </w:r>
    </w:p>
    <w:p w:rsidR="00C30811" w:rsidRDefault="005D07E7">
      <w:pPr>
        <w:pStyle w:val="ae"/>
      </w:pPr>
      <w:r>
        <w:tab/>
        <w:t>- Вести переговоры, делегировать полномочия;</w:t>
      </w:r>
    </w:p>
    <w:p w:rsidR="00C30811" w:rsidRDefault="005D07E7">
      <w:pPr>
        <w:pStyle w:val="ae"/>
      </w:pPr>
      <w:r>
        <w:tab/>
        <w:t>- Оценивать производственную и отчетную документацию, касающуюся технологических процессов;</w:t>
      </w:r>
    </w:p>
    <w:p w:rsidR="00C30811" w:rsidRDefault="005D07E7">
      <w:pPr>
        <w:pStyle w:val="ae"/>
      </w:pPr>
      <w:r>
        <w:tab/>
        <w:t>- Анализировать используемую технологию на соответствие установленным требованиям и управляемость технологических процессов, организовывать разработку и внедрение в производство оптимизированных технологических процессов;</w:t>
      </w:r>
    </w:p>
    <w:p w:rsidR="00C30811" w:rsidRDefault="005D07E7">
      <w:pPr>
        <w:pStyle w:val="ae"/>
      </w:pPr>
      <w:r>
        <w:tab/>
        <w:t>- Разрабатывать технико-экономическое обоснование создания, реконструкции или расширения производства лекарственных средств;</w:t>
      </w:r>
    </w:p>
    <w:p w:rsidR="00C30811" w:rsidRDefault="005D07E7">
      <w:pPr>
        <w:pStyle w:val="ae"/>
      </w:pPr>
      <w:r>
        <w:tab/>
        <w:t>- Решать задачи по обеспечению физико-химической, структурно-механической, антимикробной стабильности лекарственных форм при их производстве;</w:t>
      </w:r>
    </w:p>
    <w:p w:rsidR="00C30811" w:rsidRDefault="005D07E7">
      <w:pPr>
        <w:pStyle w:val="ae"/>
      </w:pPr>
      <w:r>
        <w:tab/>
        <w:t>- Организовывать исследовательские и экспериментальные работы по разработке и оптимизации технологических процессов;</w:t>
      </w:r>
    </w:p>
    <w:p w:rsidR="00C30811" w:rsidRDefault="005D07E7">
      <w:pPr>
        <w:pStyle w:val="ae"/>
      </w:pPr>
      <w:r>
        <w:tab/>
        <w:t>- Управлять подготовкой обзоров качества выпущенной продукции (на уровне подразделения);</w:t>
      </w:r>
    </w:p>
    <w:p w:rsidR="00C30811" w:rsidRDefault="005D07E7">
      <w:pPr>
        <w:pStyle w:val="ae"/>
      </w:pPr>
      <w:r>
        <w:tab/>
        <w:t>- Разрабатывать технико-экономическое обоснование реконструкции или расширения производства лекарственных средств;</w:t>
      </w:r>
    </w:p>
    <w:p w:rsidR="00C30811" w:rsidRDefault="005D07E7">
      <w:pPr>
        <w:pStyle w:val="ae"/>
      </w:pPr>
      <w:r>
        <w:tab/>
        <w:t>- Оценивать контрактных производителей и поставщиков;</w:t>
      </w:r>
    </w:p>
    <w:p w:rsidR="00C30811" w:rsidRDefault="005D07E7">
      <w:pPr>
        <w:pStyle w:val="ae"/>
      </w:pPr>
      <w:r>
        <w:tab/>
        <w:t>- Осуществлять оценку соответствия производства лекарственных средств требованиям, установленным законодательством Российской Федерации об обращении лекарственных средств;</w:t>
      </w:r>
    </w:p>
    <w:p w:rsidR="00C30811" w:rsidRDefault="005D07E7">
      <w:pPr>
        <w:pStyle w:val="ae"/>
      </w:pPr>
      <w:r>
        <w:tab/>
        <w:t>- Управлять комплексными научно-техническими проектами;</w:t>
      </w:r>
    </w:p>
    <w:p w:rsidR="00C30811" w:rsidRDefault="005D07E7">
      <w:pPr>
        <w:pStyle w:val="ae"/>
      </w:pPr>
      <w:r>
        <w:tab/>
        <w:t>- Вести переговоры, делегировать полномочия;</w:t>
      </w:r>
    </w:p>
    <w:p w:rsidR="00C30811" w:rsidRDefault="005D07E7">
      <w:pPr>
        <w:pStyle w:val="ae"/>
      </w:pPr>
      <w:r>
        <w:tab/>
        <w:t>- Оценивать поставщиков исходного сырья и упаковочных материалов;</w:t>
      </w:r>
    </w:p>
    <w:p w:rsidR="00C30811" w:rsidRDefault="005D07E7">
      <w:pPr>
        <w:pStyle w:val="ae"/>
      </w:pPr>
      <w:r>
        <w:tab/>
        <w:t xml:space="preserve">- Оценивать объем испытаний по </w:t>
      </w:r>
      <w:proofErr w:type="spellStart"/>
      <w:r>
        <w:t>валидации</w:t>
      </w:r>
      <w:proofErr w:type="spellEnd"/>
      <w:r>
        <w:t xml:space="preserve"> технологических процессов;</w:t>
      </w:r>
    </w:p>
    <w:p w:rsidR="00C30811" w:rsidRDefault="005D07E7">
      <w:pPr>
        <w:pStyle w:val="ae"/>
      </w:pPr>
      <w:r>
        <w:t xml:space="preserve">            </w:t>
      </w:r>
      <w:r w:rsidR="000F1E60">
        <w:t xml:space="preserve"> 1.5. Директор по производству </w:t>
      </w:r>
      <w:r>
        <w:t>назначается на должность и освобождается от должности приказом директор</w:t>
      </w:r>
      <w:r w:rsidR="000F1E60">
        <w:t>а предприятия.</w:t>
      </w:r>
    </w:p>
    <w:p w:rsidR="00C30811" w:rsidRDefault="005D07E7">
      <w:pPr>
        <w:pStyle w:val="ae"/>
      </w:pPr>
      <w:r>
        <w:tab/>
        <w:t>1.6. Директор по производству подчиняется директору</w:t>
      </w:r>
      <w:r w:rsidR="000F1E60">
        <w:t xml:space="preserve"> предприятия.</w:t>
      </w:r>
    </w:p>
    <w:p w:rsidR="00C30811" w:rsidRDefault="00C30811">
      <w:pPr>
        <w:pStyle w:val="ae"/>
        <w:rPr>
          <w:b/>
        </w:rPr>
      </w:pPr>
    </w:p>
    <w:p w:rsidR="00C30811" w:rsidRDefault="005D07E7" w:rsidP="000F1E60">
      <w:pPr>
        <w:jc w:val="center"/>
      </w:pPr>
      <w:r>
        <w:rPr>
          <w:b/>
        </w:rPr>
        <w:t>2. Трудовые функции</w:t>
      </w:r>
    </w:p>
    <w:p w:rsidR="00C30811" w:rsidRDefault="005D07E7">
      <w:pPr>
        <w:pStyle w:val="ae"/>
      </w:pPr>
      <w:r>
        <w:tab/>
        <w:t>2.1. Организация работы персонала производственного подразделения.</w:t>
      </w:r>
    </w:p>
    <w:p w:rsidR="00C30811" w:rsidRDefault="005D07E7">
      <w:pPr>
        <w:pStyle w:val="ae"/>
      </w:pPr>
      <w:r>
        <w:tab/>
        <w:t>2.2. Управление разработкой и оптимизацией технологического процесса производства лекарственных средств.</w:t>
      </w:r>
    </w:p>
    <w:p w:rsidR="00C30811" w:rsidRDefault="005D07E7">
      <w:pPr>
        <w:pStyle w:val="ae"/>
      </w:pPr>
      <w:r>
        <w:tab/>
        <w:t>2.3. Управление процессами производства лекарственных средств.</w:t>
      </w:r>
    </w:p>
    <w:p w:rsidR="00C30811" w:rsidRDefault="00C30811">
      <w:pPr>
        <w:pStyle w:val="ae"/>
      </w:pPr>
    </w:p>
    <w:p w:rsidR="00C30811" w:rsidRDefault="005D07E7" w:rsidP="000F1E60">
      <w:pPr>
        <w:jc w:val="center"/>
      </w:pPr>
      <w:r>
        <w:rPr>
          <w:b/>
        </w:rPr>
        <w:t>3. Должностные обязанности</w:t>
      </w:r>
    </w:p>
    <w:p w:rsidR="00C30811" w:rsidRDefault="005D07E7">
      <w:pPr>
        <w:pStyle w:val="ae"/>
      </w:pPr>
      <w:r>
        <w:tab/>
        <w:t>3.1. Проведение оценки условий труда (в части своих полномочий).</w:t>
      </w:r>
    </w:p>
    <w:p w:rsidR="00C30811" w:rsidRDefault="005D07E7">
      <w:pPr>
        <w:pStyle w:val="ae"/>
      </w:pPr>
      <w:r>
        <w:tab/>
        <w:t>3.2. Организация обучения и оценки знаний персонала производственного подразделения.</w:t>
      </w:r>
    </w:p>
    <w:p w:rsidR="00C30811" w:rsidRDefault="005D07E7">
      <w:pPr>
        <w:pStyle w:val="ae"/>
      </w:pPr>
      <w:r>
        <w:tab/>
        <w:t>3.3. Организация регулярных медицинских профилактических осмотров сотрудников производственных структурных подразделений.</w:t>
      </w:r>
    </w:p>
    <w:p w:rsidR="00C30811" w:rsidRDefault="005D07E7">
      <w:pPr>
        <w:pStyle w:val="ae"/>
      </w:pPr>
      <w:r>
        <w:lastRenderedPageBreak/>
        <w:tab/>
        <w:t>3.4. Распределение задач и работ между сотрудниками подразделения, контроль их выполнения.</w:t>
      </w:r>
    </w:p>
    <w:p w:rsidR="00C30811" w:rsidRDefault="005D07E7">
      <w:pPr>
        <w:pStyle w:val="ae"/>
      </w:pPr>
      <w:r>
        <w:tab/>
        <w:t>3.5. Планирование потребности в персонале производственного подразделения.</w:t>
      </w:r>
    </w:p>
    <w:p w:rsidR="00C30811" w:rsidRDefault="005D07E7">
      <w:pPr>
        <w:pStyle w:val="ae"/>
      </w:pPr>
      <w:r>
        <w:tab/>
        <w:t>3.6. Подбор и адаптация персонала производственного подразделения (в части своих полномочий).</w:t>
      </w:r>
    </w:p>
    <w:p w:rsidR="00C30811" w:rsidRDefault="005D07E7">
      <w:pPr>
        <w:pStyle w:val="ae"/>
      </w:pPr>
      <w:r>
        <w:tab/>
        <w:t>3.7. Организация работ по изучению и внедрению научно-технических достижений, передового отечественного и зарубежного опыта производства лекарственных средств.</w:t>
      </w:r>
    </w:p>
    <w:p w:rsidR="00C30811" w:rsidRDefault="005D07E7">
      <w:pPr>
        <w:pStyle w:val="ae"/>
      </w:pPr>
      <w:r>
        <w:tab/>
        <w:t>3.8. Руководство работой по проектированию и созданию новых, реконструкции имеющихся производственных участков, техническому перевооружению фармацевтического производства.</w:t>
      </w:r>
    </w:p>
    <w:p w:rsidR="00C30811" w:rsidRDefault="005D07E7">
      <w:pPr>
        <w:pStyle w:val="ae"/>
      </w:pPr>
      <w:r>
        <w:tab/>
        <w:t>3.9. Планирование и управление комплексом работ по анализу технологических процессов фармацевтического производства и их совершенствованию в соответствии с установленными требованиями.</w:t>
      </w:r>
    </w:p>
    <w:p w:rsidR="00C30811" w:rsidRDefault="005D07E7">
      <w:pPr>
        <w:pStyle w:val="ae"/>
      </w:pPr>
      <w:r>
        <w:tab/>
        <w:t>3.10. Разработка и утверждение мероприятий по улучшению качества выпускаемой продукции и снижению ее себестоимости.</w:t>
      </w:r>
    </w:p>
    <w:p w:rsidR="00C30811" w:rsidRDefault="005D07E7">
      <w:pPr>
        <w:pStyle w:val="ae"/>
      </w:pPr>
      <w:r>
        <w:tab/>
        <w:t>3.11. Руководство разработкой планов повышения эффективности фармацевтического производства, устранения брака в организации.</w:t>
      </w:r>
    </w:p>
    <w:p w:rsidR="00C30811" w:rsidRDefault="005D07E7">
      <w:pPr>
        <w:pStyle w:val="ae"/>
      </w:pPr>
      <w:r>
        <w:tab/>
        <w:t>3.12. Организация разработки и внедрения новых технологических решений.</w:t>
      </w:r>
    </w:p>
    <w:p w:rsidR="00C30811" w:rsidRDefault="005D07E7">
      <w:pPr>
        <w:pStyle w:val="ae"/>
      </w:pPr>
      <w:r>
        <w:tab/>
        <w:t>3.13. Рассмотрение и утверждение документации, связанной с производством лекарственных средств, и организация ее выполнения.</w:t>
      </w:r>
    </w:p>
    <w:p w:rsidR="00C30811" w:rsidRDefault="005D07E7">
      <w:pPr>
        <w:pStyle w:val="ae"/>
      </w:pPr>
      <w:r>
        <w:tab/>
        <w:t>3.14. Рассмотрение и утверждение производственной документации фармацевтического производства и организация ее выполнения.</w:t>
      </w:r>
    </w:p>
    <w:p w:rsidR="00C30811" w:rsidRDefault="005D07E7">
      <w:pPr>
        <w:pStyle w:val="ae"/>
      </w:pPr>
      <w:r>
        <w:tab/>
        <w:t>3.15. Организация оценки и подписания производственных записей уполномоченным на это персоналом перед их передачей в подразделение контроля качества.</w:t>
      </w:r>
    </w:p>
    <w:p w:rsidR="00C30811" w:rsidRDefault="005D07E7">
      <w:pPr>
        <w:pStyle w:val="ae"/>
      </w:pPr>
      <w:r>
        <w:tab/>
        <w:t>3.16. Руководство работами по подготовке производственного подразделения к лицензированию, инспектированию потребителями и государственными надзорными органами.</w:t>
      </w:r>
    </w:p>
    <w:p w:rsidR="00C30811" w:rsidRDefault="005D07E7">
      <w:pPr>
        <w:pStyle w:val="ae"/>
      </w:pPr>
      <w:r>
        <w:tab/>
        <w:t>3.17. Организация производства и хранения готовой продукции в соответствии с утвержденной документацией для достижения необходимого качества.</w:t>
      </w:r>
    </w:p>
    <w:p w:rsidR="00C30811" w:rsidRDefault="005D07E7">
      <w:pPr>
        <w:pStyle w:val="ae"/>
      </w:pPr>
      <w:r>
        <w:tab/>
        <w:t>3.18. Организация первичного и последующего обучения персонала производственного подразделения.</w:t>
      </w:r>
    </w:p>
    <w:p w:rsidR="00C30811" w:rsidRDefault="005D07E7">
      <w:pPr>
        <w:pStyle w:val="ae"/>
      </w:pPr>
      <w:r>
        <w:tab/>
        <w:t>3.19. Внедрение контрольных мероприятий в отношении электронных документов.</w:t>
      </w:r>
    </w:p>
    <w:p w:rsidR="00C30811" w:rsidRDefault="005D07E7">
      <w:pPr>
        <w:pStyle w:val="ae"/>
      </w:pPr>
      <w:r>
        <w:tab/>
        <w:t>3.20. Организация расследования обнаруженных отклонений и несоответствий производства лекарственных средств установленным требованиям, анализ рисков и управление рисками для качества выпускаемой продукции.</w:t>
      </w:r>
    </w:p>
    <w:p w:rsidR="00C30811" w:rsidRDefault="005D07E7">
      <w:pPr>
        <w:pStyle w:val="ae"/>
      </w:pPr>
      <w:r>
        <w:tab/>
        <w:t>3.21. Контроль содержания помещений, эксплуатации и технического обслуживания оборудования.</w:t>
      </w:r>
    </w:p>
    <w:p w:rsidR="00C30811" w:rsidRDefault="005D07E7">
      <w:pPr>
        <w:pStyle w:val="ae"/>
      </w:pPr>
      <w:r>
        <w:tab/>
        <w:t xml:space="preserve">3.22. Организация проведения соответствующих работ по </w:t>
      </w:r>
      <w:proofErr w:type="spellStart"/>
      <w:r>
        <w:t>валидации</w:t>
      </w:r>
      <w:proofErr w:type="spellEnd"/>
      <w:r>
        <w:t>.</w:t>
      </w:r>
    </w:p>
    <w:p w:rsidR="00C30811" w:rsidRDefault="005D07E7">
      <w:pPr>
        <w:pStyle w:val="ae"/>
      </w:pPr>
      <w:r>
        <w:tab/>
        <w:t>3.23. Проведение комплексного анализа деятельности подразделения.</w:t>
      </w:r>
    </w:p>
    <w:p w:rsidR="00C30811" w:rsidRDefault="005D07E7">
      <w:pPr>
        <w:pStyle w:val="ae"/>
      </w:pPr>
      <w:r>
        <w:tab/>
        <w:t xml:space="preserve">3.24. Руководство </w:t>
      </w:r>
      <w:proofErr w:type="spellStart"/>
      <w:r>
        <w:t>валидацией</w:t>
      </w:r>
      <w:proofErr w:type="spellEnd"/>
      <w:r>
        <w:t xml:space="preserve"> технологических процессов.</w:t>
      </w:r>
    </w:p>
    <w:p w:rsidR="00C30811" w:rsidRDefault="00C30811">
      <w:pPr>
        <w:pStyle w:val="ae"/>
      </w:pPr>
    </w:p>
    <w:p w:rsidR="00C30811" w:rsidRPr="000F1E60" w:rsidRDefault="005D07E7" w:rsidP="000F1E60">
      <w:pPr>
        <w:jc w:val="center"/>
      </w:pPr>
      <w:r>
        <w:rPr>
          <w:b/>
        </w:rPr>
        <w:t>4. Права</w:t>
      </w:r>
    </w:p>
    <w:p w:rsidR="00C30811" w:rsidRDefault="005D07E7">
      <w:pPr>
        <w:pStyle w:val="ae"/>
      </w:pPr>
      <w:r>
        <w:rPr>
          <w:b/>
        </w:rPr>
        <w:tab/>
        <w:t>Директор по производству имеет право:</w:t>
      </w:r>
    </w:p>
    <w:p w:rsidR="00C30811" w:rsidRDefault="005D07E7">
      <w:pPr>
        <w:pStyle w:val="ae"/>
      </w:pPr>
      <w:r>
        <w:t xml:space="preserve">            4.1. Запрашивать и получат</w:t>
      </w:r>
      <w:r w:rsidR="000F1E60">
        <w:t>ь необходимую информацию, а так</w:t>
      </w:r>
      <w:r>
        <w:t>же материалы и документы, относящиеся к вопросам деятельн</w:t>
      </w:r>
      <w:r w:rsidR="000F1E60">
        <w:t>ости директора по производству.</w:t>
      </w:r>
    </w:p>
    <w:p w:rsidR="00C30811" w:rsidRDefault="005D07E7">
      <w:pPr>
        <w:pStyle w:val="ae"/>
      </w:pPr>
      <w:r>
        <w:t xml:space="preserve">            4.2. Повышать квалификацию, проходить переподготовку (переквалификацию).</w:t>
      </w:r>
    </w:p>
    <w:p w:rsidR="00C30811" w:rsidRDefault="005D07E7">
      <w:pPr>
        <w:pStyle w:val="ae"/>
      </w:pPr>
      <w:r>
        <w:t xml:space="preserve">            4.3. Вступать во взаимоотношения с подразделениями сторонних учреждений и организаций для решения вопросов, входящих в компете</w:t>
      </w:r>
      <w:r w:rsidR="000F1E60">
        <w:t>нцию директора по производству.</w:t>
      </w:r>
    </w:p>
    <w:p w:rsidR="00C30811" w:rsidRDefault="005D07E7">
      <w:pPr>
        <w:pStyle w:val="ae"/>
      </w:pPr>
      <w:r>
        <w:t xml:space="preserve">            4.4. Принимать участие в обсуждении вопросов, входящих в его функциональные обязанности.</w:t>
      </w:r>
    </w:p>
    <w:p w:rsidR="00C30811" w:rsidRDefault="005D07E7">
      <w:pPr>
        <w:pStyle w:val="ae"/>
      </w:pPr>
      <w:r>
        <w:lastRenderedPageBreak/>
        <w:t xml:space="preserve">            4.5. Вносить предложения и замечания по вопросам улучшения деятельности на порученном участке работы.           </w:t>
      </w:r>
    </w:p>
    <w:p w:rsidR="00C30811" w:rsidRDefault="005D07E7">
      <w:pPr>
        <w:pStyle w:val="ae"/>
      </w:pPr>
      <w:r>
        <w:t xml:space="preserve">            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C30811" w:rsidRDefault="005D07E7">
      <w:pPr>
        <w:pStyle w:val="ae"/>
      </w:pPr>
      <w:r>
        <w:t xml:space="preserve">            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C30811" w:rsidRDefault="005D07E7">
      <w:pPr>
        <w:pStyle w:val="ae"/>
      </w:pPr>
      <w:r>
        <w:t xml:space="preserve">            4.8. Проходить в установленном порядке аттестацию.</w:t>
      </w:r>
    </w:p>
    <w:p w:rsidR="00C30811" w:rsidRDefault="00C30811">
      <w:pPr>
        <w:tabs>
          <w:tab w:val="left" w:pos="720"/>
        </w:tabs>
        <w:jc w:val="both"/>
      </w:pPr>
    </w:p>
    <w:p w:rsidR="00C30811" w:rsidRPr="000F1E60" w:rsidRDefault="005D07E7" w:rsidP="000F1E60">
      <w:pPr>
        <w:tabs>
          <w:tab w:val="left" w:pos="720"/>
        </w:tabs>
        <w:jc w:val="center"/>
      </w:pPr>
      <w:r>
        <w:rPr>
          <w:b/>
        </w:rPr>
        <w:t>5. Ответственность</w:t>
      </w:r>
    </w:p>
    <w:p w:rsidR="00C30811" w:rsidRDefault="005D07E7">
      <w:pPr>
        <w:pStyle w:val="ae"/>
      </w:pPr>
      <w:r>
        <w:rPr>
          <w:b/>
        </w:rPr>
        <w:t xml:space="preserve">            Директор по производству несет ответственность за:</w:t>
      </w:r>
    </w:p>
    <w:p w:rsidR="00C30811" w:rsidRDefault="005D07E7">
      <w:pPr>
        <w:pStyle w:val="ae"/>
      </w:pPr>
      <w:r>
        <w:rPr>
          <w:b/>
        </w:rPr>
        <w:t xml:space="preserve">            </w:t>
      </w:r>
      <w:r w:rsidR="004C0509">
        <w:t>5</w:t>
      </w:r>
      <w:r>
        <w:t xml:space="preserve">.1. Неисполнение (ненадлежащее исполнение) своих функциональных обязанностей. </w:t>
      </w:r>
    </w:p>
    <w:p w:rsidR="00C30811" w:rsidRDefault="004C0509">
      <w:pPr>
        <w:pStyle w:val="ae"/>
      </w:pPr>
      <w:r>
        <w:t xml:space="preserve">            5</w:t>
      </w:r>
      <w:r w:rsidR="005D07E7">
        <w:t xml:space="preserve">.2. Невыполнение распоряжений и </w:t>
      </w:r>
      <w:r w:rsidR="000F1E60">
        <w:t>поручений директора.</w:t>
      </w:r>
    </w:p>
    <w:p w:rsidR="00C30811" w:rsidRDefault="004C0509">
      <w:pPr>
        <w:pStyle w:val="ae"/>
      </w:pPr>
      <w:r>
        <w:t xml:space="preserve">            5</w:t>
      </w:r>
      <w:r w:rsidR="005D07E7">
        <w:t>.3. Недостоверную информацию о состоянии выполнения порученных заданий и поручений, нарушении сроков их исполнения.</w:t>
      </w:r>
    </w:p>
    <w:p w:rsidR="00C30811" w:rsidRDefault="004C0509">
      <w:pPr>
        <w:pStyle w:val="ae"/>
      </w:pPr>
      <w:r>
        <w:rPr>
          <w:color w:val="000000"/>
        </w:rPr>
        <w:t xml:space="preserve">            5</w:t>
      </w:r>
      <w:r w:rsidR="005D07E7">
        <w:rPr>
          <w:color w:val="000000"/>
        </w:rPr>
        <w:t xml:space="preserve">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 w:rsidR="005D07E7">
        <w:t xml:space="preserve"> </w:t>
      </w:r>
    </w:p>
    <w:p w:rsidR="00C30811" w:rsidRDefault="004C0509">
      <w:pPr>
        <w:pStyle w:val="ae"/>
      </w:pPr>
      <w:r>
        <w:t xml:space="preserve">            5</w:t>
      </w:r>
      <w:r w:rsidR="005D07E7">
        <w:t xml:space="preserve">.5. </w:t>
      </w:r>
      <w:r w:rsidR="005D07E7"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 w:rsidR="005D07E7">
        <w:t>.</w:t>
      </w:r>
    </w:p>
    <w:p w:rsidR="00C30811" w:rsidRDefault="004C0509">
      <w:pPr>
        <w:pStyle w:val="ae"/>
      </w:pPr>
      <w:r>
        <w:t xml:space="preserve">            5</w:t>
      </w:r>
      <w:bookmarkStart w:id="0" w:name="_GoBack"/>
      <w:bookmarkEnd w:id="0"/>
      <w:r w:rsidR="005D07E7">
        <w:t xml:space="preserve">.6. Разглашение сведений, ставших известными в связи с исполнением должностных обязанностей.           </w:t>
      </w:r>
    </w:p>
    <w:p w:rsidR="00C30811" w:rsidRDefault="005D07E7">
      <w:pPr>
        <w:pStyle w:val="ae"/>
      </w:pPr>
      <w:r>
        <w:t xml:space="preserve">            </w:t>
      </w:r>
    </w:p>
    <w:p w:rsidR="00C30811" w:rsidRDefault="005D07E7">
      <w:pPr>
        <w:pStyle w:val="ae"/>
      </w:pPr>
      <w:r>
        <w:rPr>
          <w:color w:val="000000"/>
        </w:rPr>
        <w:t xml:space="preserve">             За вышеперечисленные</w:t>
      </w:r>
      <w:r>
        <w:rPr>
          <w:sz w:val="28"/>
          <w:szCs w:val="28"/>
        </w:rPr>
        <w:t xml:space="preserve"> </w:t>
      </w:r>
      <w:r>
        <w:t>нарушения директор по производству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C30811" w:rsidRDefault="00C30811">
      <w:pPr>
        <w:jc w:val="both"/>
      </w:pPr>
    </w:p>
    <w:p w:rsidR="00C30811" w:rsidRDefault="005D07E7">
      <w:pPr>
        <w:pStyle w:val="ae"/>
      </w:pPr>
      <w:r>
        <w:t xml:space="preserve"> 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Pr="00981A5A">
        <w:rPr>
          <w:b/>
        </w:rPr>
        <w:t>профессионального стандарта «Специалист по промышленной фармации в области производства лекарственных средств» утвержденного приказом Министерства труда и социальной защиты Российской Федерации от 22.05.2017 № 430н</w:t>
      </w:r>
      <w:r>
        <w:t xml:space="preserve"> и иных нормативно–правовых актов, регулирующих трудовые отношения.</w:t>
      </w:r>
    </w:p>
    <w:p w:rsidR="00C30811" w:rsidRDefault="005D07E7">
      <w:pPr>
        <w:jc w:val="both"/>
      </w:pPr>
      <w:r>
        <w:t xml:space="preserve">            </w:t>
      </w:r>
    </w:p>
    <w:p w:rsidR="00C30811" w:rsidRDefault="00C30811">
      <w:pPr>
        <w:jc w:val="both"/>
      </w:pPr>
    </w:p>
    <w:p w:rsidR="00C30811" w:rsidRDefault="005D07E7">
      <w:pPr>
        <w:jc w:val="both"/>
      </w:pPr>
      <w:r>
        <w:t>Должность составителя</w:t>
      </w:r>
    </w:p>
    <w:p w:rsidR="00C30811" w:rsidRDefault="005D07E7">
      <w:pPr>
        <w:jc w:val="both"/>
      </w:pPr>
      <w:r>
        <w:t>______________________________________               _________________ /________________/</w:t>
      </w:r>
    </w:p>
    <w:p w:rsidR="00C30811" w:rsidRDefault="005D07E7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C30811" w:rsidRDefault="005D07E7">
      <w:pPr>
        <w:jc w:val="both"/>
      </w:pPr>
      <w:r>
        <w:t>Согласовано</w:t>
      </w:r>
    </w:p>
    <w:p w:rsidR="00C30811" w:rsidRDefault="005D07E7">
      <w:pPr>
        <w:jc w:val="both"/>
      </w:pPr>
      <w:r>
        <w:t>Должность</w:t>
      </w:r>
    </w:p>
    <w:p w:rsidR="00C30811" w:rsidRDefault="005D07E7">
      <w:pPr>
        <w:jc w:val="both"/>
      </w:pPr>
      <w:r>
        <w:t>______________________________________               _________________ /________________/</w:t>
      </w:r>
    </w:p>
    <w:p w:rsidR="00C30811" w:rsidRDefault="005D07E7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C30811" w:rsidRDefault="00C30811">
      <w:pPr>
        <w:jc w:val="both"/>
      </w:pPr>
    </w:p>
    <w:p w:rsidR="00C30811" w:rsidRDefault="005D07E7">
      <w:pPr>
        <w:jc w:val="both"/>
      </w:pPr>
      <w:r>
        <w:t xml:space="preserve">                                                                                             </w:t>
      </w:r>
      <w:r w:rsidR="00981A5A">
        <w:t xml:space="preserve">          «__</w:t>
      </w:r>
      <w:proofErr w:type="gramStart"/>
      <w:r w:rsidR="00981A5A">
        <w:t>_»_</w:t>
      </w:r>
      <w:proofErr w:type="gramEnd"/>
      <w:r w:rsidR="00981A5A">
        <w:t>_____________202</w:t>
      </w:r>
      <w:r>
        <w:t xml:space="preserve"> __ г.</w:t>
      </w:r>
    </w:p>
    <w:p w:rsidR="00C30811" w:rsidRDefault="00C30811">
      <w:pPr>
        <w:jc w:val="both"/>
      </w:pPr>
    </w:p>
    <w:p w:rsidR="00C30811" w:rsidRDefault="005D07E7">
      <w:pPr>
        <w:ind w:firstLine="708"/>
        <w:jc w:val="both"/>
      </w:pPr>
      <w: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:rsidR="00C30811" w:rsidRDefault="00C30811">
      <w:pPr>
        <w:jc w:val="both"/>
      </w:pPr>
    </w:p>
    <w:p w:rsidR="00C30811" w:rsidRDefault="005D07E7">
      <w:pPr>
        <w:jc w:val="both"/>
      </w:pPr>
      <w:r>
        <w:t xml:space="preserve">_________________/________________/                          </w:t>
      </w:r>
      <w:r w:rsidR="00981A5A">
        <w:t xml:space="preserve">       </w:t>
      </w:r>
      <w:proofErr w:type="gramStart"/>
      <w:r w:rsidR="00981A5A">
        <w:t xml:space="preserve">   «</w:t>
      </w:r>
      <w:proofErr w:type="gramEnd"/>
      <w:r w:rsidR="00981A5A">
        <w:t>___»______________202</w:t>
      </w:r>
      <w:r>
        <w:t xml:space="preserve">__г.                                                                                                                   </w:t>
      </w:r>
    </w:p>
    <w:p w:rsidR="00C30811" w:rsidRDefault="005D07E7">
      <w:pPr>
        <w:jc w:val="both"/>
      </w:pPr>
      <w:r>
        <w:t xml:space="preserve">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C30811" w:rsidRDefault="00C30811">
      <w:pPr>
        <w:jc w:val="both"/>
      </w:pPr>
    </w:p>
    <w:sectPr w:rsidR="00C30811">
      <w:headerReference w:type="default" r:id="rId7"/>
      <w:footerReference w:type="default" r:id="rId8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9C" w:rsidRDefault="00C8029C">
      <w:r>
        <w:separator/>
      </w:r>
    </w:p>
  </w:endnote>
  <w:endnote w:type="continuationSeparator" w:id="0">
    <w:p w:rsidR="00C8029C" w:rsidRDefault="00C8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11" w:rsidRDefault="005D07E7" w:rsidP="000F1E60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4C050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9C" w:rsidRDefault="00C8029C">
      <w:r>
        <w:separator/>
      </w:r>
    </w:p>
  </w:footnote>
  <w:footnote w:type="continuationSeparator" w:id="0">
    <w:p w:rsidR="00C8029C" w:rsidRDefault="00C8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11" w:rsidRDefault="005D07E7"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0811" w:rsidRDefault="00C30811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3244D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" filled="f" stroked="f">
              <v:textbox inset="0,0,0,0">
                <w:txbxContent>
                  <w:p w:rsidR="00C30811" w:rsidRDefault="00C30811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11"/>
    <w:rsid w:val="000C1AB4"/>
    <w:rsid w:val="000F1E60"/>
    <w:rsid w:val="002B7411"/>
    <w:rsid w:val="002D7776"/>
    <w:rsid w:val="004C0509"/>
    <w:rsid w:val="005D07E7"/>
    <w:rsid w:val="0083325A"/>
    <w:rsid w:val="00981A5A"/>
    <w:rsid w:val="00C30811"/>
    <w:rsid w:val="00C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B70A"/>
  <w15:docId w15:val="{7E090022-AF94-43B0-AEC7-D1913521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2FFF-7678-4484-94AC-478816CA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</cp:lastModifiedBy>
  <cp:revision>6</cp:revision>
  <cp:lastPrinted>2014-05-08T07:16:00Z</cp:lastPrinted>
  <dcterms:created xsi:type="dcterms:W3CDTF">2021-10-13T06:33:00Z</dcterms:created>
  <dcterms:modified xsi:type="dcterms:W3CDTF">2021-10-13T12:30:00Z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