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F" w:rsidRDefault="0085044F">
      <w:pPr>
        <w:spacing w:after="240"/>
        <w:ind w:left="6662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труда и социальной защиты Российской Федерации</w:t>
      </w:r>
      <w:r>
        <w:rPr>
          <w:sz w:val="24"/>
          <w:szCs w:val="24"/>
        </w:rPr>
        <w:br/>
        <w:t>от 19 декабря 2014 г. № 1055н</w:t>
      </w:r>
    </w:p>
    <w:p w:rsidR="0085044F" w:rsidRDefault="0085044F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5044F" w:rsidRDefault="0085044F">
      <w:pPr>
        <w:ind w:left="5103"/>
        <w:rPr>
          <w:sz w:val="24"/>
          <w:szCs w:val="24"/>
        </w:rPr>
      </w:pPr>
      <w:bookmarkStart w:id="0" w:name="_GoBack"/>
      <w:bookmarkEnd w:id="0"/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360"/>
        <w:ind w:left="5103"/>
        <w:jc w:val="both"/>
      </w:pPr>
      <w: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</w:p>
    <w:p w:rsidR="0085044F" w:rsidRDefault="0085044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5044F" w:rsidRDefault="0085044F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720"/>
        <w:ind w:left="5103"/>
        <w:jc w:val="both"/>
      </w:pPr>
      <w: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</w:p>
    <w:p w:rsidR="0085044F" w:rsidRDefault="0085044F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85044F" w:rsidRDefault="008504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262 Трудового кодекса Российской Федерации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прошу предоставить мне дополнительные оплачиваемые выходные дни для ухода за ребенком-инвалидом  </w:t>
      </w:r>
    </w:p>
    <w:p w:rsidR="0085044F" w:rsidRDefault="0085044F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240"/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464"/>
        <w:gridCol w:w="2126"/>
      </w:tblGrid>
      <w:tr w:rsidR="0085044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85044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</w:tr>
    </w:tbl>
    <w:p w:rsidR="0085044F" w:rsidRDefault="0085044F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85044F" w:rsidRDefault="0085044F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keepNext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600"/>
        <w:jc w:val="center"/>
      </w:pPr>
      <w:r>
        <w:t>(сведения, сообщаемые работником о втором родителе ребенка-инвалида, в связи с которыми справка с места работы другого родителя (опекуна, попечителя) не требуется)</w:t>
      </w:r>
    </w:p>
    <w:p w:rsidR="0085044F" w:rsidRPr="0085044F" w:rsidRDefault="0085044F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013"/>
      </w:tblGrid>
      <w:tr w:rsidR="0085044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детьми-инвалидами,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 прилагаю.</w:t>
            </w:r>
          </w:p>
        </w:tc>
      </w:tr>
    </w:tbl>
    <w:p w:rsidR="0085044F" w:rsidRDefault="0085044F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3969"/>
      </w:tblGrid>
      <w:tr w:rsidR="0085044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</w:tr>
      <w:tr w:rsidR="0085044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(подпись)</w:t>
            </w:r>
          </w:p>
        </w:tc>
      </w:tr>
    </w:tbl>
    <w:p w:rsidR="0085044F" w:rsidRDefault="0085044F">
      <w:pPr>
        <w:rPr>
          <w:sz w:val="24"/>
          <w:szCs w:val="24"/>
        </w:rPr>
      </w:pPr>
    </w:p>
    <w:sectPr w:rsidR="0085044F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6E" w:rsidRDefault="006E6F6E">
      <w:r>
        <w:separator/>
      </w:r>
    </w:p>
  </w:endnote>
  <w:endnote w:type="continuationSeparator" w:id="0">
    <w:p w:rsidR="006E6F6E" w:rsidRDefault="006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6E" w:rsidRDefault="006E6F6E">
      <w:r>
        <w:separator/>
      </w:r>
    </w:p>
  </w:footnote>
  <w:footnote w:type="continuationSeparator" w:id="0">
    <w:p w:rsidR="006E6F6E" w:rsidRDefault="006E6F6E">
      <w:r>
        <w:continuationSeparator/>
      </w:r>
    </w:p>
  </w:footnote>
  <w:footnote w:id="1">
    <w:p w:rsidR="00000000" w:rsidRDefault="0085044F">
      <w:pPr>
        <w:pStyle w:val="a7"/>
        <w:ind w:firstLine="567"/>
        <w:jc w:val="both"/>
      </w:pPr>
      <w:r>
        <w:rPr>
          <w:rStyle w:val="a9"/>
        </w:rPr>
        <w:footnoteRef/>
      </w:r>
      <w:r>
        <w:t> Собрание законодательства Российской Федерации, 2002, № 1, ст. 3; 2006, № 27, ст. 2878; 2009, № 30, ст. 3739; 2014, № 14, ст. 1547.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4F" w:rsidRDefault="0085044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4F"/>
    <w:rsid w:val="00564C72"/>
    <w:rsid w:val="006E6F6E"/>
    <w:rsid w:val="008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2015-01-23T09:15:00Z</cp:lastPrinted>
  <dcterms:created xsi:type="dcterms:W3CDTF">2017-05-04T13:04:00Z</dcterms:created>
  <dcterms:modified xsi:type="dcterms:W3CDTF">2017-05-04T13:04:00Z</dcterms:modified>
</cp:coreProperties>
</file>