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A6D4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3119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Соглашение о прощении долга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2021)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3119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22.11.2021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3119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3119C">
      <w:pPr>
        <w:pStyle w:val="ConsPlusNormal"/>
        <w:ind w:firstLine="540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119C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119C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3119C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10.11.2021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119C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A3119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9427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119C">
            <w:pPr>
              <w:pStyle w:val="ConsPlusNormal"/>
            </w:pPr>
          </w:p>
        </w:tc>
        <w:tc>
          <w:tcPr>
            <w:tcW w:w="42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CA6D44">
            <w:pPr>
              <w:pStyle w:val="ConsPlusNormal"/>
              <w:jc w:val="both"/>
              <w:rPr>
                <w:color w:val="FFFCE1"/>
                <w:sz w:val="20"/>
                <w:szCs w:val="20"/>
              </w:rPr>
            </w:pPr>
            <w:r>
              <w:rPr>
                <w:noProof/>
                <w:color w:val="FFFCE1"/>
                <w:position w:val="-2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00000" w:rsidRDefault="00A3119C">
            <w:pPr>
              <w:pStyle w:val="ConsPlusNormal"/>
              <w:jc w:val="both"/>
            </w:pPr>
            <w:r>
              <w:t>См. также:</w:t>
            </w:r>
          </w:p>
          <w:p w:rsidR="00000000" w:rsidRDefault="00A3119C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jc w:val="both"/>
            </w:pPr>
            <w:hyperlink r:id="rId11" w:history="1">
              <w:r>
                <w:rPr>
                  <w:color w:val="0000FF"/>
                </w:rPr>
                <w:t>Последние изменения: Прощение долга</w:t>
              </w:r>
            </w:hyperlink>
          </w:p>
          <w:p w:rsidR="00000000" w:rsidRDefault="00A3119C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jc w:val="both"/>
            </w:pPr>
            <w:hyperlink r:id="rId12" w:history="1">
              <w:r>
                <w:rPr>
                  <w:color w:val="0000FF"/>
                </w:rPr>
                <w:t>Последние изменения: Налогообложение при прощении долга</w:t>
              </w:r>
            </w:hyperlink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3119C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jc w:val="both"/>
            </w:pPr>
          </w:p>
        </w:tc>
      </w:tr>
    </w:tbl>
    <w:p w:rsidR="00000000" w:rsidRDefault="00A3119C">
      <w:pPr>
        <w:pStyle w:val="ConsPlusNormal"/>
        <w:spacing w:before="300"/>
        <w:jc w:val="center"/>
      </w:pPr>
      <w:hyperlink r:id="rId13" w:history="1">
        <w:r>
          <w:rPr>
            <w:color w:val="0000FF"/>
          </w:rPr>
          <w:t>Соглашение</w:t>
        </w:r>
      </w:hyperlink>
      <w:r>
        <w:t xml:space="preserve"> N _____</w:t>
      </w:r>
    </w:p>
    <w:p w:rsidR="00000000" w:rsidRDefault="00A3119C">
      <w:pPr>
        <w:pStyle w:val="ConsPlusNormal"/>
        <w:jc w:val="center"/>
      </w:pPr>
      <w:r>
        <w:t>о прощении долга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nformat"/>
        <w:jc w:val="both"/>
      </w:pPr>
      <w:r>
        <w:t>г. __________                                         "___"________ ____ г.</w:t>
      </w:r>
    </w:p>
    <w:p w:rsidR="00000000" w:rsidRDefault="00A3119C">
      <w:pPr>
        <w:pStyle w:val="ConsPlusNonformat"/>
        <w:jc w:val="both"/>
      </w:pPr>
    </w:p>
    <w:p w:rsidR="00000000" w:rsidRDefault="00A3119C">
      <w:pPr>
        <w:pStyle w:val="ConsPlusNonformat"/>
        <w:jc w:val="both"/>
      </w:pPr>
      <w:r>
        <w:t xml:space="preserve">    ___________________________________, именуем__ в дальнейшем "Кредитор",</w:t>
      </w:r>
    </w:p>
    <w:p w:rsidR="00000000" w:rsidRDefault="00A3119C">
      <w:pPr>
        <w:pStyle w:val="ConsPlusNonformat"/>
        <w:jc w:val="both"/>
      </w:pPr>
      <w:r>
        <w:t xml:space="preserve">             (наименование)</w:t>
      </w:r>
    </w:p>
    <w:p w:rsidR="00000000" w:rsidRDefault="00A3119C">
      <w:pPr>
        <w:pStyle w:val="ConsPlusNonformat"/>
        <w:jc w:val="both"/>
      </w:pPr>
      <w:r>
        <w:t>в лице __________________________________________, действующ__ на основании</w:t>
      </w:r>
    </w:p>
    <w:p w:rsidR="00000000" w:rsidRDefault="00A3119C">
      <w:pPr>
        <w:pStyle w:val="ConsPlusNonformat"/>
        <w:jc w:val="both"/>
      </w:pPr>
      <w:r>
        <w:t xml:space="preserve">                 (должность, Ф.И.О.)</w:t>
      </w:r>
    </w:p>
    <w:p w:rsidR="00000000" w:rsidRDefault="00A3119C">
      <w:pPr>
        <w:pStyle w:val="ConsPlusNonformat"/>
        <w:jc w:val="both"/>
      </w:pPr>
      <w:r>
        <w:t>_______________________________________________________, с одной стороны, и</w:t>
      </w:r>
    </w:p>
    <w:p w:rsidR="00000000" w:rsidRDefault="00A3119C">
      <w:pPr>
        <w:pStyle w:val="ConsPlusNonformat"/>
        <w:jc w:val="both"/>
      </w:pPr>
      <w:r>
        <w:t xml:space="preserve">                (Устава, доверенности)</w:t>
      </w:r>
    </w:p>
    <w:p w:rsidR="00000000" w:rsidRDefault="00A3119C">
      <w:pPr>
        <w:pStyle w:val="ConsPlusNonformat"/>
        <w:jc w:val="both"/>
      </w:pPr>
      <w:r>
        <w:t>________________________________________, именуем__ в дальнейшем "Должник",</w:t>
      </w:r>
    </w:p>
    <w:p w:rsidR="00000000" w:rsidRDefault="00A3119C">
      <w:pPr>
        <w:pStyle w:val="ConsPlusNonformat"/>
        <w:jc w:val="both"/>
      </w:pPr>
      <w:r>
        <w:t xml:space="preserve">               (Ф.И.О.)</w:t>
      </w:r>
    </w:p>
    <w:p w:rsidR="00000000" w:rsidRDefault="00A3119C">
      <w:pPr>
        <w:pStyle w:val="ConsPlusNonformat"/>
        <w:jc w:val="both"/>
      </w:pPr>
      <w:r>
        <w:t>дей</w:t>
      </w:r>
      <w:r>
        <w:t>ствующ__ на основании _________________________________________________,</w:t>
      </w:r>
    </w:p>
    <w:p w:rsidR="00000000" w:rsidRDefault="00A3119C">
      <w:pPr>
        <w:pStyle w:val="ConsPlusNonformat"/>
        <w:jc w:val="both"/>
      </w:pPr>
      <w:r>
        <w:t xml:space="preserve">с  другой стороны, на основании  </w:t>
      </w:r>
      <w:hyperlink r:id="rId14" w:history="1">
        <w:r>
          <w:rPr>
            <w:color w:val="0000FF"/>
          </w:rPr>
          <w:t>ст. 415</w:t>
        </w:r>
      </w:hyperlink>
      <w:r>
        <w:t xml:space="preserve">  Гражданского  кодекса  Российск</w:t>
      </w:r>
      <w:r>
        <w:t>ой</w:t>
      </w:r>
    </w:p>
    <w:p w:rsidR="00000000" w:rsidRDefault="00A3119C">
      <w:pPr>
        <w:pStyle w:val="ConsPlusNonformat"/>
        <w:jc w:val="both"/>
      </w:pPr>
      <w:r>
        <w:t>Федерации заключили настоящее Соглашение о нижеследующем:</w:t>
      </w:r>
    </w:p>
    <w:p w:rsidR="00000000" w:rsidRDefault="00A3119C">
      <w:pPr>
        <w:pStyle w:val="ConsPlusNonformat"/>
        <w:jc w:val="both"/>
      </w:pPr>
    </w:p>
    <w:p w:rsidR="00000000" w:rsidRDefault="00A3119C">
      <w:pPr>
        <w:pStyle w:val="ConsPlusNonformat"/>
        <w:jc w:val="both"/>
      </w:pPr>
      <w:r>
        <w:t xml:space="preserve">                           1. ПРЕДМЕТ СОГЛАШЕНИЯ</w:t>
      </w:r>
    </w:p>
    <w:p w:rsidR="00000000" w:rsidRDefault="00A3119C">
      <w:pPr>
        <w:pStyle w:val="ConsPlusNonformat"/>
        <w:jc w:val="both"/>
      </w:pPr>
    </w:p>
    <w:p w:rsidR="00000000" w:rsidRDefault="00A3119C">
      <w:pPr>
        <w:pStyle w:val="ConsPlusNonformat"/>
        <w:jc w:val="both"/>
      </w:pPr>
      <w:r>
        <w:t xml:space="preserve">    1.1.  Предметом  настоящего  Соглашения является освобождение (вариант:</w:t>
      </w:r>
    </w:p>
    <w:p w:rsidR="00000000" w:rsidRDefault="00A3119C">
      <w:pPr>
        <w:pStyle w:val="ConsPlusNonformat"/>
        <w:jc w:val="both"/>
      </w:pPr>
      <w:r>
        <w:t>частичное  освобождение)  Кредитором  Должника о</w:t>
      </w:r>
      <w:r>
        <w:t>т исполнения обязательства,</w:t>
      </w:r>
    </w:p>
    <w:p w:rsidR="00000000" w:rsidRDefault="00A3119C">
      <w:pPr>
        <w:pStyle w:val="ConsPlusNonformat"/>
        <w:jc w:val="both"/>
      </w:pPr>
      <w:r>
        <w:t xml:space="preserve">предусмотренного </w:t>
      </w:r>
      <w:hyperlink w:anchor="Par27" w:tooltip="    1.2.   В   соответствии   с  Договором  (или  по  иным  основаниям)  от" w:history="1">
        <w:r>
          <w:rPr>
            <w:color w:val="0000FF"/>
          </w:rPr>
          <w:t>п. 1.2</w:t>
        </w:r>
      </w:hyperlink>
      <w:r>
        <w:t xml:space="preserve"> настоящего Соглашения (прощение долга).</w:t>
      </w:r>
    </w:p>
    <w:p w:rsidR="00000000" w:rsidRDefault="00A3119C">
      <w:pPr>
        <w:pStyle w:val="ConsPlusNonformat"/>
        <w:jc w:val="both"/>
      </w:pPr>
      <w:bookmarkStart w:id="1" w:name="Par27"/>
      <w:bookmarkEnd w:id="1"/>
      <w:r>
        <w:t xml:space="preserve">    1.2.   В   соответствии   с  Договором  (или  п</w:t>
      </w:r>
      <w:r>
        <w:t>о  иным  основаниям)  от</w:t>
      </w:r>
    </w:p>
    <w:p w:rsidR="00000000" w:rsidRDefault="00A3119C">
      <w:pPr>
        <w:pStyle w:val="ConsPlusNonformat"/>
        <w:jc w:val="both"/>
      </w:pPr>
      <w:r>
        <w:t>"___"________ ____ г. N ______ Должник обязан исполнить Кредитору следующее</w:t>
      </w:r>
    </w:p>
    <w:p w:rsidR="00000000" w:rsidRDefault="00A3119C">
      <w:pPr>
        <w:pStyle w:val="ConsPlusNonformat"/>
        <w:jc w:val="both"/>
      </w:pPr>
      <w:r>
        <w:t>обязательство: ____________________________________________________________</w:t>
      </w:r>
    </w:p>
    <w:p w:rsidR="00000000" w:rsidRDefault="00A3119C">
      <w:pPr>
        <w:pStyle w:val="ConsPlusNonformat"/>
        <w:jc w:val="both"/>
      </w:pPr>
      <w:r>
        <w:t xml:space="preserve">                 (существо, размер, место, срок исполнения обязательства,</w:t>
      </w:r>
    </w:p>
    <w:p w:rsidR="00000000" w:rsidRDefault="00A3119C">
      <w:pPr>
        <w:pStyle w:val="ConsPlusNonformat"/>
        <w:jc w:val="both"/>
      </w:pPr>
      <w:r>
        <w:t>_____</w:t>
      </w:r>
      <w:r>
        <w:t>_____________________________________________________________________.</w:t>
      </w:r>
    </w:p>
    <w:p w:rsidR="00000000" w:rsidRDefault="00A3119C">
      <w:pPr>
        <w:pStyle w:val="ConsPlusNonformat"/>
        <w:jc w:val="both"/>
      </w:pPr>
      <w:r>
        <w:t xml:space="preserve">            ответственность за нарушение обязательства и т.п.)</w:t>
      </w:r>
    </w:p>
    <w:p w:rsidR="00000000" w:rsidRDefault="00A3119C">
      <w:pPr>
        <w:pStyle w:val="ConsPlusNormal"/>
        <w:ind w:firstLine="540"/>
        <w:jc w:val="both"/>
      </w:pPr>
      <w:r>
        <w:t xml:space="preserve">1.3. Стороны пришли к соглашению о прекращении обязательства, указанного в </w:t>
      </w:r>
      <w:hyperlink w:anchor="Par27" w:tooltip="    1.2.   В   соответствии   с  Договором  (или  по  иным  основаниям)  от" w:history="1">
        <w:r>
          <w:rPr>
            <w:color w:val="0000FF"/>
          </w:rPr>
          <w:t>п. 1.2</w:t>
        </w:r>
      </w:hyperlink>
      <w:r>
        <w:t xml:space="preserve"> настоящего Соглашения, с момента подписания настоящего Соглашения </w:t>
      </w:r>
      <w:hyperlink w:anchor="Par78" w:tooltip="&lt;1&gt; Согласно п. 2 ст. 415 Гражданского кодекса Российской Федерации обязательство считается прекращенным с момента получения должником уведомления кредитора о прощении долга, если должник в разумный срок не направит кредитору возражений против прощения долга." w:history="1">
        <w:r>
          <w:rPr>
            <w:color w:val="0000FF"/>
          </w:rPr>
          <w:t>&lt;1&gt;</w:t>
        </w:r>
      </w:hyperlink>
      <w:r>
        <w:t>.</w:t>
      </w:r>
    </w:p>
    <w:p w:rsidR="00000000" w:rsidRDefault="00A3119C">
      <w:pPr>
        <w:pStyle w:val="ConsPlusNormal"/>
        <w:spacing w:before="240"/>
        <w:ind w:firstLine="540"/>
        <w:jc w:val="both"/>
      </w:pPr>
      <w:r>
        <w:t>(Варианты:</w:t>
      </w:r>
    </w:p>
    <w:p w:rsidR="00000000" w:rsidRDefault="00A3119C">
      <w:pPr>
        <w:pStyle w:val="ConsPlusNormal"/>
        <w:spacing w:before="240"/>
        <w:ind w:firstLine="540"/>
        <w:jc w:val="both"/>
      </w:pPr>
      <w:r>
        <w:t>1. Стороны пришли к соглашению о частичном прекращении обязательства Должника, у</w:t>
      </w:r>
      <w:r>
        <w:t xml:space="preserve">казанного в </w:t>
      </w:r>
      <w:hyperlink w:anchor="Par27" w:tooltip="    1.2.   В   соответствии   с  Договором  (или  по  иным  основаниям)  от" w:history="1">
        <w:r>
          <w:rPr>
            <w:color w:val="0000FF"/>
          </w:rPr>
          <w:t>п. 1.2</w:t>
        </w:r>
      </w:hyperlink>
      <w:r>
        <w:t xml:space="preserve"> настоящего Соглашения, с момента подписания настоящего Соглашения, в размере ________ (__________) рублей </w:t>
      </w:r>
      <w:hyperlink w:anchor="Par78" w:tooltip="&lt;1&gt; Согласно п. 2 ст. 415 Гражданского кодекса Российской Федерации обязательство считается прекращенным с момента получения должником уведомления кредитора о прощении долга, если должник в разумный срок не направит кредитору возражений против прощения долга." w:history="1">
        <w:r>
          <w:rPr>
            <w:color w:val="0000FF"/>
          </w:rPr>
          <w:t>&lt;1&gt;</w:t>
        </w:r>
      </w:hyperlink>
      <w:r>
        <w:t>.</w:t>
      </w:r>
    </w:p>
    <w:p w:rsidR="00000000" w:rsidRDefault="00A3119C">
      <w:pPr>
        <w:pStyle w:val="ConsPlusNormal"/>
        <w:spacing w:before="240"/>
        <w:ind w:firstLine="540"/>
        <w:jc w:val="both"/>
      </w:pPr>
      <w:r>
        <w:t>2. Обязательство Должника прекращается освобождением от него Кредитором Должника в следующем порядке: _________________________________.)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rmal"/>
        <w:ind w:firstLine="540"/>
        <w:jc w:val="both"/>
      </w:pPr>
      <w:r>
        <w:t xml:space="preserve">1.4. Прощение долга, совершенное в соответствии с настоящим Соглашением, не нарушает </w:t>
      </w:r>
      <w:r>
        <w:lastRenderedPageBreak/>
        <w:t>прав других лиц в отноше</w:t>
      </w:r>
      <w:r>
        <w:t>нии имущества Кредитора.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rmal"/>
        <w:jc w:val="center"/>
        <w:outlineLvl w:val="0"/>
      </w:pPr>
      <w:r>
        <w:t>2. КОНФИДЕНЦИАЛЬНОСТЬ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rmal"/>
        <w:ind w:firstLine="540"/>
        <w:jc w:val="both"/>
      </w:pPr>
      <w:r>
        <w:t>2.1. Условия настоящего Соглашения конфиденциальны и не подлежат разглашению.</w:t>
      </w:r>
    </w:p>
    <w:p w:rsidR="00000000" w:rsidRDefault="00A3119C">
      <w:pPr>
        <w:pStyle w:val="ConsPlusNormal"/>
        <w:spacing w:before="240"/>
        <w:ind w:firstLine="540"/>
        <w:jc w:val="both"/>
      </w:pPr>
      <w:r>
        <w:t>2.2. Стороны принимают все необходимые меры для того, чтобы их сотрудники, агенты, правопреемники без предварительного согласия д</w:t>
      </w:r>
      <w:r>
        <w:t>ругой стороны не информировали третьих лиц о деталях данного Соглашения.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rmal"/>
        <w:jc w:val="center"/>
        <w:outlineLvl w:val="0"/>
      </w:pPr>
      <w:r>
        <w:t>3. ЗАКЛЮЧИТЕЛЬНЫЕ ПОЛОЖЕНИЯ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rmal"/>
        <w:ind w:firstLine="540"/>
        <w:jc w:val="both"/>
      </w:pPr>
      <w:r>
        <w:t>3.1.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000000" w:rsidRDefault="00A3119C">
      <w:pPr>
        <w:pStyle w:val="ConsPlusNormal"/>
        <w:spacing w:before="240"/>
        <w:ind w:firstLine="540"/>
        <w:jc w:val="both"/>
      </w:pPr>
      <w:r>
        <w:t>3.2. Любы</w:t>
      </w:r>
      <w:r>
        <w:t>е изменения и дополнения к настоящему Соглашению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000000" w:rsidRDefault="00A3119C">
      <w:pPr>
        <w:pStyle w:val="ConsPlusNormal"/>
        <w:spacing w:before="240"/>
        <w:ind w:firstLine="540"/>
        <w:jc w:val="both"/>
      </w:pPr>
      <w:r>
        <w:t>3.3. Все уведомления и сообщения в рамках настоящего Соглашения должны напр</w:t>
      </w:r>
      <w:r>
        <w:t>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</w:t>
      </w:r>
      <w:r>
        <w:t>о по юридическим (почтовым) адресам сторон с получением под расписку соответствующими должностными лицами.</w:t>
      </w:r>
    </w:p>
    <w:p w:rsidR="00000000" w:rsidRDefault="00A3119C">
      <w:pPr>
        <w:pStyle w:val="ConsPlusNormal"/>
        <w:spacing w:before="240"/>
        <w:ind w:firstLine="540"/>
        <w:jc w:val="both"/>
      </w:pPr>
      <w:r>
        <w:t>3.4. Настоящее Соглашение вступает в силу с момента его подписания сторонами.</w:t>
      </w:r>
    </w:p>
    <w:p w:rsidR="00000000" w:rsidRDefault="00A3119C">
      <w:pPr>
        <w:pStyle w:val="ConsPlusNormal"/>
        <w:spacing w:before="240"/>
        <w:ind w:firstLine="540"/>
        <w:jc w:val="both"/>
      </w:pPr>
      <w:r>
        <w:t>3.5.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rmal"/>
        <w:jc w:val="center"/>
        <w:outlineLvl w:val="0"/>
      </w:pPr>
      <w:r>
        <w:t>4. АДРЕСА, РЕКВИЗИТЫ И ПОДПИСИ СТОРОН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nformat"/>
        <w:jc w:val="both"/>
      </w:pPr>
      <w:r>
        <w:t>Кредитор:                               Должник:</w:t>
      </w:r>
    </w:p>
    <w:p w:rsidR="00000000" w:rsidRDefault="00A3119C">
      <w:pPr>
        <w:pStyle w:val="ConsPlusNonformat"/>
        <w:jc w:val="both"/>
      </w:pPr>
      <w:r>
        <w:t>______________"_________________</w:t>
      </w:r>
      <w:r>
        <w:t>__"     Фамилия, имя, отчество ____________</w:t>
      </w:r>
    </w:p>
    <w:p w:rsidR="00000000" w:rsidRDefault="00A3119C">
      <w:pPr>
        <w:pStyle w:val="ConsPlusNonformat"/>
        <w:jc w:val="both"/>
      </w:pPr>
      <w:r>
        <w:t>Юридический/почтовый адрес: _______     Паспорт: серия ____ N ______, выдан</w:t>
      </w:r>
    </w:p>
    <w:p w:rsidR="00000000" w:rsidRDefault="00A3119C">
      <w:pPr>
        <w:pStyle w:val="ConsPlusNonformat"/>
        <w:jc w:val="both"/>
      </w:pPr>
      <w:r>
        <w:t>___________________________________     ___________________________________</w:t>
      </w:r>
    </w:p>
    <w:p w:rsidR="00000000" w:rsidRDefault="00A3119C">
      <w:pPr>
        <w:pStyle w:val="ConsPlusNonformat"/>
        <w:jc w:val="both"/>
      </w:pPr>
      <w:r>
        <w:t xml:space="preserve">___________________________________     "___"_________ ____ </w:t>
      </w:r>
      <w:r>
        <w:t>г.</w:t>
      </w:r>
    </w:p>
    <w:p w:rsidR="00000000" w:rsidRDefault="00A3119C">
      <w:pPr>
        <w:pStyle w:val="ConsPlusNonformat"/>
        <w:jc w:val="both"/>
      </w:pPr>
      <w:r>
        <w:t>ИНН/КПП ___________________________     Адрес места регистрации:</w:t>
      </w:r>
    </w:p>
    <w:p w:rsidR="00000000" w:rsidRDefault="00A3119C">
      <w:pPr>
        <w:pStyle w:val="ConsPlusNonformat"/>
        <w:jc w:val="both"/>
      </w:pPr>
      <w:r>
        <w:t>ОГРН ______________________________     ___________________________________</w:t>
      </w:r>
    </w:p>
    <w:p w:rsidR="00000000" w:rsidRDefault="00A3119C">
      <w:pPr>
        <w:pStyle w:val="ConsPlusNonformat"/>
        <w:jc w:val="both"/>
      </w:pPr>
      <w:r>
        <w:t>Расчетный счет ____________________     Телефон: __________________________</w:t>
      </w:r>
    </w:p>
    <w:p w:rsidR="00000000" w:rsidRDefault="00A3119C">
      <w:pPr>
        <w:pStyle w:val="ConsPlusNonformat"/>
        <w:jc w:val="both"/>
      </w:pPr>
      <w:r>
        <w:t xml:space="preserve">в ___________________________ банке </w:t>
      </w:r>
      <w:r>
        <w:t xml:space="preserve">    Адрес электронной почты: __________</w:t>
      </w:r>
    </w:p>
    <w:p w:rsidR="00000000" w:rsidRDefault="00A3119C">
      <w:pPr>
        <w:pStyle w:val="ConsPlusNonformat"/>
        <w:jc w:val="both"/>
      </w:pPr>
      <w:r>
        <w:t>К/с _______________________________     Счет ______________________________</w:t>
      </w:r>
    </w:p>
    <w:p w:rsidR="00000000" w:rsidRDefault="00A3119C">
      <w:pPr>
        <w:pStyle w:val="ConsPlusNonformat"/>
        <w:jc w:val="both"/>
      </w:pPr>
      <w:r>
        <w:t>БИК _______________________________</w:t>
      </w:r>
    </w:p>
    <w:p w:rsidR="00000000" w:rsidRDefault="00A3119C">
      <w:pPr>
        <w:pStyle w:val="ConsPlusNonformat"/>
        <w:jc w:val="both"/>
      </w:pPr>
      <w:r>
        <w:t>ОКПО ______________________________</w:t>
      </w:r>
    </w:p>
    <w:p w:rsidR="00000000" w:rsidRDefault="00A3119C">
      <w:pPr>
        <w:pStyle w:val="ConsPlusNonformat"/>
        <w:jc w:val="both"/>
      </w:pPr>
      <w:r>
        <w:t>Телефон:  _________________________</w:t>
      </w:r>
    </w:p>
    <w:p w:rsidR="00000000" w:rsidRDefault="00A3119C">
      <w:pPr>
        <w:pStyle w:val="ConsPlusNonformat"/>
        <w:jc w:val="both"/>
      </w:pPr>
      <w:r>
        <w:t>Факс: __________________________</w:t>
      </w:r>
      <w:r>
        <w:t>___</w:t>
      </w:r>
    </w:p>
    <w:p w:rsidR="00000000" w:rsidRDefault="00A3119C">
      <w:pPr>
        <w:pStyle w:val="ConsPlusNonformat"/>
        <w:jc w:val="both"/>
      </w:pPr>
      <w:r>
        <w:t>Адрес электронной почты: __________</w:t>
      </w:r>
    </w:p>
    <w:p w:rsidR="00000000" w:rsidRDefault="00A3119C">
      <w:pPr>
        <w:pStyle w:val="ConsPlusNonformat"/>
        <w:jc w:val="both"/>
      </w:pPr>
    </w:p>
    <w:p w:rsidR="00000000" w:rsidRDefault="00A3119C">
      <w:pPr>
        <w:pStyle w:val="ConsPlusNonformat"/>
        <w:jc w:val="both"/>
      </w:pPr>
      <w:r>
        <w:t xml:space="preserve">            Кредитор:                                    Должник:</w:t>
      </w:r>
    </w:p>
    <w:p w:rsidR="00000000" w:rsidRDefault="00A3119C">
      <w:pPr>
        <w:pStyle w:val="ConsPlusNonformat"/>
        <w:jc w:val="both"/>
      </w:pPr>
    </w:p>
    <w:p w:rsidR="00000000" w:rsidRDefault="00A3119C">
      <w:pPr>
        <w:pStyle w:val="ConsPlusNonformat"/>
        <w:jc w:val="both"/>
      </w:pPr>
      <w:r>
        <w:lastRenderedPageBreak/>
        <w:t xml:space="preserve">    ____________/_____________/                 ____________/_____________/</w:t>
      </w:r>
    </w:p>
    <w:p w:rsidR="00000000" w:rsidRDefault="00A3119C">
      <w:pPr>
        <w:pStyle w:val="ConsPlusNonformat"/>
        <w:jc w:val="both"/>
      </w:pPr>
      <w:r>
        <w:t xml:space="preserve">     (подпись)     (Ф.И.О.)                      (подпись)      (Ф.И.О.)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rmal"/>
        <w:ind w:firstLine="540"/>
        <w:jc w:val="both"/>
      </w:pPr>
      <w:r>
        <w:t>--------------------------------</w:t>
      </w:r>
    </w:p>
    <w:p w:rsidR="00000000" w:rsidRDefault="00A3119C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A3119C">
      <w:pPr>
        <w:pStyle w:val="ConsPlusNormal"/>
        <w:spacing w:before="240"/>
        <w:ind w:firstLine="540"/>
        <w:jc w:val="both"/>
      </w:pPr>
      <w:bookmarkStart w:id="2" w:name="Par78"/>
      <w:bookmarkEnd w:id="2"/>
      <w:r>
        <w:t xml:space="preserve">&lt;1&gt; Согласно </w:t>
      </w:r>
      <w:hyperlink r:id="rId15" w:history="1">
        <w:r>
          <w:rPr>
            <w:color w:val="0000FF"/>
          </w:rPr>
          <w:t>п. 2 ст. 415</w:t>
        </w:r>
      </w:hyperlink>
      <w:r>
        <w:t xml:space="preserve"> Гражданского кодекса Российской Федерации обязательство считается прекращенным с момента получения должником уведомления кредитора о прощении долга, если должник в разумный срок не направит кредитору возражений против прощения долга.</w:t>
      </w:r>
    </w:p>
    <w:p w:rsidR="00000000" w:rsidRDefault="00A3119C">
      <w:pPr>
        <w:pStyle w:val="ConsPlusNormal"/>
        <w:ind w:firstLine="540"/>
        <w:jc w:val="both"/>
      </w:pPr>
    </w:p>
    <w:p w:rsidR="00000000" w:rsidRDefault="00A3119C">
      <w:pPr>
        <w:pStyle w:val="ConsPlusNormal"/>
        <w:ind w:firstLine="540"/>
        <w:jc w:val="both"/>
      </w:pPr>
    </w:p>
    <w:p w:rsidR="00A3119C" w:rsidRDefault="00A31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119C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9C" w:rsidRDefault="00A3119C">
      <w:pPr>
        <w:spacing w:after="0" w:line="240" w:lineRule="auto"/>
      </w:pPr>
      <w:r>
        <w:separator/>
      </w:r>
    </w:p>
  </w:endnote>
  <w:endnote w:type="continuationSeparator" w:id="0">
    <w:p w:rsidR="00A3119C" w:rsidRDefault="00A3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11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19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19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19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A6D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6D44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A6D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A6D44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311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9C" w:rsidRDefault="00A3119C">
      <w:pPr>
        <w:spacing w:after="0" w:line="240" w:lineRule="auto"/>
      </w:pPr>
      <w:r>
        <w:separator/>
      </w:r>
    </w:p>
  </w:footnote>
  <w:footnote w:type="continuationSeparator" w:id="0">
    <w:p w:rsidR="00A3119C" w:rsidRDefault="00A3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19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Соглашение о прощении долга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</w:t>
          </w:r>
          <w:r>
            <w:rPr>
              <w:rFonts w:ascii="Tahoma" w:hAnsi="Tahoma" w:cs="Tahoma"/>
              <w:sz w:val="16"/>
              <w:szCs w:val="16"/>
            </w:rPr>
            <w:t>ультантПлюс, 2021)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119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A311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119C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4"/>
    <w:rsid w:val="00A3119C"/>
    <w:rsid w:val="00C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E06FD-288F-4775-A656-62EE3C04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88534&amp;date=22.11.2021&amp;dst=101969&amp;fie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IVRD&amp;n=95&amp;date=22.11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IVRD&amp;n=143&amp;date=22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8534&amp;date=22.11.2021&amp;dst=10720&amp;field=134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388534&amp;date=22.11.2021&amp;dst=101969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2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Соглашение о прощении долга(Подготовлен для системы КонсультантПлюс, 2021)</vt:lpstr>
    </vt:vector>
  </TitlesOfParts>
  <Company>КонсультантПлюс Версия 4021.00.20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Соглашение о прощении долга(Подготовлен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2021-11-22T07:29:00Z</dcterms:created>
  <dcterms:modified xsi:type="dcterms:W3CDTF">2021-11-22T07:29:00Z</dcterms:modified>
</cp:coreProperties>
</file>