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90" w:rsidRPr="00617F90" w:rsidRDefault="00617F90" w:rsidP="00617F90">
      <w:pPr>
        <w:pStyle w:val="ConsPlusNormal"/>
        <w:ind w:firstLine="540"/>
        <w:jc w:val="both"/>
        <w:outlineLvl w:val="0"/>
      </w:pPr>
    </w:p>
    <w:p w:rsidR="00617F90" w:rsidRPr="00617F90" w:rsidRDefault="00617F90" w:rsidP="00617F90">
      <w:pPr>
        <w:pStyle w:val="ConsPlusNonformat"/>
        <w:spacing w:before="260"/>
        <w:jc w:val="both"/>
      </w:pPr>
      <w:r w:rsidRPr="00617F90">
        <w:t xml:space="preserve">                                    В Центральный районный суд г. Санкт-Петербург</w:t>
      </w:r>
    </w:p>
    <w:p w:rsidR="00617F90" w:rsidRPr="00617F90" w:rsidRDefault="00617F90" w:rsidP="00617F90">
      <w:pPr>
        <w:pStyle w:val="ConsPlusNonformat"/>
        <w:spacing w:before="260"/>
        <w:jc w:val="both"/>
      </w:pPr>
      <w:r w:rsidRPr="00617F90">
        <w:tab/>
      </w:r>
      <w:r w:rsidRPr="00617F90">
        <w:tab/>
      </w:r>
      <w:r w:rsidRPr="00617F90">
        <w:tab/>
      </w:r>
      <w:r w:rsidRPr="00617F90">
        <w:tab/>
      </w:r>
      <w:r w:rsidRPr="00617F90">
        <w:tab/>
      </w:r>
      <w:r w:rsidRPr="00617F90">
        <w:tab/>
        <w:t>123456, г. Санкт-Петербург, ул. Васильева 11</w:t>
      </w:r>
    </w:p>
    <w:p w:rsidR="00617F90" w:rsidRPr="00617F90" w:rsidRDefault="00617F90" w:rsidP="00617F90">
      <w:pPr>
        <w:pStyle w:val="ConsPlusNonformat"/>
        <w:spacing w:before="260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Судье Ждановой А.В.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Заявитель: ООО «</w:t>
      </w:r>
      <w:proofErr w:type="spellStart"/>
      <w:r w:rsidRPr="00617F90">
        <w:rPr>
          <w:lang w:val="en-US"/>
        </w:rPr>
        <w:t>Clubtk</w:t>
      </w:r>
      <w:proofErr w:type="spellEnd"/>
      <w:r w:rsidRPr="00617F90">
        <w:t>.</w:t>
      </w:r>
      <w:proofErr w:type="spellStart"/>
      <w:r w:rsidRPr="00617F90">
        <w:rPr>
          <w:lang w:val="en-US"/>
        </w:rPr>
        <w:t>ru</w:t>
      </w:r>
      <w:proofErr w:type="spellEnd"/>
      <w:r w:rsidRPr="00617F90">
        <w:t>»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        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адрес: 123456, г. Санкт-Петербург, ул. Правды 1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Ответчик: Смирнова В.Ф.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адрес: 123456, г. Санкт-Петербург, ул. Самойлова</w:t>
      </w:r>
      <w:r w:rsidRPr="00617F90">
        <w:br/>
      </w:r>
      <w:r w:rsidRPr="00617F90">
        <w:tab/>
      </w:r>
      <w:r w:rsidRPr="00617F90">
        <w:tab/>
      </w:r>
      <w:r w:rsidRPr="00617F90">
        <w:tab/>
      </w:r>
      <w:r w:rsidRPr="00617F90">
        <w:tab/>
      </w:r>
      <w:r w:rsidRPr="00617F90">
        <w:tab/>
      </w:r>
      <w:r w:rsidRPr="00617F90">
        <w:tab/>
        <w:t xml:space="preserve"> 11-22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  Дело N 123/1-22</w:t>
      </w:r>
    </w:p>
    <w:p w:rsidR="00617F90" w:rsidRDefault="00617F90" w:rsidP="00617F90">
      <w:pPr>
        <w:pStyle w:val="ConsPlusNonformat"/>
        <w:jc w:val="both"/>
      </w:pPr>
    </w:p>
    <w:p w:rsidR="00617F90" w:rsidRDefault="00617F90" w:rsidP="00617F90">
      <w:pPr>
        <w:pStyle w:val="ConsPlusNonformat"/>
        <w:jc w:val="both"/>
      </w:pPr>
    </w:p>
    <w:p w:rsid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ЗАЯВЛЕНИЕ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об </w:t>
      </w:r>
      <w:r w:rsidR="007F3786">
        <w:t>уменьшении</w:t>
      </w:r>
      <w:bookmarkStart w:id="0" w:name="_GoBack"/>
      <w:bookmarkEnd w:id="0"/>
      <w:r w:rsidRPr="00617F90">
        <w:t xml:space="preserve"> размера исковых требований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Заявитель ООО «</w:t>
      </w:r>
      <w:proofErr w:type="spellStart"/>
      <w:r w:rsidRPr="00617F90">
        <w:rPr>
          <w:lang w:val="en-US"/>
        </w:rPr>
        <w:t>Clubtk</w:t>
      </w:r>
      <w:proofErr w:type="spellEnd"/>
      <w:r w:rsidRPr="00617F90">
        <w:t>.</w:t>
      </w:r>
      <w:proofErr w:type="spellStart"/>
      <w:r w:rsidRPr="00617F90">
        <w:rPr>
          <w:lang w:val="en-US"/>
        </w:rPr>
        <w:t>ru</w:t>
      </w:r>
      <w:proofErr w:type="spellEnd"/>
      <w:r w:rsidRPr="00617F90">
        <w:t xml:space="preserve">» является истцом по делу о взыскании </w:t>
      </w:r>
    </w:p>
    <w:p w:rsidR="00617F90" w:rsidRPr="00617F90" w:rsidRDefault="00617F90" w:rsidP="00617F90">
      <w:pPr>
        <w:pStyle w:val="ConsPlusNonformat"/>
        <w:jc w:val="both"/>
      </w:pPr>
      <w:r w:rsidRPr="00617F90">
        <w:t>задолженности со Смирновой Валентины Федоровны.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В связи с тем, что до настоящего времени требование истца ответчиком не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исполнено, а в процессе рассмотрения дела установлено, что Смирнова В.Ф. частично оплатила задолженность, что подтверждается выпиской с расчетного счета и на основании </w:t>
      </w:r>
      <w:hyperlink r:id="rId4" w:history="1">
        <w:r w:rsidRPr="00617F90">
          <w:t>ст. 39</w:t>
        </w:r>
      </w:hyperlink>
      <w:r w:rsidRPr="00617F90">
        <w:t xml:space="preserve"> Гражданского процессуального кодекса Российской Федерации 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                              ПРОШУ: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1. Взыскать с ответчика денежные средства в размере 5 000 (пять тысяч) рублей.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Приложения: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1.  </w:t>
      </w:r>
      <w:proofErr w:type="gramStart"/>
      <w:r w:rsidRPr="00617F90">
        <w:t>Копия  заявления</w:t>
      </w:r>
      <w:proofErr w:type="gramEnd"/>
      <w:r w:rsidRPr="00617F90">
        <w:t xml:space="preserve">  и приложенных к нему документов заинтересованному</w:t>
      </w:r>
    </w:p>
    <w:p w:rsidR="00617F90" w:rsidRPr="00617F90" w:rsidRDefault="00617F90" w:rsidP="00617F90">
      <w:pPr>
        <w:pStyle w:val="ConsPlusNonformat"/>
        <w:jc w:val="both"/>
      </w:pPr>
      <w:r w:rsidRPr="00617F90">
        <w:t>лицу.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2. Расчет уменьшения размера исковых требований.</w:t>
      </w:r>
    </w:p>
    <w:p w:rsidR="00617F90" w:rsidRPr="00617F90" w:rsidRDefault="00617F90" w:rsidP="00617F90">
      <w:pPr>
        <w:pStyle w:val="ConsPlusNonformat"/>
        <w:jc w:val="both"/>
      </w:pPr>
      <w:r w:rsidRPr="00617F90">
        <w:t xml:space="preserve">    3. Выписка с расчетного счета.</w:t>
      </w: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both"/>
      </w:pPr>
    </w:p>
    <w:p w:rsidR="00617F90" w:rsidRPr="00617F90" w:rsidRDefault="00617F90" w:rsidP="00617F90">
      <w:pPr>
        <w:pStyle w:val="ConsPlusNonformat"/>
        <w:jc w:val="right"/>
      </w:pPr>
    </w:p>
    <w:p w:rsidR="00F96830" w:rsidRPr="00617F90" w:rsidRDefault="00617F90" w:rsidP="00617F90">
      <w:pPr>
        <w:jc w:val="right"/>
      </w:pPr>
      <w:r w:rsidRPr="00617F90">
        <w:t>«17» января 2022 г.</w:t>
      </w:r>
    </w:p>
    <w:p w:rsidR="00617F90" w:rsidRPr="00617F90" w:rsidRDefault="00617F90" w:rsidP="00617F90">
      <w:pPr>
        <w:jc w:val="right"/>
      </w:pPr>
      <w:r w:rsidRPr="00617F90">
        <w:t xml:space="preserve">Воронов А.В. </w:t>
      </w:r>
      <w:r w:rsidRPr="00617F90">
        <w:rPr>
          <w:i/>
        </w:rPr>
        <w:t>Воронов</w:t>
      </w:r>
    </w:p>
    <w:sectPr w:rsidR="00617F90" w:rsidRPr="00617F90" w:rsidSect="004D05BE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0"/>
    <w:rsid w:val="00617F90"/>
    <w:rsid w:val="007D4927"/>
    <w:rsid w:val="007F3786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F045"/>
  <w15:chartTrackingRefBased/>
  <w15:docId w15:val="{441E3C7C-07BE-4D20-940B-E5E4F1E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7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05941&amp;date=17.01.2022&amp;dst=10019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2022-01-17T02:57:00Z</dcterms:created>
  <dcterms:modified xsi:type="dcterms:W3CDTF">2022-01-17T03:09:00Z</dcterms:modified>
</cp:coreProperties>
</file>