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___________</w:t>
      </w:r>
      <w:bookmarkStart w:id="0" w:name="_GoBack"/>
      <w:bookmarkEnd w:id="0"/>
      <w:r w:rsidRPr="00D5674C">
        <w:rPr>
          <w:rFonts w:ascii="Arial" w:hAnsi="Arial" w:cs="Arial"/>
          <w:sz w:val="20"/>
          <w:szCs w:val="20"/>
        </w:rPr>
        <w:t>___________________________________________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(наименование экономического субъекта,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ИНН, КПП, адрес местонахождения, ОГРН (ОГРНИП))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C478D" w:rsidRPr="009F42AE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2AE">
        <w:rPr>
          <w:rFonts w:ascii="Arial" w:hAnsi="Arial" w:cs="Arial"/>
          <w:b/>
          <w:sz w:val="20"/>
          <w:szCs w:val="20"/>
        </w:rPr>
        <w:t xml:space="preserve">ПРИКАЗ N </w:t>
      </w:r>
      <w:r>
        <w:rPr>
          <w:rFonts w:ascii="Arial" w:hAnsi="Arial" w:cs="Arial"/>
          <w:b/>
          <w:sz w:val="20"/>
          <w:szCs w:val="20"/>
        </w:rPr>
        <w:t>_________</w:t>
      </w:r>
    </w:p>
    <w:p w:rsidR="001C478D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F42AE">
        <w:rPr>
          <w:rFonts w:ascii="Arial" w:hAnsi="Arial" w:cs="Arial"/>
          <w:b/>
          <w:sz w:val="20"/>
          <w:szCs w:val="20"/>
        </w:rPr>
        <w:t>о проведении внеплановой инвентаризации</w:t>
      </w:r>
    </w:p>
    <w:p w:rsidR="005F13E7" w:rsidRPr="009F42AE" w:rsidRDefault="005F13E7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основных средств</w:t>
      </w:r>
    </w:p>
    <w:p w:rsidR="001C478D" w:rsidRPr="00D5674C" w:rsidRDefault="001C478D" w:rsidP="001C478D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"___"______ 20___ г.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В связи с передачей имущества ________ "____________" (наименование организации) в аренду (или: выкупом, продажей, преобразованием государственного/муниципального унитарного предприятия; сменой материально ответственных лиц; установлением фактов хищений или злоупотреблений, порчи ценностей; случившимся стихийным бедствием, пожаром, аварией, другим чрезвычайным происшествием; ликвидацией (реорганизацией) _______ "____________" и составлением ликвидационного (разделительного) баланса; выбытием из коллектива (бригады) более пятидесяти процентов его членов/требованием членов коллектива (бригады); обстоятельствами, установленными п. __ Учетной политики _______ "_____________" от "__"____ 20__ г.</w:t>
      </w:r>
      <w:r>
        <w:rPr>
          <w:rFonts w:ascii="Arial" w:hAnsi="Arial" w:cs="Arial"/>
          <w:sz w:val="20"/>
          <w:szCs w:val="20"/>
        </w:rPr>
        <w:t xml:space="preserve"> (или: в Приказе о проведении инвентаризации, другом локальном акте)</w:t>
      </w:r>
      <w:r w:rsidRPr="00D5674C">
        <w:rPr>
          <w:rFonts w:ascii="Arial" w:hAnsi="Arial" w:cs="Arial"/>
          <w:sz w:val="20"/>
          <w:szCs w:val="20"/>
        </w:rPr>
        <w:t xml:space="preserve">), </w:t>
      </w:r>
      <w:r w:rsidRPr="003E0611">
        <w:rPr>
          <w:rFonts w:ascii="Arial" w:hAnsi="Arial" w:cs="Arial"/>
          <w:sz w:val="20"/>
          <w:szCs w:val="20"/>
        </w:rPr>
        <w:t>руководствуясь ст. 11 Федерального закона от 06.12.2011 N 402-ФЗ "О бухгалтерском учете", п. 27 Положения по ведению бухгалтерского учета и бухгалтерской отчетности в Российской Федерации", утв. Приказом</w:t>
      </w:r>
      <w:r w:rsidRPr="00D5674C">
        <w:rPr>
          <w:rFonts w:ascii="Arial" w:hAnsi="Arial" w:cs="Arial"/>
          <w:sz w:val="20"/>
          <w:szCs w:val="20"/>
        </w:rPr>
        <w:t xml:space="preserve"> Минфина России от 29.07.1998 N 34н,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ПРИКАЗЫВАЮ: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1. Провести внеплановую инвентаризацию</w:t>
      </w:r>
      <w:r w:rsidR="005F13E7">
        <w:rPr>
          <w:rFonts w:ascii="Arial" w:hAnsi="Arial" w:cs="Arial"/>
          <w:sz w:val="20"/>
          <w:szCs w:val="20"/>
        </w:rPr>
        <w:t xml:space="preserve"> основных средств</w:t>
      </w:r>
      <w:r w:rsidRPr="00D5674C">
        <w:rPr>
          <w:rFonts w:ascii="Arial" w:hAnsi="Arial" w:cs="Arial"/>
          <w:sz w:val="20"/>
          <w:szCs w:val="20"/>
        </w:rPr>
        <w:t xml:space="preserve"> с "__"____ 20__ г. по "__"____ 20__ г. силами действующей инвентаризационной комиссии (или: комиссией в составе ____________, ___________, _________ (должности, Ф.И.О.)).</w:t>
      </w:r>
    </w:p>
    <w:p w:rsidR="001C478D" w:rsidRPr="00D5674C" w:rsidRDefault="001C478D" w:rsidP="001C47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2. Материалы по инвентаризации сдать в бухгалтерию _____"________" не позднее "__"_____ 20__ г.</w:t>
      </w:r>
    </w:p>
    <w:p w:rsidR="001C478D" w:rsidRPr="00D5674C" w:rsidRDefault="001C478D" w:rsidP="001C47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3. Контроль за исполнением приказа возложить на _________ (должность, Ф.И.О.).</w:t>
      </w:r>
    </w:p>
    <w:p w:rsidR="001C478D" w:rsidRPr="00D5674C" w:rsidRDefault="001C478D" w:rsidP="001C47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674C">
        <w:rPr>
          <w:rFonts w:ascii="Arial" w:hAnsi="Arial" w:cs="Arial"/>
          <w:sz w:val="20"/>
          <w:szCs w:val="20"/>
        </w:rPr>
        <w:t>Вариант. Контроль за исполнением приказа оставляю за собой.</w:t>
      </w:r>
    </w:p>
    <w:p w:rsidR="001C478D" w:rsidRPr="00D5674C" w:rsidRDefault="001C478D" w:rsidP="001C4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"/>
        <w:gridCol w:w="1321"/>
        <w:gridCol w:w="624"/>
        <w:gridCol w:w="1701"/>
        <w:gridCol w:w="567"/>
        <w:gridCol w:w="567"/>
        <w:gridCol w:w="1077"/>
      </w:tblGrid>
      <w:tr w:rsidR="001C478D" w:rsidRPr="00D5674C" w:rsidTr="00716377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Руководитель: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8D" w:rsidRPr="00D5674C" w:rsidTr="001C478D">
        <w:tc>
          <w:tcPr>
            <w:tcW w:w="3158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С приказом ознакомлены:</w:t>
            </w:r>
          </w:p>
        </w:tc>
        <w:tc>
          <w:tcPr>
            <w:tcW w:w="5857" w:type="dxa"/>
            <w:gridSpan w:val="6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______________/____________________</w:t>
            </w: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gridSpan w:val="3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  <w:tc>
          <w:tcPr>
            <w:tcW w:w="107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6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______________/____________________</w:t>
            </w: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gridSpan w:val="3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  <w:tc>
          <w:tcPr>
            <w:tcW w:w="107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6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______________/____________________</w:t>
            </w:r>
          </w:p>
        </w:tc>
      </w:tr>
      <w:tr w:rsidR="001C478D" w:rsidRPr="00D5674C" w:rsidTr="001C478D">
        <w:tc>
          <w:tcPr>
            <w:tcW w:w="2438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2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gridSpan w:val="3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74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  <w:tc>
          <w:tcPr>
            <w:tcW w:w="1077" w:type="dxa"/>
          </w:tcPr>
          <w:p w:rsidR="001C478D" w:rsidRPr="00D5674C" w:rsidRDefault="001C478D" w:rsidP="007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C37" w:rsidRDefault="005F13E7"/>
    <w:sectPr w:rsidR="00477C37" w:rsidSect="00A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8D"/>
    <w:rsid w:val="00027BA9"/>
    <w:rsid w:val="001C478D"/>
    <w:rsid w:val="005F13E7"/>
    <w:rsid w:val="00AF6456"/>
    <w:rsid w:val="00B76E90"/>
    <w:rsid w:val="00C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Пользователь Windows</cp:lastModifiedBy>
  <cp:revision>3</cp:revision>
  <dcterms:created xsi:type="dcterms:W3CDTF">2022-01-12T12:42:00Z</dcterms:created>
  <dcterms:modified xsi:type="dcterms:W3CDTF">2022-01-16T12:42:00Z</dcterms:modified>
</cp:coreProperties>
</file>