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b/>
          <w:bCs/>
          <w:szCs w:val="24"/>
        </w:rPr>
        <w:t>Г</w:t>
      </w:r>
      <w:r w:rsidRPr="00295269">
        <w:rPr>
          <w:rFonts w:ascii="Times New Roman" w:hAnsi="Times New Roman" w:cs="Times New Roman"/>
          <w:b/>
          <w:bCs/>
          <w:szCs w:val="24"/>
        </w:rPr>
        <w:t xml:space="preserve">енеральная доверенность N </w:t>
      </w:r>
      <w:r w:rsidRPr="00295269">
        <w:rPr>
          <w:rFonts w:ascii="Times New Roman" w:hAnsi="Times New Roman" w:cs="Times New Roman"/>
          <w:b/>
          <w:bCs/>
          <w:color w:val="0070C0"/>
          <w:szCs w:val="24"/>
        </w:rPr>
        <w:t>1</w:t>
      </w:r>
    </w:p>
    <w:p w:rsidR="00295269" w:rsidRPr="00295269" w:rsidRDefault="00295269" w:rsidP="00295269">
      <w:pPr>
        <w:pStyle w:val="a4"/>
        <w:spacing w:before="0" w:beforeAutospacing="0" w:after="0" w:afterAutospacing="0"/>
        <w:jc w:val="center"/>
        <w:rPr>
          <w:color w:val="0070C0"/>
          <w:sz w:val="28"/>
        </w:rPr>
      </w:pPr>
    </w:p>
    <w:p w:rsidR="006C1B3A" w:rsidRPr="00295269" w:rsidRDefault="00295269" w:rsidP="0029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color w:val="0070C0"/>
          <w:szCs w:val="21"/>
          <w:shd w:val="clear" w:color="auto" w:fill="FFFFFF"/>
        </w:rPr>
        <w:t>Санкт-Петербург</w:t>
      </w:r>
      <w:bookmarkStart w:id="0" w:name="_GoBack"/>
      <w:bookmarkEnd w:id="0"/>
      <w:r>
        <w:br/>
      </w:r>
      <w:r w:rsidRPr="00295269">
        <w:rPr>
          <w:rFonts w:ascii="Times New Roman" w:hAnsi="Times New Roman" w:cs="Times New Roman"/>
          <w:i/>
          <w:iCs/>
          <w:szCs w:val="24"/>
        </w:rPr>
        <w:t xml:space="preserve"> </w:t>
      </w:r>
      <w:r w:rsidR="006C1B3A" w:rsidRPr="00295269">
        <w:rPr>
          <w:rFonts w:ascii="Times New Roman" w:hAnsi="Times New Roman" w:cs="Times New Roman"/>
          <w:i/>
          <w:iCs/>
          <w:szCs w:val="24"/>
        </w:rPr>
        <w:t>(</w:t>
      </w:r>
      <w:r w:rsidR="006C1B3A" w:rsidRPr="00295269">
        <w:rPr>
          <w:rFonts w:ascii="Times New Roman" w:hAnsi="Times New Roman" w:cs="Times New Roman"/>
          <w:i/>
          <w:iCs/>
          <w:color w:val="AEAAAA" w:themeColor="background2" w:themeShade="BF"/>
          <w:szCs w:val="24"/>
        </w:rPr>
        <w:t>место совершения доверенности</w:t>
      </w:r>
      <w:r w:rsidR="006C1B3A" w:rsidRPr="00295269">
        <w:rPr>
          <w:rFonts w:ascii="Times New Roman" w:hAnsi="Times New Roman" w:cs="Times New Roman"/>
          <w:i/>
          <w:iCs/>
          <w:szCs w:val="24"/>
        </w:rPr>
        <w:t>)</w:t>
      </w:r>
    </w:p>
    <w:p w:rsidR="00295269" w:rsidRDefault="00295269" w:rsidP="00295269">
      <w:pPr>
        <w:pStyle w:val="a4"/>
        <w:spacing w:before="0" w:beforeAutospacing="0" w:after="0" w:afterAutospacing="0"/>
        <w:jc w:val="center"/>
      </w:pPr>
      <w:r w:rsidRPr="00295269">
        <w:rPr>
          <w:color w:val="0070C0"/>
        </w:rPr>
        <w:t>Двадцать пятое июня две тысячи двадцать второго года</w:t>
      </w:r>
      <w:r>
        <w:t xml:space="preserve"> </w:t>
      </w:r>
    </w:p>
    <w:p w:rsidR="006C1B3A" w:rsidRPr="00295269" w:rsidRDefault="00295269" w:rsidP="006C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EAAAA" w:themeColor="background2" w:themeShade="BF"/>
          <w:szCs w:val="24"/>
        </w:rPr>
      </w:pPr>
      <w:r w:rsidRPr="00295269">
        <w:rPr>
          <w:rFonts w:ascii="Times New Roman" w:hAnsi="Times New Roman" w:cs="Times New Roman"/>
          <w:i/>
          <w:iCs/>
          <w:szCs w:val="24"/>
        </w:rPr>
        <w:t xml:space="preserve"> </w:t>
      </w:r>
      <w:r w:rsidR="006C1B3A" w:rsidRPr="00295269">
        <w:rPr>
          <w:rFonts w:ascii="Times New Roman" w:hAnsi="Times New Roman" w:cs="Times New Roman"/>
          <w:i/>
          <w:iCs/>
          <w:szCs w:val="24"/>
        </w:rPr>
        <w:t>(</w:t>
      </w:r>
      <w:r w:rsidR="006C1B3A" w:rsidRPr="00295269">
        <w:rPr>
          <w:rFonts w:ascii="Times New Roman" w:hAnsi="Times New Roman" w:cs="Times New Roman"/>
          <w:i/>
          <w:iCs/>
          <w:color w:val="AEAAAA" w:themeColor="background2" w:themeShade="BF"/>
          <w:szCs w:val="24"/>
        </w:rPr>
        <w:t>дата совершения доверенности (число, месяц, год)</w:t>
      </w: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i/>
          <w:iCs/>
          <w:color w:val="AEAAAA" w:themeColor="background2" w:themeShade="BF"/>
          <w:szCs w:val="24"/>
        </w:rPr>
        <w:t>прописью</w:t>
      </w:r>
      <w:r w:rsidRPr="00295269">
        <w:rPr>
          <w:rFonts w:ascii="Times New Roman" w:hAnsi="Times New Roman" w:cs="Times New Roman"/>
          <w:i/>
          <w:iCs/>
          <w:szCs w:val="24"/>
        </w:rPr>
        <w:t xml:space="preserve">) </w:t>
      </w: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szCs w:val="24"/>
        </w:rPr>
        <w:t xml:space="preserve">Настоящей </w:t>
      </w:r>
      <w:r w:rsidRPr="00295269">
        <w:rPr>
          <w:rFonts w:ascii="Times New Roman" w:hAnsi="Times New Roman" w:cs="Times New Roman"/>
          <w:szCs w:val="24"/>
        </w:rPr>
        <w:t xml:space="preserve">доверенностью </w:t>
      </w:r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Общество с ограниченной ответственностью «Clubtk.ru»</w:t>
      </w:r>
      <w:r w:rsidRPr="00295269">
        <w:rPr>
          <w:color w:val="333333"/>
          <w:szCs w:val="24"/>
          <w:shd w:val="clear" w:color="auto" w:fill="FFFFFF"/>
        </w:rPr>
        <w:t xml:space="preserve"> </w:t>
      </w:r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ОГРН/ ОКПО 1234567891011/ 12345678</w:t>
      </w:r>
      <w:r w:rsidRPr="00295269">
        <w:rPr>
          <w:rFonts w:ascii="Times New Roman" w:hAnsi="Times New Roman" w:cs="Times New Roman"/>
          <w:color w:val="2E74B5" w:themeColor="accent1" w:themeShade="BF"/>
          <w:szCs w:val="24"/>
        </w:rPr>
        <w:t xml:space="preserve">, </w:t>
      </w:r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ИНН/КПП 1213141516/111111111</w:t>
      </w:r>
      <w:r w:rsidRPr="00295269">
        <w:rPr>
          <w:rFonts w:ascii="Times New Roman" w:hAnsi="Times New Roman" w:cs="Times New Roman"/>
          <w:color w:val="2E74B5" w:themeColor="accent1" w:themeShade="BF"/>
          <w:szCs w:val="24"/>
        </w:rPr>
        <w:t xml:space="preserve"> </w:t>
      </w:r>
      <w:r w:rsidRPr="00295269">
        <w:rPr>
          <w:color w:val="2E74B5" w:themeColor="accent1" w:themeShade="BF"/>
          <w:szCs w:val="24"/>
        </w:rPr>
        <w:t xml:space="preserve"> </w:t>
      </w:r>
      <w:r w:rsidRPr="00295269">
        <w:rPr>
          <w:rFonts w:ascii="Times New Roman" w:hAnsi="Times New Roman" w:cs="Times New Roman"/>
          <w:color w:val="2E74B5" w:themeColor="accent1" w:themeShade="BF"/>
          <w:szCs w:val="24"/>
        </w:rPr>
        <w:t xml:space="preserve"> </w:t>
      </w:r>
      <w:r w:rsidRPr="00295269">
        <w:rPr>
          <w:rFonts w:ascii="Times New Roman" w:hAnsi="Times New Roman" w:cs="Times New Roman"/>
          <w:i/>
          <w:iCs/>
          <w:szCs w:val="24"/>
        </w:rPr>
        <w:t>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полное наименование юридического лица, юридический адрес, ОГРН, ИНН</w:t>
      </w:r>
      <w:r w:rsidRPr="00295269">
        <w:rPr>
          <w:rFonts w:ascii="Times New Roman" w:hAnsi="Times New Roman" w:cs="Times New Roman"/>
          <w:i/>
          <w:iCs/>
          <w:szCs w:val="24"/>
        </w:rPr>
        <w:t>)</w:t>
      </w:r>
      <w:r w:rsidRPr="00295269">
        <w:rPr>
          <w:rFonts w:ascii="Times New Roman" w:hAnsi="Times New Roman" w:cs="Times New Roman"/>
          <w:szCs w:val="24"/>
        </w:rPr>
        <w:t xml:space="preserve"> в лице </w:t>
      </w:r>
      <w:r w:rsidRPr="00295269">
        <w:rPr>
          <w:rFonts w:ascii="Times New Roman" w:hAnsi="Times New Roman" w:cs="Times New Roman"/>
          <w:color w:val="0070C0"/>
          <w:szCs w:val="24"/>
        </w:rPr>
        <w:t xml:space="preserve">генерального директора </w:t>
      </w:r>
      <w:r w:rsidRPr="00295269">
        <w:rPr>
          <w:rFonts w:ascii="Times New Roman" w:hAnsi="Times New Roman" w:cs="Times New Roman"/>
          <w:color w:val="0070C0"/>
          <w:szCs w:val="24"/>
          <w:shd w:val="clear" w:color="auto" w:fill="FFFFFF"/>
        </w:rPr>
        <w:t>Воронова Андрея Викторовича</w:t>
      </w:r>
      <w:r w:rsidRPr="00295269">
        <w:rPr>
          <w:rFonts w:ascii="Times New Roman" w:hAnsi="Times New Roman" w:cs="Times New Roman"/>
          <w:szCs w:val="24"/>
        </w:rPr>
        <w:t xml:space="preserve"> </w:t>
      </w:r>
      <w:r w:rsidRPr="00295269">
        <w:rPr>
          <w:rFonts w:ascii="Times New Roman" w:hAnsi="Times New Roman" w:cs="Times New Roman"/>
          <w:i/>
          <w:iCs/>
          <w:szCs w:val="24"/>
        </w:rPr>
        <w:t>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должность, Ф.И.О. руководителя или иного лица, уполномоченного выдавать доверенность</w:t>
      </w:r>
      <w:r w:rsidRPr="00295269">
        <w:rPr>
          <w:rFonts w:ascii="Times New Roman" w:hAnsi="Times New Roman" w:cs="Times New Roman"/>
          <w:i/>
          <w:iCs/>
          <w:szCs w:val="24"/>
        </w:rPr>
        <w:t>)</w:t>
      </w:r>
      <w:r w:rsidRPr="00295269">
        <w:rPr>
          <w:rFonts w:ascii="Times New Roman" w:hAnsi="Times New Roman" w:cs="Times New Roman"/>
          <w:szCs w:val="24"/>
        </w:rPr>
        <w:t xml:space="preserve">, действующего на основании </w:t>
      </w:r>
      <w:r w:rsidRPr="00295269">
        <w:rPr>
          <w:rFonts w:ascii="Times New Roman" w:hAnsi="Times New Roman" w:cs="Times New Roman"/>
          <w:szCs w:val="24"/>
        </w:rPr>
        <w:t>Устава</w:t>
      </w:r>
      <w:r w:rsidRPr="00295269">
        <w:rPr>
          <w:rFonts w:ascii="Times New Roman" w:hAnsi="Times New Roman" w:cs="Times New Roman"/>
          <w:szCs w:val="24"/>
        </w:rPr>
        <w:t xml:space="preserve"> </w:t>
      </w:r>
      <w:r w:rsidRPr="00295269">
        <w:rPr>
          <w:rFonts w:ascii="Times New Roman" w:hAnsi="Times New Roman" w:cs="Times New Roman"/>
          <w:i/>
          <w:iCs/>
          <w:szCs w:val="24"/>
        </w:rPr>
        <w:t>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документы, подтверждающие полномочия</w:t>
      </w:r>
      <w:r w:rsidRPr="00295269">
        <w:rPr>
          <w:rFonts w:ascii="Times New Roman" w:hAnsi="Times New Roman" w:cs="Times New Roman"/>
          <w:i/>
          <w:iCs/>
          <w:szCs w:val="24"/>
        </w:rPr>
        <w:t>)</w:t>
      </w:r>
      <w:r w:rsidRPr="00295269">
        <w:rPr>
          <w:rFonts w:ascii="Times New Roman" w:hAnsi="Times New Roman" w:cs="Times New Roman"/>
          <w:szCs w:val="24"/>
        </w:rPr>
        <w:t xml:space="preserve">, уполномочивает </w:t>
      </w:r>
      <w:proofErr w:type="spellStart"/>
      <w:r w:rsidRPr="00295269">
        <w:rPr>
          <w:rFonts w:ascii="Times New Roman" w:hAnsi="Times New Roman" w:cs="Times New Roman"/>
          <w:color w:val="0070C0"/>
          <w:szCs w:val="24"/>
          <w:shd w:val="clear" w:color="auto" w:fill="FFFFFF"/>
        </w:rPr>
        <w:t>Клубтэкаева</w:t>
      </w:r>
      <w:proofErr w:type="spellEnd"/>
      <w:r w:rsidRPr="00295269">
        <w:rPr>
          <w:rFonts w:ascii="Times New Roman" w:hAnsi="Times New Roman" w:cs="Times New Roman"/>
          <w:color w:val="0070C0"/>
          <w:szCs w:val="24"/>
          <w:shd w:val="clear" w:color="auto" w:fill="FFFFFF"/>
        </w:rPr>
        <w:t xml:space="preserve"> Карла Константиновича</w:t>
      </w:r>
      <w:r w:rsidRPr="00295269">
        <w:rPr>
          <w:rFonts w:ascii="Times New Roman" w:hAnsi="Times New Roman" w:cs="Times New Roman"/>
          <w:color w:val="0070C0"/>
          <w:szCs w:val="24"/>
        </w:rPr>
        <w:t xml:space="preserve"> </w:t>
      </w:r>
      <w:r w:rsidRPr="00295269">
        <w:rPr>
          <w:rFonts w:ascii="Times New Roman" w:hAnsi="Times New Roman" w:cs="Times New Roman"/>
          <w:i/>
          <w:iCs/>
          <w:szCs w:val="24"/>
        </w:rPr>
        <w:t>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Ф.И.О. полностью</w:t>
      </w:r>
      <w:r w:rsidRPr="00295269">
        <w:rPr>
          <w:rFonts w:ascii="Times New Roman" w:hAnsi="Times New Roman" w:cs="Times New Roman"/>
          <w:i/>
          <w:iCs/>
          <w:szCs w:val="24"/>
        </w:rPr>
        <w:t>)</w:t>
      </w:r>
      <w:r w:rsidRPr="00295269">
        <w:rPr>
          <w:rFonts w:ascii="Times New Roman" w:hAnsi="Times New Roman" w:cs="Times New Roman"/>
          <w:szCs w:val="24"/>
        </w:rPr>
        <w:t xml:space="preserve"> </w:t>
      </w:r>
      <w:r w:rsidRPr="00295269">
        <w:rPr>
          <w:rFonts w:ascii="Times New Roman" w:hAnsi="Times New Roman" w:cs="Times New Roman"/>
          <w:color w:val="0070C0"/>
          <w:szCs w:val="24"/>
        </w:rPr>
        <w:t>24.03. 1978</w:t>
      </w:r>
      <w:r w:rsidRPr="00295269">
        <w:rPr>
          <w:color w:val="0070C0"/>
          <w:szCs w:val="24"/>
        </w:rPr>
        <w:t xml:space="preserve"> </w:t>
      </w:r>
      <w:r w:rsidRPr="00295269">
        <w:rPr>
          <w:rFonts w:ascii="Times New Roman" w:hAnsi="Times New Roman" w:cs="Times New Roman"/>
          <w:szCs w:val="24"/>
        </w:rPr>
        <w:t xml:space="preserve">года рождения, </w:t>
      </w:r>
      <w:r w:rsidRPr="00295269">
        <w:rPr>
          <w:rFonts w:ascii="Times New Roman" w:hAnsi="Times New Roman" w:cs="Times New Roman"/>
          <w:color w:val="0070C0"/>
          <w:szCs w:val="24"/>
        </w:rPr>
        <w:t>паспорт 45 37 5678, выдан УМВД России по г. Москве</w:t>
      </w:r>
      <w:r w:rsidRPr="00295269">
        <w:rPr>
          <w:rFonts w:ascii="Times New Roman" w:hAnsi="Times New Roman" w:cs="Times New Roman"/>
          <w:i/>
          <w:iCs/>
          <w:color w:val="0070C0"/>
          <w:szCs w:val="24"/>
        </w:rPr>
        <w:t xml:space="preserve"> </w:t>
      </w:r>
      <w:r w:rsidRPr="00295269">
        <w:rPr>
          <w:rFonts w:ascii="Times New Roman" w:hAnsi="Times New Roman" w:cs="Times New Roman"/>
          <w:i/>
          <w:iCs/>
          <w:szCs w:val="24"/>
        </w:rPr>
        <w:t>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вид документа, удостоверяющего личность, реквизиты, дата, место выдачи, наименование органа, выдавшего документ</w:t>
      </w:r>
      <w:r w:rsidRPr="00295269">
        <w:rPr>
          <w:rFonts w:ascii="Times New Roman" w:hAnsi="Times New Roman" w:cs="Times New Roman"/>
          <w:i/>
          <w:iCs/>
          <w:szCs w:val="24"/>
        </w:rPr>
        <w:t>),</w:t>
      </w:r>
      <w:r w:rsidRPr="00295269">
        <w:rPr>
          <w:rFonts w:ascii="Times New Roman" w:hAnsi="Times New Roman" w:cs="Times New Roman"/>
          <w:szCs w:val="24"/>
        </w:rPr>
        <w:t xml:space="preserve"> зарегистрированного по адресу: </w:t>
      </w:r>
      <w:r w:rsidRPr="00295269">
        <w:rPr>
          <w:rFonts w:ascii="Times New Roman" w:hAnsi="Times New Roman" w:cs="Times New Roman"/>
          <w:color w:val="0070C0"/>
          <w:szCs w:val="24"/>
        </w:rPr>
        <w:t>Санкт-Петербург, д. 9, кв. 57</w:t>
      </w:r>
      <w:r w:rsidRPr="00295269">
        <w:rPr>
          <w:rFonts w:ascii="Times New Roman" w:hAnsi="Times New Roman" w:cs="Times New Roman"/>
          <w:szCs w:val="24"/>
        </w:rPr>
        <w:t xml:space="preserve">, состоящего в штате доверителя на должности </w:t>
      </w:r>
      <w:r w:rsidRPr="00295269">
        <w:rPr>
          <w:rFonts w:ascii="Times New Roman" w:hAnsi="Times New Roman" w:cs="Times New Roman"/>
          <w:color w:val="0070C0"/>
          <w:szCs w:val="24"/>
        </w:rPr>
        <w:t xml:space="preserve">финансового директора </w:t>
      </w:r>
      <w:r w:rsidRPr="00295269">
        <w:rPr>
          <w:rFonts w:ascii="Times New Roman" w:hAnsi="Times New Roman" w:cs="Times New Roman"/>
          <w:szCs w:val="24"/>
        </w:rPr>
        <w:t>(Приказ от "12</w:t>
      </w:r>
      <w:r w:rsidRPr="00295269">
        <w:rPr>
          <w:rFonts w:ascii="Times New Roman" w:hAnsi="Times New Roman" w:cs="Times New Roman"/>
          <w:szCs w:val="24"/>
        </w:rPr>
        <w:t>"</w:t>
      </w:r>
      <w:r w:rsidRPr="00295269">
        <w:rPr>
          <w:rFonts w:ascii="Times New Roman" w:hAnsi="Times New Roman" w:cs="Times New Roman"/>
          <w:szCs w:val="24"/>
        </w:rPr>
        <w:t>декабря 2021 г. N 56</w:t>
      </w:r>
      <w:r w:rsidRPr="00295269">
        <w:rPr>
          <w:rFonts w:ascii="Times New Roman" w:hAnsi="Times New Roman" w:cs="Times New Roman"/>
          <w:szCs w:val="24"/>
        </w:rPr>
        <w:t xml:space="preserve">), совершать от имени </w:t>
      </w:r>
      <w:proofErr w:type="spellStart"/>
      <w:proofErr w:type="gramStart"/>
      <w:r w:rsidRPr="00295269">
        <w:rPr>
          <w:rFonts w:ascii="Times New Roman" w:hAnsi="Times New Roman" w:cs="Times New Roman"/>
          <w:color w:val="0070C0"/>
          <w:szCs w:val="24"/>
        </w:rPr>
        <w:t>ООО</w:t>
      </w:r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«</w:t>
      </w:r>
      <w:proofErr w:type="gramEnd"/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Clubtk.ru</w:t>
      </w:r>
      <w:proofErr w:type="spellEnd"/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»</w:t>
      </w:r>
      <w:r w:rsidRPr="00295269">
        <w:rPr>
          <w:color w:val="333333"/>
          <w:szCs w:val="24"/>
          <w:shd w:val="clear" w:color="auto" w:fill="FFFFFF"/>
        </w:rPr>
        <w:t xml:space="preserve"> </w:t>
      </w:r>
      <w:r w:rsidRPr="00295269">
        <w:rPr>
          <w:rFonts w:ascii="Times New Roman" w:hAnsi="Times New Roman" w:cs="Times New Roman"/>
          <w:szCs w:val="24"/>
        </w:rPr>
        <w:t xml:space="preserve"> </w:t>
      </w:r>
      <w:r w:rsidRPr="00295269">
        <w:rPr>
          <w:rFonts w:ascii="Times New Roman" w:hAnsi="Times New Roman" w:cs="Times New Roman"/>
          <w:i/>
          <w:iCs/>
          <w:szCs w:val="24"/>
        </w:rPr>
        <w:t>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наименование юридического лица</w:t>
      </w:r>
      <w:r w:rsidRPr="00295269">
        <w:rPr>
          <w:rFonts w:ascii="Times New Roman" w:hAnsi="Times New Roman" w:cs="Times New Roman"/>
          <w:i/>
          <w:iCs/>
          <w:szCs w:val="24"/>
        </w:rPr>
        <w:t>)</w:t>
      </w:r>
      <w:r w:rsidRPr="00295269">
        <w:rPr>
          <w:rFonts w:ascii="Times New Roman" w:hAnsi="Times New Roman" w:cs="Times New Roman"/>
          <w:szCs w:val="24"/>
        </w:rPr>
        <w:t xml:space="preserve"> следующие действия:</w:t>
      </w: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C1B3A" w:rsidRPr="00295269" w:rsidRDefault="006C1B3A" w:rsidP="00295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szCs w:val="24"/>
        </w:rPr>
        <w:t xml:space="preserve">Распоряжаться кредитами, открытыми для </w:t>
      </w:r>
      <w:proofErr w:type="spellStart"/>
      <w:proofErr w:type="gramStart"/>
      <w:r w:rsidRPr="00295269">
        <w:rPr>
          <w:rFonts w:ascii="Times New Roman" w:hAnsi="Times New Roman" w:cs="Times New Roman"/>
          <w:color w:val="0070C0"/>
          <w:szCs w:val="24"/>
        </w:rPr>
        <w:t>ООО</w:t>
      </w:r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«</w:t>
      </w:r>
      <w:proofErr w:type="gramEnd"/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Clubtk.ru</w:t>
      </w:r>
      <w:proofErr w:type="spellEnd"/>
      <w:r w:rsidRPr="00295269">
        <w:rPr>
          <w:rFonts w:ascii="Times New Roman" w:hAnsi="Times New Roman" w:cs="Times New Roman"/>
          <w:color w:val="2E74B5" w:themeColor="accent1" w:themeShade="BF"/>
          <w:szCs w:val="24"/>
          <w:shd w:val="clear" w:color="auto" w:fill="FFFFFF"/>
        </w:rPr>
        <w:t>»</w:t>
      </w:r>
      <w:r w:rsidRPr="00295269">
        <w:rPr>
          <w:color w:val="333333"/>
          <w:szCs w:val="24"/>
          <w:shd w:val="clear" w:color="auto" w:fill="FFFFFF"/>
        </w:rPr>
        <w:t xml:space="preserve"> </w:t>
      </w:r>
      <w:r w:rsidRPr="00295269">
        <w:rPr>
          <w:rFonts w:ascii="Times New Roman" w:hAnsi="Times New Roman" w:cs="Times New Roman"/>
          <w:szCs w:val="24"/>
        </w:rPr>
        <w:t xml:space="preserve"> </w:t>
      </w:r>
      <w:r w:rsidRPr="00295269">
        <w:rPr>
          <w:rFonts w:ascii="Times New Roman" w:hAnsi="Times New Roman" w:cs="Times New Roman"/>
          <w:i/>
          <w:iCs/>
          <w:szCs w:val="24"/>
        </w:rPr>
        <w:t>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наименование юридического лица</w:t>
      </w:r>
      <w:r w:rsidRPr="00295269">
        <w:rPr>
          <w:rFonts w:ascii="Times New Roman" w:hAnsi="Times New Roman" w:cs="Times New Roman"/>
          <w:i/>
          <w:iCs/>
          <w:szCs w:val="24"/>
        </w:rPr>
        <w:t>)</w:t>
      </w:r>
      <w:r w:rsidRPr="00295269">
        <w:rPr>
          <w:rFonts w:ascii="Times New Roman" w:hAnsi="Times New Roman" w:cs="Times New Roman"/>
          <w:szCs w:val="24"/>
        </w:rPr>
        <w:t>, денежными средствами, находящимися на банковских счетах доверителя, и иным имуществом организации.</w:t>
      </w:r>
    </w:p>
    <w:p w:rsidR="00295269" w:rsidRPr="00295269" w:rsidRDefault="00295269" w:rsidP="0029526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295269" w:rsidRPr="00295269" w:rsidRDefault="00295269" w:rsidP="00295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szCs w:val="24"/>
        </w:rPr>
        <w:t>Представлять интересы</w:t>
      </w:r>
      <w:r w:rsidRPr="00295269">
        <w:rPr>
          <w:rFonts w:ascii="Times New Roman" w:hAnsi="Times New Roman" w:cs="Times New Roman"/>
          <w:szCs w:val="24"/>
        </w:rPr>
        <w:t xml:space="preserve"> 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 xml:space="preserve">наименование юридического </w:t>
      </w:r>
      <w:proofErr w:type="gramStart"/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лица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 xml:space="preserve">) </w:t>
      </w:r>
      <w:r w:rsidRPr="00295269">
        <w:rPr>
          <w:rFonts w:ascii="Times New Roman" w:hAnsi="Times New Roman" w:cs="Times New Roman"/>
          <w:szCs w:val="24"/>
        </w:rPr>
        <w:t xml:space="preserve"> </w:t>
      </w:r>
      <w:r w:rsidRPr="00295269">
        <w:rPr>
          <w:rFonts w:ascii="Times New Roman" w:hAnsi="Times New Roman" w:cs="Times New Roman"/>
          <w:color w:val="0070C0"/>
          <w:szCs w:val="24"/>
        </w:rPr>
        <w:t>ООО</w:t>
      </w:r>
      <w:proofErr w:type="gramEnd"/>
      <w:r w:rsidRPr="00295269">
        <w:rPr>
          <w:rFonts w:ascii="Times New Roman" w:hAnsi="Times New Roman" w:cs="Times New Roman"/>
          <w:color w:val="0070C0"/>
          <w:szCs w:val="24"/>
        </w:rPr>
        <w:t xml:space="preserve"> </w:t>
      </w:r>
      <w:r w:rsidRPr="00295269">
        <w:rPr>
          <w:rFonts w:ascii="Times New Roman" w:hAnsi="Times New Roman" w:cs="Times New Roman"/>
          <w:color w:val="0070C0"/>
          <w:szCs w:val="24"/>
          <w:shd w:val="clear" w:color="auto" w:fill="FFFFFF"/>
        </w:rPr>
        <w:t xml:space="preserve">«Clubtk.ru» </w:t>
      </w:r>
      <w:r w:rsidRPr="00295269">
        <w:rPr>
          <w:rFonts w:ascii="Times New Roman" w:hAnsi="Times New Roman" w:cs="Times New Roman"/>
          <w:szCs w:val="24"/>
        </w:rPr>
        <w:t>во всех государственных и муниципальных органах, в том числе в налоговых и таможенных органах, в иных организациях, в том числе в банках и иных кредитных организациях.</w:t>
      </w:r>
    </w:p>
    <w:p w:rsidR="006C1B3A" w:rsidRPr="00295269" w:rsidRDefault="006C1B3A" w:rsidP="0029526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szCs w:val="24"/>
        </w:rPr>
        <w:t>Подписывать в целях исполнения вышеуказанных договоров все необходимые документы, в том числе, но не ограничиваясь, товаросопроводительные, транспортные документы, акты.</w:t>
      </w:r>
    </w:p>
    <w:p w:rsidR="006C1B3A" w:rsidRPr="00295269" w:rsidRDefault="006C1B3A" w:rsidP="0029526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szCs w:val="24"/>
        </w:rPr>
        <w:t>Подписывать, подавать, получать документы первичного бухгалтерского учета и налоговой отчетности.</w:t>
      </w:r>
    </w:p>
    <w:p w:rsidR="006C1B3A" w:rsidRPr="00295269" w:rsidRDefault="006C1B3A" w:rsidP="00890F3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Cs w:val="24"/>
        </w:rPr>
      </w:pPr>
      <w:r w:rsidRPr="00295269">
        <w:rPr>
          <w:rFonts w:ascii="Times New Roman" w:hAnsi="Times New Roman" w:cs="Times New Roman"/>
          <w:szCs w:val="24"/>
        </w:rPr>
        <w:t xml:space="preserve"> Совершать все необходимые действия в целях охраны вверенных материальных ценностей и денежных средств.</w:t>
      </w:r>
    </w:p>
    <w:p w:rsidR="00295269" w:rsidRPr="00295269" w:rsidRDefault="00295269" w:rsidP="0029526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95269">
        <w:rPr>
          <w:rFonts w:ascii="Times New Roman" w:hAnsi="Times New Roman" w:cs="Times New Roman"/>
          <w:i/>
          <w:iCs/>
          <w:color w:val="000000" w:themeColor="text1"/>
          <w:szCs w:val="24"/>
        </w:rPr>
        <w:t>(</w:t>
      </w:r>
      <w:r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доверенностью могут быть предусмотрены иные полномочия, в частности, указанные в ч. 2 ст. 62 Арбитражного процессуального кодекса Российской Федерации, ст. 54 Гражданского процессуального кодекса Российской Федерации, ч. 2 ст. 56 Кодекса административного судопроизводства Российской Федерации</w:t>
      </w:r>
      <w:r w:rsidRPr="00295269">
        <w:rPr>
          <w:rFonts w:ascii="Times New Roman" w:hAnsi="Times New Roman" w:cs="Times New Roman"/>
          <w:i/>
          <w:iCs/>
          <w:color w:val="000000" w:themeColor="text1"/>
          <w:szCs w:val="24"/>
        </w:rPr>
        <w:t>)</w:t>
      </w:r>
      <w:r w:rsidRPr="00295269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295269" w:rsidRPr="00295269" w:rsidRDefault="00295269" w:rsidP="00295269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C1B3A" w:rsidRPr="00295269" w:rsidRDefault="00295269" w:rsidP="006C1B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 w:rsidRPr="00295269">
        <w:rPr>
          <w:rFonts w:ascii="Times New Roman" w:hAnsi="Times New Roman" w:cs="Times New Roman"/>
          <w:color w:val="0070C0"/>
          <w:szCs w:val="24"/>
          <w:shd w:val="clear" w:color="auto" w:fill="FFFFFF"/>
        </w:rPr>
        <w:t>Клубтэкаев</w:t>
      </w:r>
      <w:proofErr w:type="spellEnd"/>
      <w:r w:rsidRPr="00295269">
        <w:rPr>
          <w:rFonts w:ascii="Times New Roman" w:hAnsi="Times New Roman" w:cs="Times New Roman"/>
          <w:color w:val="0070C0"/>
          <w:szCs w:val="24"/>
          <w:shd w:val="clear" w:color="auto" w:fill="FFFFFF"/>
        </w:rPr>
        <w:t xml:space="preserve"> Карл Константинович </w:t>
      </w:r>
      <w:r w:rsidR="006C1B3A" w:rsidRPr="00295269">
        <w:rPr>
          <w:rFonts w:ascii="Times New Roman" w:hAnsi="Times New Roman" w:cs="Times New Roman"/>
          <w:i/>
          <w:iCs/>
          <w:szCs w:val="24"/>
        </w:rPr>
        <w:t>(</w:t>
      </w:r>
      <w:r w:rsidR="006C1B3A" w:rsidRPr="00295269">
        <w:rPr>
          <w:rFonts w:ascii="Times New Roman" w:hAnsi="Times New Roman" w:cs="Times New Roman"/>
          <w:i/>
          <w:iCs/>
          <w:color w:val="767171" w:themeColor="background2" w:themeShade="80"/>
          <w:szCs w:val="24"/>
        </w:rPr>
        <w:t>Ф.И.О. представителя</w:t>
      </w:r>
      <w:r w:rsidR="006C1B3A" w:rsidRPr="00295269">
        <w:rPr>
          <w:rFonts w:ascii="Times New Roman" w:hAnsi="Times New Roman" w:cs="Times New Roman"/>
          <w:i/>
          <w:iCs/>
          <w:szCs w:val="24"/>
        </w:rPr>
        <w:t>)</w:t>
      </w:r>
      <w:r w:rsidR="006C1B3A" w:rsidRPr="00295269">
        <w:rPr>
          <w:rFonts w:ascii="Times New Roman" w:hAnsi="Times New Roman" w:cs="Times New Roman"/>
          <w:szCs w:val="24"/>
        </w:rPr>
        <w:t xml:space="preserve"> имеет право сбора, подготовки, заверения копий, подачи и получения любых необходимых для выполнения данных поручений документов, подписи всех необходимых документов и совершения всех иных действий, связанных с выполнением данных поручений.</w:t>
      </w: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C1B3A" w:rsidRPr="00295269" w:rsidRDefault="006C1B3A" w:rsidP="00295269">
      <w:pPr>
        <w:pStyle w:val="a4"/>
        <w:rPr>
          <w:sz w:val="22"/>
        </w:rPr>
      </w:pPr>
      <w:r w:rsidRPr="00295269">
        <w:rPr>
          <w:sz w:val="22"/>
        </w:rPr>
        <w:t xml:space="preserve">Настоящая доверенность выдана сроком до </w:t>
      </w:r>
      <w:r w:rsidR="00295269" w:rsidRPr="00295269">
        <w:rPr>
          <w:sz w:val="22"/>
        </w:rPr>
        <w:t xml:space="preserve">"25" июня 2022 г. по "20" июля 2022 г.  без права </w:t>
      </w:r>
      <w:r w:rsidRPr="00295269">
        <w:rPr>
          <w:sz w:val="22"/>
        </w:rPr>
        <w:t>(</w:t>
      </w:r>
      <w:r w:rsidRPr="00295269">
        <w:rPr>
          <w:i/>
          <w:iCs/>
          <w:sz w:val="22"/>
        </w:rPr>
        <w:t>вариант:</w:t>
      </w:r>
      <w:r w:rsidRPr="00295269">
        <w:rPr>
          <w:sz w:val="22"/>
        </w:rPr>
        <w:t xml:space="preserve"> с правом) </w:t>
      </w:r>
      <w:proofErr w:type="gramStart"/>
      <w:r w:rsidRPr="00295269">
        <w:rPr>
          <w:sz w:val="22"/>
        </w:rPr>
        <w:t>передоверия  (</w:t>
      </w:r>
      <w:proofErr w:type="gramEnd"/>
      <w:r w:rsidRPr="00295269">
        <w:rPr>
          <w:i/>
          <w:iCs/>
          <w:color w:val="767171" w:themeColor="background2" w:themeShade="80"/>
          <w:sz w:val="22"/>
        </w:rPr>
        <w:t>вариант, если право передоверия предусмотрено</w:t>
      </w:r>
      <w:r w:rsidRPr="00295269">
        <w:rPr>
          <w:i/>
          <w:iCs/>
          <w:sz w:val="22"/>
        </w:rPr>
        <w:t>:</w:t>
      </w:r>
      <w:r w:rsidRPr="00295269">
        <w:rPr>
          <w:sz w:val="22"/>
        </w:rPr>
        <w:t xml:space="preserve"> с правом (</w:t>
      </w:r>
      <w:r w:rsidRPr="00295269">
        <w:rPr>
          <w:i/>
          <w:iCs/>
          <w:color w:val="767171" w:themeColor="background2" w:themeShade="80"/>
          <w:sz w:val="22"/>
        </w:rPr>
        <w:t>вариант</w:t>
      </w:r>
      <w:r w:rsidRPr="00295269">
        <w:rPr>
          <w:i/>
          <w:iCs/>
          <w:sz w:val="22"/>
        </w:rPr>
        <w:t>:</w:t>
      </w:r>
      <w:r w:rsidRPr="00295269">
        <w:rPr>
          <w:sz w:val="22"/>
        </w:rPr>
        <w:t xml:space="preserve"> без права) последующего передоверия полномочий другим лицам) .</w:t>
      </w: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C1B3A" w:rsidRPr="00295269" w:rsidRDefault="006C1B3A" w:rsidP="006C1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14665F" w:rsidRPr="00295269" w:rsidRDefault="00295269" w:rsidP="00295269">
      <w:pPr>
        <w:pStyle w:val="a4"/>
        <w:jc w:val="right"/>
        <w:rPr>
          <w:sz w:val="22"/>
        </w:rPr>
      </w:pPr>
      <w:r w:rsidRPr="00295269">
        <w:rPr>
          <w:sz w:val="22"/>
        </w:rPr>
        <w:t xml:space="preserve">Генеральный директор /_______________/ </w:t>
      </w:r>
      <w:r w:rsidRPr="00295269">
        <w:rPr>
          <w:color w:val="333333"/>
          <w:sz w:val="22"/>
          <w:shd w:val="clear" w:color="auto" w:fill="FFFFFF"/>
        </w:rPr>
        <w:t>Воронов А.В.</w:t>
      </w:r>
    </w:p>
    <w:sectPr w:rsidR="0014665F" w:rsidRPr="0029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5E98"/>
    <w:multiLevelType w:val="hybridMultilevel"/>
    <w:tmpl w:val="CEA8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13C6"/>
    <w:multiLevelType w:val="hybridMultilevel"/>
    <w:tmpl w:val="77BA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DB4"/>
    <w:multiLevelType w:val="hybridMultilevel"/>
    <w:tmpl w:val="8D62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4"/>
    <w:rsid w:val="0014665F"/>
    <w:rsid w:val="00295269"/>
    <w:rsid w:val="00606464"/>
    <w:rsid w:val="006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2F147-1D51-4FA2-85C7-90EF5F8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2022-06-24T16:46:00Z</dcterms:created>
  <dcterms:modified xsi:type="dcterms:W3CDTF">2022-06-24T17:02:00Z</dcterms:modified>
</cp:coreProperties>
</file>