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EEF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Энского</w:t>
      </w:r>
      <w:r w:rsidRPr="00B70EEF">
        <w:rPr>
          <w:rFonts w:ascii="Times New Roman" w:hAnsi="Times New Roman" w:cs="Times New Roman"/>
          <w:sz w:val="24"/>
          <w:szCs w:val="24"/>
        </w:rPr>
        <w:t xml:space="preserve">  района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Энской области</w:t>
      </w:r>
    </w:p>
    <w:p w:rsidR="00CB696F" w:rsidRP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И.И.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1-1-111/2022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от должника: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 Константинович</w:t>
      </w:r>
      <w:r w:rsidRPr="00B70EEF">
        <w:rPr>
          <w:rFonts w:ascii="Times New Roman" w:hAnsi="Times New Roman" w:cs="Times New Roman"/>
          <w:sz w:val="24"/>
          <w:szCs w:val="24"/>
        </w:rPr>
        <w:t>,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Энской области, 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д. 1, кв. 2</w:t>
      </w: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8-123-456-789-00</w:t>
      </w:r>
    </w:p>
    <w:p w:rsidR="00CB696F" w:rsidRPr="003A5A68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взыскатель: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Энской области, 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-56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-89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696F" w:rsidRPr="00143407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6F" w:rsidRPr="003A5A68" w:rsidRDefault="00CB696F" w:rsidP="00CB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CB696F" w:rsidRPr="003A5A68" w:rsidRDefault="00CB696F" w:rsidP="00CB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Мировым  судьей судебного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Энского</w:t>
      </w:r>
      <w:r w:rsidRPr="00B70EEF">
        <w:rPr>
          <w:rFonts w:ascii="Times New Roman" w:hAnsi="Times New Roman" w:cs="Times New Roman"/>
          <w:sz w:val="24"/>
          <w:szCs w:val="24"/>
        </w:rPr>
        <w:t xml:space="preserve"> района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Pr="00B70EE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заявлению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 </w:t>
      </w:r>
      <w:r w:rsidRPr="00B70E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70E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B70EE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вынесен  судебный  приказ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1-1-111/2022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о взыскании с гражданина (далее также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должник) </w:t>
      </w:r>
      <w:r>
        <w:rPr>
          <w:rFonts w:ascii="Times New Roman" w:hAnsi="Times New Roman" w:cs="Times New Roman"/>
          <w:sz w:val="24"/>
          <w:szCs w:val="24"/>
        </w:rPr>
        <w:t>задолженности по договору займа от 01.02.2019 г.</w:t>
      </w:r>
      <w:r w:rsidRPr="00B70EE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250 000 </w:t>
      </w:r>
      <w:r w:rsidRPr="00B70EEF">
        <w:rPr>
          <w:rFonts w:ascii="Times New Roman" w:hAnsi="Times New Roman" w:cs="Times New Roman"/>
          <w:sz w:val="24"/>
          <w:szCs w:val="24"/>
        </w:rPr>
        <w:t>рублей.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Настоящим   должник   возражает   относительно   исполнения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судебного приказа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EE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скольку требования взыскателем заявлены за пределами срока исковой давности</w:t>
      </w: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Учитывая 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 xml:space="preserve">,  на  основании  </w:t>
      </w:r>
      <w:hyperlink r:id="rId5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128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</w:t>
      </w:r>
      <w:r w:rsidRPr="00B70EEF">
        <w:rPr>
          <w:rFonts w:ascii="Times New Roman" w:hAnsi="Times New Roman" w:cs="Times New Roman"/>
          <w:sz w:val="24"/>
          <w:szCs w:val="24"/>
        </w:rPr>
        <w:t>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процессуального кодекса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ПРОШУ</w:t>
      </w: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судебный  приказ  от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70E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B70E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1-1-111/2022</w:t>
      </w:r>
      <w:r w:rsidRPr="00B70EEF">
        <w:rPr>
          <w:rFonts w:ascii="Times New Roman" w:hAnsi="Times New Roman" w:cs="Times New Roman"/>
          <w:sz w:val="24"/>
          <w:szCs w:val="24"/>
        </w:rPr>
        <w:t xml:space="preserve">  о  взыскании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а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задолженности по договору займа от 01.02.2019 г.</w:t>
      </w:r>
      <w:r w:rsidRPr="00B70EE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250 000 </w:t>
      </w:r>
      <w:r w:rsidRPr="00B70EE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отменить.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 xml:space="preserve"> Заявитель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Клубтэкаев</w:t>
      </w:r>
      <w:proofErr w:type="spellEnd"/>
      <w:r w:rsidRPr="00CB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96F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К.К.</w:t>
      </w:r>
    </w:p>
    <w:p w:rsidR="00CB696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6F" w:rsidRPr="00B70EEF" w:rsidRDefault="00CB696F" w:rsidP="00C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0E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B70E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6F" w:rsidRDefault="00CB696F" w:rsidP="00CB696F">
      <w:pPr>
        <w:spacing w:after="0" w:line="240" w:lineRule="auto"/>
        <w:jc w:val="both"/>
      </w:pPr>
    </w:p>
    <w:p w:rsidR="00CB696F" w:rsidRDefault="00CB696F" w:rsidP="00CB696F"/>
    <w:p w:rsidR="00926911" w:rsidRDefault="00926911"/>
    <w:sectPr w:rsidR="00926911" w:rsidSect="003A5A68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B1"/>
    <w:rsid w:val="003D738A"/>
    <w:rsid w:val="00926911"/>
    <w:rsid w:val="00A426B1"/>
    <w:rsid w:val="00C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230BE7CA8B1B31D7E3C9A4D955BD93D6FA45AFDE306FD254F55504B38D88670477B1769145EBD915B40B17DC0FA9202DB279C4BA32B7RAOBV" TargetMode="External"/><Relationship Id="rId5" Type="http://schemas.openxmlformats.org/officeDocument/2006/relationships/hyperlink" Target="consultantplus://offline/ref=0D9E230BE7CA8B1B31D7E3C9A4D955BD93D6FA45AFDE306FD254F55504B38D88670477B1769145E8D115B40B17DC0FA9202DB279C4BA32B7RAO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2022-11-13T16:30:00Z</dcterms:created>
  <dcterms:modified xsi:type="dcterms:W3CDTF">2022-11-13T16:44:00Z</dcterms:modified>
</cp:coreProperties>
</file>