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416"/>
      </w:tblGrid>
      <w:tr w:rsidR="003A00A7" w:rsidRPr="00880C15" w14:paraId="62728EBA" w14:textId="77777777" w:rsidTr="00C005F4">
        <w:trPr>
          <w:trHeight w:val="2981"/>
        </w:trPr>
        <w:tc>
          <w:tcPr>
            <w:tcW w:w="3119" w:type="dxa"/>
            <w:shd w:val="clear" w:color="auto" w:fill="auto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3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1"/>
            </w:tblGrid>
            <w:tr w:rsidR="003A00A7" w:rsidRPr="00880C15" w14:paraId="7B5CAFD3" w14:textId="77777777" w:rsidTr="00FA1754">
              <w:trPr>
                <w:trHeight w:val="133"/>
              </w:trPr>
              <w:tc>
                <w:tcPr>
                  <w:tcW w:w="3261" w:type="dxa"/>
                  <w:shd w:val="clear" w:color="auto" w:fill="auto"/>
                  <w:tcMar>
                    <w:left w:w="28" w:type="dxa"/>
                    <w:right w:w="113" w:type="dxa"/>
                  </w:tcMar>
                </w:tcPr>
                <w:p w14:paraId="619A6AB9" w14:textId="53654564" w:rsidR="003A00A7" w:rsidRDefault="003A00A7" w:rsidP="0099238B">
                  <w:pPr>
                    <w:spacing w:before="140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t>Должность</w:t>
                  </w:r>
                  <w:r w:rsidRPr="00E02BA5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6B3977FB" w14:textId="0AE291CE" w:rsidR="00BE0831" w:rsidRPr="00BE0831" w:rsidRDefault="00BE0831" w:rsidP="0099238B">
                  <w:pPr>
                    <w:spacing w:before="140"/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eastAsia="ru-RU"/>
                    </w:rPr>
                  </w:pPr>
                  <w:r w:rsidRPr="00BE0831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eastAsia="ru-RU"/>
                    </w:rPr>
                    <w:t xml:space="preserve">Логист </w:t>
                  </w:r>
                </w:p>
                <w:p w14:paraId="3B41FAC6" w14:textId="5357D2A9" w:rsidR="003A00A7" w:rsidRPr="00E02BA5" w:rsidRDefault="003A00A7" w:rsidP="00AD55A9">
                  <w:pPr>
                    <w:spacing w:after="40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t>Зарплата</w:t>
                  </w:r>
                  <w:r w:rsidRPr="00E02BA5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t>:</w:t>
                  </w:r>
                  <w:r w:rsidRPr="00E02BA5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E0831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t>50 000</w:t>
                  </w:r>
                </w:p>
                <w:p w14:paraId="6D3E5D29" w14:textId="77777777" w:rsidR="003A00A7" w:rsidRPr="00E02BA5" w:rsidRDefault="003A00A7" w:rsidP="00AD55A9">
                  <w:pPr>
                    <w:spacing w:after="40"/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t>График</w:t>
                  </w:r>
                  <w:r w:rsidRPr="00E02BA5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t>:</w:t>
                  </w:r>
                  <w:r w:rsidRPr="00E02BA5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t xml:space="preserve"> Полный день</w:t>
                  </w:r>
                </w:p>
                <w:p w14:paraId="0C88E8EE" w14:textId="77777777" w:rsidR="003A00A7" w:rsidRPr="00880C15" w:rsidRDefault="003A00A7" w:rsidP="0099238B">
                  <w:pPr>
                    <w:spacing w:after="140"/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t>Занятость:</w:t>
                  </w:r>
                  <w:r w:rsidRPr="00880C15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t xml:space="preserve"> Полная</w:t>
                  </w:r>
                </w:p>
              </w:tc>
            </w:tr>
            <w:tr w:rsidR="003A00A7" w:rsidRPr="00880C15" w14:paraId="43392A29" w14:textId="77777777" w:rsidTr="00FA1754">
              <w:trPr>
                <w:trHeight w:val="1904"/>
              </w:trPr>
              <w:tc>
                <w:tcPr>
                  <w:tcW w:w="3261" w:type="dxa"/>
                  <w:shd w:val="clear" w:color="auto" w:fill="auto"/>
                  <w:tcMar>
                    <w:left w:w="0" w:type="dxa"/>
                    <w:right w:w="113" w:type="dxa"/>
                  </w:tcMar>
                </w:tcPr>
                <w:p w14:paraId="2DD228CA" w14:textId="77777777" w:rsidR="003A00A7" w:rsidRPr="00880C15" w:rsidRDefault="003A00A7" w:rsidP="00E205C8">
                  <w:pPr>
                    <w:spacing w:before="80" w:after="60" w:line="276" w:lineRule="auto"/>
                    <w:rPr>
                      <w:rFonts w:ascii="Arial" w:hAnsi="Arial" w:cs="Arial"/>
                      <w:b/>
                      <w:szCs w:val="20"/>
                    </w:rPr>
                  </w:pPr>
                  <w:r w:rsidRPr="00880C15">
                    <w:rPr>
                      <w:rFonts w:ascii="Arial" w:hAnsi="Arial" w:cs="Arial"/>
                      <w:b/>
                      <w:szCs w:val="20"/>
                    </w:rPr>
                    <w:t>КОНТАКТЫ</w:t>
                  </w:r>
                </w:p>
                <w:p w14:paraId="7273A007" w14:textId="77777777" w:rsidR="003A00A7" w:rsidRPr="00880C15" w:rsidRDefault="003A00A7" w:rsidP="00E205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Телефон: </w:t>
                  </w:r>
                </w:p>
                <w:p w14:paraId="58CF13CB" w14:textId="77777777" w:rsidR="003A00A7" w:rsidRPr="00880C15" w:rsidRDefault="003A00A7" w:rsidP="00E205C8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C15">
                    <w:rPr>
                      <w:rFonts w:ascii="Arial" w:hAnsi="Arial" w:cs="Arial"/>
                      <w:sz w:val="20"/>
                      <w:szCs w:val="20"/>
                    </w:rPr>
                    <w:t>(812)7121212</w:t>
                  </w:r>
                </w:p>
                <w:p w14:paraId="1B373847" w14:textId="77777777" w:rsidR="003A00A7" w:rsidRPr="00880C15" w:rsidRDefault="003A00A7" w:rsidP="00E205C8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Email</w:t>
                  </w:r>
                  <w:r w:rsidRPr="00880C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880C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076B3FE" w14:textId="77777777" w:rsidR="003A00A7" w:rsidRPr="00880C15" w:rsidRDefault="003A00A7" w:rsidP="00E205C8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C15">
                    <w:rPr>
                      <w:rFonts w:ascii="Arial" w:hAnsi="Arial" w:cs="Arial"/>
                      <w:sz w:val="20"/>
                      <w:szCs w:val="20"/>
                    </w:rPr>
                    <w:t>info@clubtk.ru</w:t>
                  </w:r>
                </w:p>
              </w:tc>
            </w:tr>
            <w:tr w:rsidR="003A00A7" w:rsidRPr="00880C15" w14:paraId="16732948" w14:textId="77777777" w:rsidTr="00FA1754">
              <w:trPr>
                <w:trHeight w:val="255"/>
              </w:trPr>
              <w:tc>
                <w:tcPr>
                  <w:tcW w:w="3261" w:type="dxa"/>
                  <w:shd w:val="clear" w:color="auto" w:fill="auto"/>
                  <w:tcMar>
                    <w:left w:w="0" w:type="dxa"/>
                    <w:right w:w="113" w:type="dxa"/>
                  </w:tcMar>
                </w:tcPr>
                <w:p w14:paraId="03134CBA" w14:textId="77777777" w:rsidR="003A00A7" w:rsidRPr="00880C15" w:rsidRDefault="003A00A7" w:rsidP="006B7CB4">
                  <w:pPr>
                    <w:spacing w:before="16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ЗНАНИЕ КОМПЬЮТЕРА</w:t>
                  </w:r>
                </w:p>
              </w:tc>
            </w:tr>
            <w:tr w:rsidR="003A00A7" w:rsidRPr="00880C15" w14:paraId="622CDACE" w14:textId="77777777" w:rsidTr="00FA1754">
              <w:trPr>
                <w:trHeight w:val="1296"/>
              </w:trPr>
              <w:tc>
                <w:tcPr>
                  <w:tcW w:w="3261" w:type="dxa"/>
                  <w:shd w:val="clear" w:color="auto" w:fill="auto"/>
                  <w:tcMar>
                    <w:left w:w="0" w:type="dxa"/>
                    <w:right w:w="113" w:type="dxa"/>
                  </w:tcMar>
                </w:tcPr>
                <w:p w14:paraId="1F90DF85" w14:textId="29A549DF" w:rsidR="003A00A7" w:rsidRPr="00880C15" w:rsidRDefault="00E02BA5" w:rsidP="004E0B7C">
                  <w:pPr>
                    <w:spacing w:before="10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Печать, сканирование, офисные программы, интернет, электронная почта</w:t>
                  </w:r>
                </w:p>
              </w:tc>
            </w:tr>
            <w:tr w:rsidR="003A00A7" w:rsidRPr="00880C15" w14:paraId="514DABD4" w14:textId="77777777" w:rsidTr="00FA1754">
              <w:trPr>
                <w:trHeight w:val="255"/>
              </w:trPr>
              <w:tc>
                <w:tcPr>
                  <w:tcW w:w="3261" w:type="dxa"/>
                  <w:shd w:val="clear" w:color="auto" w:fill="auto"/>
                  <w:tcMar>
                    <w:left w:w="0" w:type="dxa"/>
                    <w:right w:w="113" w:type="dxa"/>
                  </w:tcMar>
                </w:tcPr>
                <w:p w14:paraId="6DD2F6A9" w14:textId="77777777" w:rsidR="003A00A7" w:rsidRPr="00880C15" w:rsidRDefault="003A00A7" w:rsidP="006B7CB4">
                  <w:pPr>
                    <w:spacing w:before="10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0C15">
                    <w:rPr>
                      <w:rFonts w:ascii="Arial" w:hAnsi="Arial" w:cs="Arial"/>
                      <w:b/>
                      <w:szCs w:val="20"/>
                    </w:rPr>
                    <w:t>ЗНАНИЕ ЯЗЫКОВ</w:t>
                  </w:r>
                </w:p>
              </w:tc>
            </w:tr>
            <w:tr w:rsidR="003A00A7" w:rsidRPr="00880C15" w14:paraId="0B24EFC3" w14:textId="77777777" w:rsidTr="00FA1754">
              <w:trPr>
                <w:trHeight w:val="517"/>
              </w:trPr>
              <w:tc>
                <w:tcPr>
                  <w:tcW w:w="3261" w:type="dxa"/>
                  <w:shd w:val="clear" w:color="auto" w:fill="auto"/>
                  <w:tcMar>
                    <w:left w:w="0" w:type="dxa"/>
                    <w:right w:w="113" w:type="dxa"/>
                  </w:tcMar>
                </w:tcPr>
                <w:p w14:paraId="2BC5B65D" w14:textId="77777777" w:rsidR="003A00A7" w:rsidRPr="00880C15" w:rsidRDefault="003A00A7" w:rsidP="007212CE">
                  <w:pPr>
                    <w:spacing w:before="10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C15">
                    <w:rPr>
                      <w:rFonts w:ascii="Arial" w:hAnsi="Arial" w:cs="Arial"/>
                      <w:sz w:val="20"/>
                      <w:szCs w:val="20"/>
                    </w:rPr>
                    <w:t>Английский (разговорный)</w:t>
                  </w:r>
                </w:p>
              </w:tc>
            </w:tr>
          </w:tbl>
          <w:p w14:paraId="579BA040" w14:textId="50CA8445" w:rsidR="003A00A7" w:rsidRPr="00880C15" w:rsidRDefault="003A00A7" w:rsidP="00BE4C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16" w:type="dxa"/>
            <w:vMerge w:val="restart"/>
            <w:shd w:val="clear" w:color="auto" w:fill="auto"/>
          </w:tcPr>
          <w:tbl>
            <w:tblPr>
              <w:tblStyle w:val="a3"/>
              <w:tblW w:w="6938" w:type="dxa"/>
              <w:tblInd w:w="2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3"/>
              <w:gridCol w:w="385"/>
            </w:tblGrid>
            <w:tr w:rsidR="003A00A7" w:rsidRPr="00880C15" w14:paraId="20258A30" w14:textId="77777777" w:rsidTr="00B44D1A">
              <w:trPr>
                <w:trHeight w:val="841"/>
              </w:trPr>
              <w:tc>
                <w:tcPr>
                  <w:tcW w:w="6938" w:type="dxa"/>
                  <w:gridSpan w:val="2"/>
                  <w:tcMar>
                    <w:left w:w="0" w:type="dxa"/>
                  </w:tcMar>
                </w:tcPr>
                <w:p w14:paraId="5633E6AE" w14:textId="2F23D6D6" w:rsidR="003A00A7" w:rsidRPr="00880C15" w:rsidRDefault="003A00A7" w:rsidP="002F3975">
                  <w:pPr>
                    <w:spacing w:after="100"/>
                    <w:rPr>
                      <w:rFonts w:ascii="Arial" w:hAnsi="Arial" w:cs="Arial"/>
                      <w:noProof/>
                      <w:sz w:val="32"/>
                      <w:szCs w:val="32"/>
                      <w:lang w:val="en-US" w:eastAsia="ru-RU"/>
                    </w:rPr>
                  </w:pPr>
                  <w:r w:rsidRPr="00880C15">
                    <w:rPr>
                      <w:rFonts w:ascii="Arial" w:hAnsi="Arial" w:cs="Arial"/>
                      <w:noProof/>
                      <w:sz w:val="40"/>
                      <w:szCs w:val="40"/>
                      <w:lang w:eastAsia="ru-RU"/>
                    </w:rPr>
                    <w:t>Клубтэкаев Карл Константинович</w:t>
                  </w:r>
                </w:p>
              </w:tc>
            </w:tr>
            <w:tr w:rsidR="003A00A7" w:rsidRPr="00880C15" w14:paraId="525D50FE" w14:textId="43F4938F" w:rsidTr="00B44D1A">
              <w:trPr>
                <w:gridAfter w:val="1"/>
                <w:wAfter w:w="385" w:type="dxa"/>
                <w:trHeight w:val="288"/>
              </w:trPr>
              <w:tc>
                <w:tcPr>
                  <w:tcW w:w="6553" w:type="dxa"/>
                  <w:tcMar>
                    <w:left w:w="0" w:type="dxa"/>
                  </w:tcMar>
                </w:tcPr>
                <w:p w14:paraId="18CD9DDC" w14:textId="5B0BB0BA" w:rsidR="003A00A7" w:rsidRPr="00880C15" w:rsidRDefault="003A00A7" w:rsidP="000C018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C15">
                    <w:rPr>
                      <w:rFonts w:ascii="Arial" w:hAnsi="Arial" w:cs="Arial"/>
                      <w:noProof/>
                      <w:sz w:val="28"/>
                      <w:lang w:eastAsia="ru-RU"/>
                    </w:rPr>
                    <w:drawing>
                      <wp:anchor distT="0" distB="0" distL="114300" distR="114300" simplePos="0" relativeHeight="251668480" behindDoc="0" locked="0" layoutInCell="1" allowOverlap="1" wp14:anchorId="6A87A9B5" wp14:editId="7C2BD70B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19050</wp:posOffset>
                        </wp:positionV>
                        <wp:extent cx="171450" cy="1714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9200"/>
                            <wp:lineTo x="12000" y="19200"/>
                            <wp:lineTo x="16800" y="14400"/>
                            <wp:lineTo x="16800" y="7200"/>
                            <wp:lineTo x="12000" y="0"/>
                            <wp:lineTo x="0" y="0"/>
                          </wp:wrapPolygon>
                        </wp:wrapThrough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80C15">
                    <w:rPr>
                      <w:rFonts w:ascii="Arial" w:hAnsi="Arial" w:cs="Arial"/>
                      <w:sz w:val="28"/>
                    </w:rPr>
                    <w:t>ЛИЧНАЯ ИНФОРМАЦИЯ</w:t>
                  </w:r>
                </w:p>
              </w:tc>
            </w:tr>
            <w:tr w:rsidR="003A00A7" w:rsidRPr="00880C15" w14:paraId="65397A0E" w14:textId="77777777" w:rsidTr="00B44D1A">
              <w:trPr>
                <w:trHeight w:val="2011"/>
              </w:trPr>
              <w:tc>
                <w:tcPr>
                  <w:tcW w:w="6938" w:type="dxa"/>
                  <w:gridSpan w:val="2"/>
                  <w:tcMar>
                    <w:left w:w="0" w:type="dxa"/>
                  </w:tcMar>
                </w:tcPr>
                <w:p w14:paraId="36B69463" w14:textId="602EEB26" w:rsidR="003A00A7" w:rsidRPr="00880C15" w:rsidRDefault="003A00A7" w:rsidP="00EB7C31">
                  <w:pPr>
                    <w:spacing w:before="120" w:after="40" w:line="276" w:lineRule="auto"/>
                    <w:rPr>
                      <w:rFonts w:ascii="Arial" w:hAnsi="Arial" w:cs="Arial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</w:rPr>
                    <w:t>Гражданство:</w:t>
                  </w:r>
                  <w:r w:rsidRPr="00880C15">
                    <w:rPr>
                      <w:rFonts w:ascii="Arial" w:hAnsi="Arial" w:cs="Arial"/>
                    </w:rPr>
                    <w:t xml:space="preserve"> Российская Федерация</w:t>
                  </w:r>
                </w:p>
                <w:p w14:paraId="03000AA4" w14:textId="65C69FB2" w:rsidR="003A00A7" w:rsidRPr="00880C15" w:rsidRDefault="003A00A7" w:rsidP="00EB7C31">
                  <w:pPr>
                    <w:spacing w:after="40" w:line="276" w:lineRule="auto"/>
                    <w:rPr>
                      <w:rFonts w:ascii="Arial" w:hAnsi="Arial" w:cs="Arial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</w:rPr>
                    <w:t>Город проживания:</w:t>
                  </w:r>
                  <w:r w:rsidRPr="00880C15">
                    <w:rPr>
                      <w:rFonts w:ascii="Arial" w:hAnsi="Arial" w:cs="Arial"/>
                    </w:rPr>
                    <w:t xml:space="preserve"> г. Санкт-Петербург</w:t>
                  </w:r>
                </w:p>
                <w:p w14:paraId="4E79EFD9" w14:textId="77777777" w:rsidR="003A00A7" w:rsidRPr="00880C15" w:rsidRDefault="003A00A7" w:rsidP="00EB7C31">
                  <w:pPr>
                    <w:spacing w:after="40" w:line="276" w:lineRule="auto"/>
                    <w:rPr>
                      <w:rFonts w:ascii="Arial" w:hAnsi="Arial" w:cs="Arial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</w:rPr>
                    <w:t>Образование:</w:t>
                  </w:r>
                  <w:r w:rsidRPr="00880C15">
                    <w:rPr>
                      <w:rFonts w:ascii="Arial" w:hAnsi="Arial" w:cs="Arial"/>
                    </w:rPr>
                    <w:t xml:space="preserve"> Высшее</w:t>
                  </w:r>
                </w:p>
                <w:p w14:paraId="36F33724" w14:textId="1E50F0B6" w:rsidR="003A00A7" w:rsidRPr="00880C15" w:rsidRDefault="003A00A7" w:rsidP="00EB7C31">
                  <w:pPr>
                    <w:spacing w:after="40" w:line="276" w:lineRule="auto"/>
                    <w:rPr>
                      <w:rFonts w:ascii="Arial" w:hAnsi="Arial" w:cs="Arial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</w:rPr>
                    <w:t>Дата рождения:</w:t>
                  </w:r>
                  <w:r w:rsidR="00BE0831">
                    <w:rPr>
                      <w:rFonts w:ascii="Arial" w:hAnsi="Arial" w:cs="Arial"/>
                    </w:rPr>
                    <w:t xml:space="preserve"> 3 января 1980 (42</w:t>
                  </w:r>
                  <w:r w:rsidRPr="00880C15">
                    <w:rPr>
                      <w:rFonts w:ascii="Arial" w:hAnsi="Arial" w:cs="Arial"/>
                    </w:rPr>
                    <w:t xml:space="preserve"> год</w:t>
                  </w:r>
                  <w:r w:rsidR="00BE0831">
                    <w:rPr>
                      <w:rFonts w:ascii="Arial" w:hAnsi="Arial" w:cs="Arial"/>
                    </w:rPr>
                    <w:t>а</w:t>
                  </w:r>
                  <w:r w:rsidRPr="00880C15">
                    <w:rPr>
                      <w:rFonts w:ascii="Arial" w:hAnsi="Arial" w:cs="Arial"/>
                    </w:rPr>
                    <w:t>)</w:t>
                  </w:r>
                </w:p>
                <w:p w14:paraId="2B973BB8" w14:textId="77777777" w:rsidR="003A00A7" w:rsidRPr="00880C15" w:rsidRDefault="003A00A7" w:rsidP="00EB7C31">
                  <w:pPr>
                    <w:spacing w:after="40" w:line="276" w:lineRule="auto"/>
                    <w:rPr>
                      <w:rFonts w:ascii="Arial" w:hAnsi="Arial" w:cs="Arial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</w:rPr>
                    <w:t>Пол:</w:t>
                  </w:r>
                  <w:r w:rsidRPr="00880C15">
                    <w:rPr>
                      <w:rFonts w:ascii="Arial" w:hAnsi="Arial" w:cs="Arial"/>
                    </w:rPr>
                    <w:t xml:space="preserve"> Мужской</w:t>
                  </w:r>
                </w:p>
                <w:p w14:paraId="63DABAF0" w14:textId="0AD94A2A" w:rsidR="003A00A7" w:rsidRPr="00880C15" w:rsidRDefault="003A00A7" w:rsidP="00EB7C31">
                  <w:pPr>
                    <w:spacing w:after="120" w:line="276" w:lineRule="auto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  <w:szCs w:val="20"/>
                    </w:rPr>
                    <w:t>Семейное положение:</w:t>
                  </w:r>
                  <w:r w:rsidR="00BE0831">
                    <w:rPr>
                      <w:rFonts w:ascii="Arial" w:hAnsi="Arial" w:cs="Arial"/>
                      <w:szCs w:val="20"/>
                    </w:rPr>
                    <w:t xml:space="preserve"> женат</w:t>
                  </w:r>
                  <w:r w:rsidRPr="00880C15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</w:tr>
            <w:tr w:rsidR="003A00A7" w:rsidRPr="00880C15" w14:paraId="19356D52" w14:textId="19AB93D4" w:rsidTr="00B44D1A">
              <w:trPr>
                <w:gridAfter w:val="1"/>
                <w:wAfter w:w="385" w:type="dxa"/>
                <w:trHeight w:val="272"/>
              </w:trPr>
              <w:tc>
                <w:tcPr>
                  <w:tcW w:w="6553" w:type="dxa"/>
                  <w:tcMar>
                    <w:left w:w="0" w:type="dxa"/>
                  </w:tcMar>
                </w:tcPr>
                <w:p w14:paraId="6652E8DC" w14:textId="33CF9EDD" w:rsidR="003A00A7" w:rsidRPr="00880C15" w:rsidRDefault="003A00A7" w:rsidP="00395126">
                  <w:pPr>
                    <w:spacing w:before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C15">
                    <w:rPr>
                      <w:rFonts w:ascii="Arial" w:hAnsi="Arial" w:cs="Arial"/>
                      <w:noProof/>
                      <w:sz w:val="28"/>
                      <w:lang w:eastAsia="ru-RU"/>
                    </w:rPr>
                    <w:drawing>
                      <wp:anchor distT="0" distB="0" distL="114300" distR="114300" simplePos="0" relativeHeight="251669504" behindDoc="0" locked="0" layoutInCell="1" allowOverlap="1" wp14:anchorId="3F0E5821" wp14:editId="50C61553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78740</wp:posOffset>
                        </wp:positionV>
                        <wp:extent cx="171450" cy="1714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9200"/>
                            <wp:lineTo x="12000" y="19200"/>
                            <wp:lineTo x="16800" y="14400"/>
                            <wp:lineTo x="16800" y="7200"/>
                            <wp:lineTo x="12000" y="0"/>
                            <wp:lineTo x="0" y="0"/>
                          </wp:wrapPolygon>
                        </wp:wrapThrough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80C15">
                    <w:rPr>
                      <w:rFonts w:ascii="Arial" w:hAnsi="Arial" w:cs="Arial"/>
                      <w:sz w:val="28"/>
                    </w:rPr>
                    <w:t>ОПЫТ РАБОТЫ</w:t>
                  </w:r>
                </w:p>
              </w:tc>
            </w:tr>
            <w:tr w:rsidR="003A00A7" w:rsidRPr="00880C15" w14:paraId="1FF1048C" w14:textId="77777777" w:rsidTr="00B44D1A">
              <w:trPr>
                <w:trHeight w:val="82"/>
              </w:trPr>
              <w:tc>
                <w:tcPr>
                  <w:tcW w:w="6938" w:type="dxa"/>
                  <w:gridSpan w:val="2"/>
                  <w:tcMar>
                    <w:left w:w="0" w:type="dxa"/>
                    <w:bottom w:w="198" w:type="dxa"/>
                  </w:tcMar>
                </w:tcPr>
                <w:p w14:paraId="5E4D4FD5" w14:textId="097AE7E5" w:rsidR="003A00A7" w:rsidRPr="00880C15" w:rsidRDefault="00BE0831" w:rsidP="00880C15">
                  <w:pPr>
                    <w:spacing w:before="120" w:after="60" w:line="276" w:lineRule="auto"/>
                    <w:ind w:left="6" w:hanging="6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ООО "Марка</w:t>
                  </w:r>
                  <w:r w:rsidR="003A00A7" w:rsidRPr="00880C1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"</w:t>
                  </w:r>
                </w:p>
                <w:p w14:paraId="44410972" w14:textId="3F1EC028" w:rsidR="003A00A7" w:rsidRPr="00880C15" w:rsidRDefault="00BE0831" w:rsidP="00880C15">
                  <w:pPr>
                    <w:spacing w:after="60"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Должность: </w:t>
                  </w:r>
                  <w:r w:rsidRPr="00BE0831">
                    <w:rPr>
                      <w:rFonts w:ascii="Arial" w:hAnsi="Arial" w:cs="Arial"/>
                      <w:b/>
                      <w:bCs/>
                    </w:rPr>
                    <w:t>Менеджер по логистике</w:t>
                  </w:r>
                </w:p>
                <w:p w14:paraId="56FC755F" w14:textId="33331C6D" w:rsidR="003A00A7" w:rsidRPr="00880C15" w:rsidRDefault="003A00A7" w:rsidP="00EB7C31">
                  <w:pPr>
                    <w:spacing w:after="60" w:line="276" w:lineRule="auto"/>
                    <w:ind w:left="6" w:hanging="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Опыт</w:t>
                  </w:r>
                  <w:r w:rsidRPr="00880C15">
                    <w:rPr>
                      <w:rFonts w:ascii="Arial" w:hAnsi="Arial" w:cs="Arial"/>
                      <w:b/>
                      <w:bCs/>
                    </w:rPr>
                    <w:t xml:space="preserve"> работы:</w:t>
                  </w:r>
                  <w:r w:rsidR="00BE0831">
                    <w:rPr>
                      <w:rFonts w:ascii="Arial" w:hAnsi="Arial" w:cs="Arial"/>
                    </w:rPr>
                    <w:t xml:space="preserve"> январь 2013 - октябрь 2022 (9</w:t>
                  </w:r>
                  <w:r w:rsidRPr="00880C15">
                    <w:rPr>
                      <w:rFonts w:ascii="Arial" w:hAnsi="Arial" w:cs="Arial"/>
                    </w:rPr>
                    <w:t xml:space="preserve"> лет)</w:t>
                  </w:r>
                </w:p>
                <w:p w14:paraId="6B045927" w14:textId="77777777" w:rsidR="00BE0831" w:rsidRDefault="003A00A7" w:rsidP="00BE0831">
                  <w:pPr>
                    <w:spacing w:after="120" w:line="276" w:lineRule="auto"/>
                    <w:rPr>
                      <w:rFonts w:ascii="Arial" w:hAnsi="Arial" w:cs="Arial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</w:rPr>
                    <w:t>Обязанности:</w:t>
                  </w:r>
                  <w:r w:rsidR="00BE0831">
                    <w:rPr>
                      <w:rFonts w:ascii="Arial" w:hAnsi="Arial" w:cs="Arial"/>
                    </w:rPr>
                    <w:t xml:space="preserve"> </w:t>
                  </w:r>
                </w:p>
                <w:p w14:paraId="61B7046E" w14:textId="39D81E9C" w:rsidR="00BE0831" w:rsidRDefault="00BE0831" w:rsidP="00BE0831">
                  <w:pPr>
                    <w:pStyle w:val="a4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Arial" w:hAnsi="Arial" w:cs="Arial"/>
                    </w:rPr>
                  </w:pPr>
                  <w:r w:rsidRPr="00BE0831">
                    <w:rPr>
                      <w:rFonts w:ascii="Arial" w:hAnsi="Arial" w:cs="Arial"/>
                    </w:rPr>
                    <w:t>Формирование базы Клиентов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2F87D81F" w14:textId="77777777" w:rsidR="00BE0831" w:rsidRDefault="00BE0831" w:rsidP="00BE0831">
                  <w:pPr>
                    <w:pStyle w:val="a4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Arial" w:hAnsi="Arial" w:cs="Arial"/>
                    </w:rPr>
                  </w:pPr>
                  <w:r w:rsidRPr="00BE0831">
                    <w:rPr>
                      <w:rFonts w:ascii="Arial" w:hAnsi="Arial" w:cs="Arial"/>
                    </w:rPr>
                    <w:t>Прием заявок на грузопе</w:t>
                  </w:r>
                  <w:r>
                    <w:rPr>
                      <w:rFonts w:ascii="Arial" w:hAnsi="Arial" w:cs="Arial"/>
                    </w:rPr>
                    <w:t>ревозки и консультация Клиента.</w:t>
                  </w:r>
                </w:p>
                <w:p w14:paraId="4B1EEC5F" w14:textId="75D8B917" w:rsidR="00BE0831" w:rsidRDefault="00BE0831" w:rsidP="00BE0831">
                  <w:pPr>
                    <w:pStyle w:val="a4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</w:t>
                  </w:r>
                  <w:r w:rsidRPr="00BE0831">
                    <w:rPr>
                      <w:rFonts w:ascii="Arial" w:hAnsi="Arial" w:cs="Arial"/>
                    </w:rPr>
                    <w:t xml:space="preserve">азвитие базы Клиентов. </w:t>
                  </w:r>
                </w:p>
                <w:p w14:paraId="0F2F61B1" w14:textId="7C5ECA7B" w:rsidR="00BE0831" w:rsidRDefault="00BE0831" w:rsidP="00BE0831">
                  <w:pPr>
                    <w:pStyle w:val="a4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Arial" w:hAnsi="Arial" w:cs="Arial"/>
                    </w:rPr>
                  </w:pPr>
                  <w:r w:rsidRPr="00BE0831">
                    <w:rPr>
                      <w:rFonts w:ascii="Arial" w:hAnsi="Arial" w:cs="Arial"/>
                    </w:rPr>
                    <w:t>Дальнейшее сопровождение.</w:t>
                  </w:r>
                </w:p>
                <w:p w14:paraId="7B696AE1" w14:textId="77777777" w:rsidR="00BE0831" w:rsidRDefault="00BE0831" w:rsidP="00BE0831">
                  <w:pPr>
                    <w:pStyle w:val="a4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Arial" w:hAnsi="Arial" w:cs="Arial"/>
                    </w:rPr>
                  </w:pPr>
                  <w:r w:rsidRPr="00BE0831">
                    <w:rPr>
                      <w:rFonts w:ascii="Arial" w:hAnsi="Arial" w:cs="Arial"/>
                    </w:rPr>
                    <w:t>Подбор водителя, контроль за исполнением процесса перевозки.</w:t>
                  </w:r>
                </w:p>
                <w:p w14:paraId="292FEA09" w14:textId="77777777" w:rsidR="00BE0831" w:rsidRDefault="00BE0831" w:rsidP="00BE0831">
                  <w:pPr>
                    <w:pStyle w:val="a4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Arial" w:hAnsi="Arial" w:cs="Arial"/>
                    </w:rPr>
                  </w:pPr>
                  <w:r w:rsidRPr="00BE0831">
                    <w:rPr>
                      <w:rFonts w:ascii="Arial" w:hAnsi="Arial" w:cs="Arial"/>
                    </w:rPr>
                    <w:t>Организация и координация грузоперевозок по всей территории РФ.</w:t>
                  </w:r>
                </w:p>
                <w:p w14:paraId="4C4D33D1" w14:textId="2142673C" w:rsidR="00BE0831" w:rsidRDefault="00BE0831" w:rsidP="00BE0831">
                  <w:pPr>
                    <w:pStyle w:val="a4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Arial" w:hAnsi="Arial" w:cs="Arial"/>
                    </w:rPr>
                  </w:pPr>
                  <w:r w:rsidRPr="00BE0831">
                    <w:rPr>
                      <w:rFonts w:ascii="Arial" w:hAnsi="Arial" w:cs="Arial"/>
                    </w:rPr>
                    <w:t>Оформление документации, учет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BE0831">
                    <w:rPr>
                      <w:rFonts w:ascii="Arial" w:hAnsi="Arial" w:cs="Arial"/>
                    </w:rPr>
                    <w:t xml:space="preserve"> товаросопроводительных документов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2E2F92EE" w14:textId="0B7F3C58" w:rsidR="003A00A7" w:rsidRPr="00BE0831" w:rsidRDefault="00BE0831" w:rsidP="00BE0831">
                  <w:pPr>
                    <w:pStyle w:val="a4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Arial" w:hAnsi="Arial" w:cs="Arial"/>
                    </w:rPr>
                  </w:pPr>
                  <w:r w:rsidRPr="00BE0831">
                    <w:rPr>
                      <w:rFonts w:ascii="Arial" w:hAnsi="Arial" w:cs="Arial"/>
                    </w:rPr>
                    <w:t>Ведение отчетности о проделанной работе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3A00A7" w:rsidRPr="00880C15" w14:paraId="78BB737E" w14:textId="1B2A3A08" w:rsidTr="00B44D1A">
              <w:trPr>
                <w:gridAfter w:val="1"/>
                <w:wAfter w:w="385" w:type="dxa"/>
                <w:trHeight w:val="63"/>
              </w:trPr>
              <w:tc>
                <w:tcPr>
                  <w:tcW w:w="6553" w:type="dxa"/>
                  <w:tcMar>
                    <w:left w:w="0" w:type="dxa"/>
                  </w:tcMar>
                </w:tcPr>
                <w:p w14:paraId="3E010AD1" w14:textId="51EAB5AC" w:rsidR="003A00A7" w:rsidRPr="00880C15" w:rsidRDefault="003A00A7" w:rsidP="000C018B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0C15">
                    <w:rPr>
                      <w:rFonts w:ascii="Arial" w:hAnsi="Arial" w:cs="Arial"/>
                      <w:noProof/>
                      <w:sz w:val="28"/>
                      <w:lang w:eastAsia="ru-RU"/>
                    </w:rPr>
                    <w:drawing>
                      <wp:anchor distT="0" distB="0" distL="114300" distR="114300" simplePos="0" relativeHeight="251670528" behindDoc="0" locked="0" layoutInCell="1" allowOverlap="1" wp14:anchorId="34487B1E" wp14:editId="4E6A7E63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12226</wp:posOffset>
                        </wp:positionV>
                        <wp:extent cx="171450" cy="1714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9200"/>
                            <wp:lineTo x="12000" y="19200"/>
                            <wp:lineTo x="16800" y="14400"/>
                            <wp:lineTo x="16800" y="7200"/>
                            <wp:lineTo x="12000" y="0"/>
                            <wp:lineTo x="0" y="0"/>
                          </wp:wrapPolygon>
                        </wp:wrapThrough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80C15">
                    <w:rPr>
                      <w:rFonts w:ascii="Arial" w:hAnsi="Arial" w:cs="Arial"/>
                      <w:sz w:val="28"/>
                      <w:szCs w:val="28"/>
                    </w:rPr>
                    <w:t>ОБРАЗОВАНИЕ</w:t>
                  </w:r>
                </w:p>
              </w:tc>
            </w:tr>
            <w:tr w:rsidR="003A00A7" w:rsidRPr="00880C15" w14:paraId="281D5781" w14:textId="77777777" w:rsidTr="00B44D1A">
              <w:trPr>
                <w:trHeight w:val="80"/>
              </w:trPr>
              <w:tc>
                <w:tcPr>
                  <w:tcW w:w="6938" w:type="dxa"/>
                  <w:gridSpan w:val="2"/>
                  <w:tcMar>
                    <w:left w:w="0" w:type="dxa"/>
                    <w:bottom w:w="198" w:type="dxa"/>
                  </w:tcMar>
                </w:tcPr>
                <w:p w14:paraId="7C8AFEC9" w14:textId="6B2F7085" w:rsidR="003A00A7" w:rsidRPr="00880C15" w:rsidRDefault="003A00A7" w:rsidP="00EB7C31">
                  <w:pPr>
                    <w:spacing w:before="120" w:after="60" w:line="276" w:lineRule="aut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  <w:sz w:val="24"/>
                    </w:rPr>
                    <w:t>Федеральное государственное автономное образовательное учреждение высшего образования «Российский университет транспорта»</w:t>
                  </w:r>
                </w:p>
                <w:p w14:paraId="472F6268" w14:textId="77777777" w:rsidR="003A00A7" w:rsidRPr="00880C15" w:rsidRDefault="003A00A7" w:rsidP="00EB7C31">
                  <w:pPr>
                    <w:spacing w:after="60" w:line="276" w:lineRule="auto"/>
                    <w:rPr>
                      <w:rFonts w:ascii="Arial" w:hAnsi="Arial" w:cs="Arial"/>
                      <w:szCs w:val="20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  <w:szCs w:val="20"/>
                    </w:rPr>
                    <w:t>Специальность:</w:t>
                  </w:r>
                  <w:r w:rsidRPr="00880C15">
                    <w:rPr>
                      <w:rFonts w:ascii="Arial" w:hAnsi="Arial" w:cs="Arial"/>
                      <w:szCs w:val="20"/>
                    </w:rPr>
                    <w:t xml:space="preserve"> 38.03.02 Менеджмент. Логистика и управление цепями поставок (ЛУЦП)</w:t>
                  </w:r>
                </w:p>
                <w:p w14:paraId="7FDEF948" w14:textId="77777777" w:rsidR="003A00A7" w:rsidRPr="00880C15" w:rsidRDefault="003A00A7" w:rsidP="00EB7C31">
                  <w:pPr>
                    <w:spacing w:after="120" w:line="276" w:lineRule="auto"/>
                    <w:rPr>
                      <w:rFonts w:ascii="Arial" w:hAnsi="Arial" w:cs="Arial"/>
                      <w:szCs w:val="20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  <w:szCs w:val="20"/>
                    </w:rPr>
                    <w:t>Дата окончания:</w:t>
                  </w:r>
                  <w:r w:rsidRPr="00880C15">
                    <w:rPr>
                      <w:rFonts w:ascii="Arial" w:hAnsi="Arial" w:cs="Arial"/>
                      <w:szCs w:val="20"/>
                    </w:rPr>
                    <w:t xml:space="preserve"> 2012 год</w:t>
                  </w:r>
                </w:p>
              </w:tc>
            </w:tr>
            <w:tr w:rsidR="003A00A7" w:rsidRPr="00880C15" w14:paraId="0FC1E115" w14:textId="1C816339" w:rsidTr="00B44D1A">
              <w:trPr>
                <w:gridAfter w:val="1"/>
                <w:wAfter w:w="385" w:type="dxa"/>
                <w:trHeight w:val="218"/>
              </w:trPr>
              <w:tc>
                <w:tcPr>
                  <w:tcW w:w="6553" w:type="dxa"/>
                  <w:tcMar>
                    <w:left w:w="0" w:type="dxa"/>
                  </w:tcMar>
                </w:tcPr>
                <w:p w14:paraId="2AC853C1" w14:textId="0D7BB9B5" w:rsidR="003A00A7" w:rsidRPr="00880C15" w:rsidRDefault="003A00A7" w:rsidP="000C018B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880C15">
                    <w:rPr>
                      <w:rFonts w:ascii="Arial" w:hAnsi="Arial" w:cs="Arial"/>
                      <w:noProof/>
                      <w:sz w:val="28"/>
                      <w:lang w:eastAsia="ru-RU"/>
                    </w:rPr>
                    <w:drawing>
                      <wp:anchor distT="0" distB="0" distL="114300" distR="114300" simplePos="0" relativeHeight="251672576" behindDoc="0" locked="0" layoutInCell="1" allowOverlap="1" wp14:anchorId="5E9004B5" wp14:editId="738B0F66">
                        <wp:simplePos x="0" y="0"/>
                        <wp:positionH relativeFrom="column">
                          <wp:posOffset>161</wp:posOffset>
                        </wp:positionH>
                        <wp:positionV relativeFrom="paragraph">
                          <wp:posOffset>20320</wp:posOffset>
                        </wp:positionV>
                        <wp:extent cx="171450" cy="1714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9200"/>
                            <wp:lineTo x="12000" y="19200"/>
                            <wp:lineTo x="16800" y="14400"/>
                            <wp:lineTo x="16800" y="7200"/>
                            <wp:lineTo x="12000" y="0"/>
                            <wp:lineTo x="0" y="0"/>
                          </wp:wrapPolygon>
                        </wp:wrapThrough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80C15">
                    <w:rPr>
                      <w:rFonts w:ascii="Arial" w:hAnsi="Arial" w:cs="Arial"/>
                      <w:sz w:val="28"/>
                      <w:szCs w:val="28"/>
                    </w:rPr>
                    <w:t>ДОПОЛНИТЕЛЬНАЯ ИНФОРМАЦИЯ</w:t>
                  </w:r>
                </w:p>
              </w:tc>
            </w:tr>
            <w:tr w:rsidR="003A00A7" w:rsidRPr="00880C15" w14:paraId="486D4C9A" w14:textId="77777777" w:rsidTr="00B44D1A">
              <w:trPr>
                <w:trHeight w:val="472"/>
              </w:trPr>
              <w:tc>
                <w:tcPr>
                  <w:tcW w:w="6938" w:type="dxa"/>
                  <w:gridSpan w:val="2"/>
                  <w:tcMar>
                    <w:left w:w="0" w:type="dxa"/>
                    <w:bottom w:w="198" w:type="dxa"/>
                  </w:tcMar>
                </w:tcPr>
                <w:p w14:paraId="477C0BC7" w14:textId="77777777" w:rsidR="003A00A7" w:rsidRPr="00880C15" w:rsidRDefault="003A00A7" w:rsidP="00E17710">
                  <w:pPr>
                    <w:spacing w:after="120"/>
                    <w:rPr>
                      <w:rFonts w:ascii="Arial" w:hAnsi="Arial" w:cs="Arial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</w:rPr>
                    <w:t>Наличие водительских прав (категории):</w:t>
                  </w:r>
                  <w:r w:rsidRPr="00880C15">
                    <w:rPr>
                      <w:rFonts w:ascii="Arial" w:hAnsi="Arial" w:cs="Arial"/>
                    </w:rPr>
                    <w:t xml:space="preserve"> B, BE</w:t>
                  </w:r>
                </w:p>
                <w:p w14:paraId="7847FBFE" w14:textId="77777777" w:rsidR="003A00A7" w:rsidRPr="00880C15" w:rsidRDefault="003A00A7" w:rsidP="00E17710">
                  <w:pPr>
                    <w:spacing w:after="120" w:line="276" w:lineRule="auto"/>
                    <w:rPr>
                      <w:rFonts w:ascii="Arial" w:hAnsi="Arial" w:cs="Arial"/>
                      <w:szCs w:val="20"/>
                    </w:rPr>
                  </w:pPr>
                  <w:r w:rsidRPr="00880C15">
                    <w:rPr>
                      <w:rFonts w:ascii="Arial" w:hAnsi="Arial" w:cs="Arial"/>
                      <w:b/>
                      <w:bCs/>
                      <w:szCs w:val="20"/>
                    </w:rPr>
                    <w:t>Личные качества:</w:t>
                  </w:r>
                  <w:r w:rsidRPr="00880C15">
                    <w:rPr>
                      <w:rFonts w:ascii="Arial" w:hAnsi="Arial" w:cs="Arial"/>
                      <w:szCs w:val="20"/>
                    </w:rPr>
                    <w:t xml:space="preserve"> Отсутствие вредных привычек, энергичность, самостоятельность</w:t>
                  </w:r>
                </w:p>
              </w:tc>
            </w:tr>
          </w:tbl>
          <w:p w14:paraId="2FDA3D68" w14:textId="77777777" w:rsidR="003A00A7" w:rsidRPr="00880C15" w:rsidRDefault="003A00A7" w:rsidP="00B10B38">
            <w:pPr>
              <w:spacing w:before="240"/>
              <w:ind w:firstLine="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0A7" w:rsidRPr="00880C15" w14:paraId="385514FA" w14:textId="77777777" w:rsidTr="00C005F4">
        <w:trPr>
          <w:trHeight w:val="80"/>
        </w:trPr>
        <w:tc>
          <w:tcPr>
            <w:tcW w:w="3119" w:type="dxa"/>
            <w:shd w:val="clear" w:color="auto" w:fill="auto"/>
          </w:tcPr>
          <w:p w14:paraId="7701ACAC" w14:textId="22ABE71E" w:rsidR="003A00A7" w:rsidRPr="00880C15" w:rsidRDefault="003A00A7" w:rsidP="006E3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6" w:type="dxa"/>
            <w:vMerge/>
            <w:shd w:val="clear" w:color="auto" w:fill="auto"/>
          </w:tcPr>
          <w:p w14:paraId="164A380D" w14:textId="77777777" w:rsidR="003A00A7" w:rsidRPr="00880C15" w:rsidRDefault="003A00A7" w:rsidP="005D4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F052E" w14:textId="2D86F856" w:rsidR="007773BF" w:rsidRPr="00880C15" w:rsidRDefault="007773BF" w:rsidP="00B44D1A">
      <w:pPr>
        <w:rPr>
          <w:rFonts w:ascii="Arial" w:hAnsi="Arial" w:cs="Arial"/>
          <w:sz w:val="20"/>
          <w:szCs w:val="20"/>
        </w:rPr>
      </w:pPr>
    </w:p>
    <w:sectPr w:rsidR="007773BF" w:rsidRPr="00880C15" w:rsidSect="00E74F3E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15F54"/>
    <w:multiLevelType w:val="hybridMultilevel"/>
    <w:tmpl w:val="1AF21584"/>
    <w:lvl w:ilvl="0" w:tplc="72EE8C4A">
      <w:start w:val="1"/>
      <w:numFmt w:val="bullet"/>
      <w:lvlText w:val="-"/>
      <w:lvlJc w:val="left"/>
      <w:pPr>
        <w:ind w:left="7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4E6E080E"/>
    <w:multiLevelType w:val="hybridMultilevel"/>
    <w:tmpl w:val="82A8CC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52B0769"/>
    <w:multiLevelType w:val="hybridMultilevel"/>
    <w:tmpl w:val="D0062DE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60A45020"/>
    <w:multiLevelType w:val="hybridMultilevel"/>
    <w:tmpl w:val="2FB49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C0CAC"/>
    <w:multiLevelType w:val="hybridMultilevel"/>
    <w:tmpl w:val="CC46523E"/>
    <w:lvl w:ilvl="0" w:tplc="0419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46"/>
    <w:rsid w:val="00036128"/>
    <w:rsid w:val="000572BD"/>
    <w:rsid w:val="000708AE"/>
    <w:rsid w:val="000A10A9"/>
    <w:rsid w:val="000B577E"/>
    <w:rsid w:val="000C018B"/>
    <w:rsid w:val="000D421B"/>
    <w:rsid w:val="00101968"/>
    <w:rsid w:val="001470C3"/>
    <w:rsid w:val="001E39D6"/>
    <w:rsid w:val="0020500E"/>
    <w:rsid w:val="00214E63"/>
    <w:rsid w:val="002A0BD4"/>
    <w:rsid w:val="002B6922"/>
    <w:rsid w:val="002B761C"/>
    <w:rsid w:val="002C6DFC"/>
    <w:rsid w:val="002F3975"/>
    <w:rsid w:val="003212FC"/>
    <w:rsid w:val="00330826"/>
    <w:rsid w:val="003402BC"/>
    <w:rsid w:val="0036464C"/>
    <w:rsid w:val="00367734"/>
    <w:rsid w:val="00395126"/>
    <w:rsid w:val="003A00A7"/>
    <w:rsid w:val="003B3941"/>
    <w:rsid w:val="003B77CB"/>
    <w:rsid w:val="003C6D8B"/>
    <w:rsid w:val="003D0834"/>
    <w:rsid w:val="003F5C4E"/>
    <w:rsid w:val="00401F9A"/>
    <w:rsid w:val="004464E0"/>
    <w:rsid w:val="004D51A9"/>
    <w:rsid w:val="004E0B7C"/>
    <w:rsid w:val="00526056"/>
    <w:rsid w:val="00530481"/>
    <w:rsid w:val="005946CF"/>
    <w:rsid w:val="00594FFD"/>
    <w:rsid w:val="005A1D23"/>
    <w:rsid w:val="005C58D2"/>
    <w:rsid w:val="005D4346"/>
    <w:rsid w:val="00601B52"/>
    <w:rsid w:val="00610CB7"/>
    <w:rsid w:val="006138BB"/>
    <w:rsid w:val="00623293"/>
    <w:rsid w:val="0062401A"/>
    <w:rsid w:val="00631665"/>
    <w:rsid w:val="00650245"/>
    <w:rsid w:val="006615E9"/>
    <w:rsid w:val="00664B42"/>
    <w:rsid w:val="006B7CB4"/>
    <w:rsid w:val="006E3F05"/>
    <w:rsid w:val="006F2839"/>
    <w:rsid w:val="006F3B58"/>
    <w:rsid w:val="0071263F"/>
    <w:rsid w:val="007212CE"/>
    <w:rsid w:val="00736248"/>
    <w:rsid w:val="00743561"/>
    <w:rsid w:val="007773BF"/>
    <w:rsid w:val="007D0F7B"/>
    <w:rsid w:val="007E0CF4"/>
    <w:rsid w:val="0087419F"/>
    <w:rsid w:val="00880811"/>
    <w:rsid w:val="00880C15"/>
    <w:rsid w:val="008A5D57"/>
    <w:rsid w:val="008B3ED2"/>
    <w:rsid w:val="008B7C79"/>
    <w:rsid w:val="009027DE"/>
    <w:rsid w:val="0092659C"/>
    <w:rsid w:val="00946458"/>
    <w:rsid w:val="00947929"/>
    <w:rsid w:val="0099238B"/>
    <w:rsid w:val="009A7CE1"/>
    <w:rsid w:val="00A207F8"/>
    <w:rsid w:val="00A263C1"/>
    <w:rsid w:val="00A55E6C"/>
    <w:rsid w:val="00A918A8"/>
    <w:rsid w:val="00AD3AD1"/>
    <w:rsid w:val="00AD55A9"/>
    <w:rsid w:val="00AD56CA"/>
    <w:rsid w:val="00B07676"/>
    <w:rsid w:val="00B10B38"/>
    <w:rsid w:val="00B44D1A"/>
    <w:rsid w:val="00B572DD"/>
    <w:rsid w:val="00B65B23"/>
    <w:rsid w:val="00B952A8"/>
    <w:rsid w:val="00BA4A82"/>
    <w:rsid w:val="00BC033D"/>
    <w:rsid w:val="00BD0B31"/>
    <w:rsid w:val="00BE0831"/>
    <w:rsid w:val="00BE4CBF"/>
    <w:rsid w:val="00C005F4"/>
    <w:rsid w:val="00C365B6"/>
    <w:rsid w:val="00C77AE1"/>
    <w:rsid w:val="00C87AC5"/>
    <w:rsid w:val="00C94DE8"/>
    <w:rsid w:val="00CC59E3"/>
    <w:rsid w:val="00CE714C"/>
    <w:rsid w:val="00CF43C6"/>
    <w:rsid w:val="00CF6388"/>
    <w:rsid w:val="00D009A0"/>
    <w:rsid w:val="00D03250"/>
    <w:rsid w:val="00D32267"/>
    <w:rsid w:val="00D57CF6"/>
    <w:rsid w:val="00D73F74"/>
    <w:rsid w:val="00E00A5E"/>
    <w:rsid w:val="00E02BA5"/>
    <w:rsid w:val="00E10065"/>
    <w:rsid w:val="00E12C38"/>
    <w:rsid w:val="00E17710"/>
    <w:rsid w:val="00E205C8"/>
    <w:rsid w:val="00E31441"/>
    <w:rsid w:val="00E74F3E"/>
    <w:rsid w:val="00E7720D"/>
    <w:rsid w:val="00E84083"/>
    <w:rsid w:val="00E8671B"/>
    <w:rsid w:val="00EA5E01"/>
    <w:rsid w:val="00EB7C31"/>
    <w:rsid w:val="00EC26E3"/>
    <w:rsid w:val="00EC2ACC"/>
    <w:rsid w:val="00F0401A"/>
    <w:rsid w:val="00F2280D"/>
    <w:rsid w:val="00F37C49"/>
    <w:rsid w:val="00F47EA8"/>
    <w:rsid w:val="00F54B4B"/>
    <w:rsid w:val="00F578A7"/>
    <w:rsid w:val="00F70D1D"/>
    <w:rsid w:val="00FA1754"/>
    <w:rsid w:val="00FA7A46"/>
    <w:rsid w:val="00FC04B8"/>
    <w:rsid w:val="00FD528E"/>
    <w:rsid w:val="00FE31E2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FF2B"/>
  <w15:chartTrackingRefBased/>
  <w15:docId w15:val="{F9A2D59D-9F9A-4EBD-B901-B84CD233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E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B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0552-40C8-4DAA-8B3C-F8ED9FBC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newca</dc:creator>
  <cp:keywords/>
  <dc:description/>
  <cp:lastModifiedBy>Пользователь Windows</cp:lastModifiedBy>
  <cp:revision>113</cp:revision>
  <dcterms:created xsi:type="dcterms:W3CDTF">2022-01-06T10:19:00Z</dcterms:created>
  <dcterms:modified xsi:type="dcterms:W3CDTF">2022-10-13T15:05:00Z</dcterms:modified>
</cp:coreProperties>
</file>