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4667" w:rsidRDefault="005C33FF" w:rsidP="005C33FF">
      <w:pPr>
        <w:spacing w:after="0"/>
        <w:jc w:val="right"/>
      </w:pPr>
      <w:r>
        <w:t>В Красногвардейский городской суд</w:t>
      </w:r>
      <w:r w:rsidRPr="005C33FF">
        <w:t xml:space="preserve"> </w:t>
      </w:r>
      <w:r>
        <w:t xml:space="preserve">г. </w:t>
      </w:r>
      <w:r>
        <w:t>Санкт-Петербург</w:t>
      </w:r>
      <w:r>
        <w:t>а</w:t>
      </w:r>
    </w:p>
    <w:p w:rsidR="005C33FF" w:rsidRDefault="005C33FF" w:rsidP="005C33FF">
      <w:pPr>
        <w:spacing w:after="0"/>
        <w:jc w:val="right"/>
      </w:pPr>
      <w:r>
        <w:t>Федеральному судье Клубтэкаевой К.К.</w:t>
      </w:r>
    </w:p>
    <w:p w:rsidR="005C33FF" w:rsidRPr="005C33FF" w:rsidRDefault="005C33FF" w:rsidP="005C33FF">
      <w:pPr>
        <w:spacing w:after="0"/>
        <w:jc w:val="right"/>
        <w:rPr>
          <w:lang w:val="en-US"/>
        </w:rPr>
      </w:pPr>
      <w:r>
        <w:t>Материалы дела № М-1234/2022</w:t>
      </w:r>
    </w:p>
    <w:p w:rsidR="005C33FF" w:rsidRDefault="005C33FF" w:rsidP="005C33FF">
      <w:pPr>
        <w:spacing w:after="0"/>
        <w:jc w:val="right"/>
      </w:pPr>
      <w:r>
        <w:t xml:space="preserve">Истец: </w:t>
      </w:r>
      <w:r>
        <w:t>Общество с ограниченной ответственностью «Clubtk.ru»</w:t>
      </w:r>
    </w:p>
    <w:p w:rsidR="005C33FF" w:rsidRDefault="005C33FF" w:rsidP="005C33FF">
      <w:pPr>
        <w:spacing w:after="0"/>
        <w:jc w:val="right"/>
      </w:pPr>
      <w:r>
        <w:t>123456, Санкт-Петербург, улица Правды, дом 1</w:t>
      </w:r>
    </w:p>
    <w:p w:rsidR="005C33FF" w:rsidRDefault="005C33FF" w:rsidP="005C33FF">
      <w:pPr>
        <w:spacing w:after="0"/>
        <w:jc w:val="right"/>
      </w:pPr>
      <w:r>
        <w:t>тел/факс (812)7121212, e-mail:</w:t>
      </w:r>
      <w:r w:rsidR="00CC3C2E">
        <w:t xml:space="preserve"> </w:t>
      </w:r>
      <w:r>
        <w:t>info@clubtk.ru, http://www.clubtk.ru</w:t>
      </w:r>
    </w:p>
    <w:p w:rsidR="005C33FF" w:rsidRDefault="005C33FF" w:rsidP="005C33FF">
      <w:pPr>
        <w:spacing w:after="0"/>
        <w:jc w:val="right"/>
      </w:pPr>
      <w:r>
        <w:t>ОГРН/ ОКПО 1234567891011/ 12345678</w:t>
      </w:r>
    </w:p>
    <w:p w:rsidR="005C33FF" w:rsidRDefault="005C33FF" w:rsidP="005C33FF">
      <w:pPr>
        <w:spacing w:after="0"/>
        <w:jc w:val="right"/>
      </w:pPr>
      <w:r>
        <w:t>ИНН/КПП 1213141516/111111111</w:t>
      </w:r>
    </w:p>
    <w:p w:rsidR="005C33FF" w:rsidRDefault="005C33FF" w:rsidP="005C33FF">
      <w:pPr>
        <w:spacing w:after="0"/>
        <w:jc w:val="right"/>
      </w:pPr>
      <w:r>
        <w:t xml:space="preserve">Ответчик: </w:t>
      </w:r>
      <w:r w:rsidRPr="005C33FF">
        <w:t>Клубтэкаев Карл Константинович</w:t>
      </w:r>
    </w:p>
    <w:p w:rsidR="005C33FF" w:rsidRDefault="005C33FF" w:rsidP="005C33FF"/>
    <w:p w:rsidR="005C33FF" w:rsidRPr="00855B11" w:rsidRDefault="005C33FF" w:rsidP="00855B11">
      <w:pPr>
        <w:jc w:val="center"/>
        <w:rPr>
          <w:b/>
          <w:bCs/>
        </w:rPr>
      </w:pPr>
      <w:r w:rsidRPr="00855B11">
        <w:rPr>
          <w:b/>
          <w:bCs/>
        </w:rPr>
        <w:t>ХОДАТАЙСТВО ВО ИСПОЛНЕНИЕ ОПРЕДЕЛЕНИЯ ОТ 0</w:t>
      </w:r>
      <w:r w:rsidR="00855B11" w:rsidRPr="00855B11">
        <w:rPr>
          <w:b/>
          <w:bCs/>
        </w:rPr>
        <w:t>7</w:t>
      </w:r>
      <w:r w:rsidRPr="00855B11">
        <w:rPr>
          <w:b/>
          <w:bCs/>
        </w:rPr>
        <w:t>.11.2022 ОБ ОСТАВЛЕНИИ ИСКОВОГО ЗАЯВЛЕНИЯ БЕЗ ДВИЖЕНИЯ</w:t>
      </w:r>
    </w:p>
    <w:p w:rsidR="00855B11" w:rsidRDefault="00855B11" w:rsidP="00CC3C2E">
      <w:pPr>
        <w:jc w:val="both"/>
      </w:pPr>
      <w:r>
        <w:t>03.11.2022 о</w:t>
      </w:r>
      <w:r w:rsidRPr="00855B11">
        <w:t>бщество с ограниченной ответственностью «Clubtk.ru»</w:t>
      </w:r>
      <w:r>
        <w:t xml:space="preserve"> обратилось в </w:t>
      </w:r>
      <w:r w:rsidRPr="00855B11">
        <w:t>Красногвардейский городской суд г. Санкт-Петербурга</w:t>
      </w:r>
      <w:r>
        <w:t xml:space="preserve"> с исковым заявлением к </w:t>
      </w:r>
      <w:r w:rsidRPr="00855B11">
        <w:t>Клубтэкаев</w:t>
      </w:r>
      <w:r>
        <w:t>у</w:t>
      </w:r>
      <w:r w:rsidRPr="00855B11">
        <w:t xml:space="preserve"> Карл</w:t>
      </w:r>
      <w:r>
        <w:t>у</w:t>
      </w:r>
      <w:r w:rsidRPr="00855B11">
        <w:t xml:space="preserve"> Константинович</w:t>
      </w:r>
      <w:r>
        <w:t>у о возмещении вреда.</w:t>
      </w:r>
    </w:p>
    <w:p w:rsidR="00855B11" w:rsidRDefault="00855B11" w:rsidP="00CC3C2E">
      <w:pPr>
        <w:jc w:val="both"/>
      </w:pPr>
      <w:r>
        <w:t>Определением от 07.11.2022 исковое заявление было оставлено без движения в связи с нарушением требований п. 3 ч. 2 ст. 131 ГПК РФ, а именно – неуказанием даты и места рождения и идентификатора ответчика.</w:t>
      </w:r>
      <w:r w:rsidR="00CC3C2E">
        <w:t xml:space="preserve"> </w:t>
      </w:r>
      <w:r>
        <w:t xml:space="preserve">Данная информация относится к персональным данным, которые в силу ст. 7 </w:t>
      </w:r>
      <w:r w:rsidRPr="00855B11">
        <w:t>Федеральн</w:t>
      </w:r>
      <w:r>
        <w:t>ого</w:t>
      </w:r>
      <w:r w:rsidRPr="00855B11">
        <w:t xml:space="preserve"> закон</w:t>
      </w:r>
      <w:r>
        <w:t>а</w:t>
      </w:r>
      <w:r w:rsidRPr="00855B11">
        <w:t xml:space="preserve"> от 27.07.2006 </w:t>
      </w:r>
      <w:r>
        <w:t>№</w:t>
      </w:r>
      <w:r w:rsidRPr="00855B11">
        <w:t xml:space="preserve">152-ФЗ </w:t>
      </w:r>
      <w:r>
        <w:t>«</w:t>
      </w:r>
      <w:r w:rsidRPr="00855B11">
        <w:t>О персональных данных</w:t>
      </w:r>
      <w:r>
        <w:t>» не могут быть раскрыты третьим лицам.</w:t>
      </w:r>
    </w:p>
    <w:p w:rsidR="00855B11" w:rsidRDefault="00855B11" w:rsidP="00CC3C2E">
      <w:pPr>
        <w:jc w:val="both"/>
      </w:pPr>
      <w:r>
        <w:t>В соответствии с ч. 1 ст. 57 ГПК РФ, в</w:t>
      </w:r>
      <w:r w:rsidRPr="00855B11">
        <w:t xml:space="preserve"> случае если представление необходимых доказательств для этих лиц затруднительно, суд по их ходатайству оказывает содействие в собирании и истребовании доказательств.</w:t>
      </w:r>
      <w:r>
        <w:t xml:space="preserve"> </w:t>
      </w:r>
    </w:p>
    <w:p w:rsidR="00855B11" w:rsidRDefault="00855B11" w:rsidP="00CC3C2E">
      <w:pPr>
        <w:jc w:val="both"/>
      </w:pPr>
      <w:r>
        <w:t>Истец, не располагая указанными сведениями об ответчике, заявляет соответствующее ходатайство (</w:t>
      </w:r>
      <w:r w:rsidRPr="00CC3C2E">
        <w:rPr>
          <w:i/>
          <w:iCs/>
        </w:rPr>
        <w:t>прилагается</w:t>
      </w:r>
      <w:r>
        <w:t xml:space="preserve">) и просит суд считать выполненным требование </w:t>
      </w:r>
      <w:r w:rsidRPr="00855B11">
        <w:t>п. 3 ч. 2 ст. 131 ГПК РФ</w:t>
      </w:r>
      <w:r>
        <w:t>.</w:t>
      </w:r>
    </w:p>
    <w:p w:rsidR="00855B11" w:rsidRDefault="00855B11" w:rsidP="00CC3C2E">
      <w:pPr>
        <w:jc w:val="both"/>
      </w:pPr>
      <w:r>
        <w:t xml:space="preserve">На основании изложенного и руководствуясь ст. </w:t>
      </w:r>
      <w:r w:rsidR="00CC3C2E">
        <w:t>57, 136 ГПК РФ, прошу суд:</w:t>
      </w:r>
    </w:p>
    <w:p w:rsidR="00CC3C2E" w:rsidRDefault="00CC3C2E" w:rsidP="00CC3C2E">
      <w:pPr>
        <w:jc w:val="both"/>
      </w:pPr>
      <w:r>
        <w:t xml:space="preserve">1. Принять к производству исковое заявление ООО </w:t>
      </w:r>
      <w:r w:rsidRPr="00CC3C2E">
        <w:t>«Clubtk.ru»</w:t>
      </w:r>
      <w:r>
        <w:t xml:space="preserve"> к </w:t>
      </w:r>
      <w:r w:rsidRPr="00CC3C2E">
        <w:t>Клубтэкаеву Карлу Константиновичу</w:t>
      </w:r>
      <w:r>
        <w:t>.</w:t>
      </w:r>
    </w:p>
    <w:p w:rsidR="00CC3C2E" w:rsidRDefault="00CC3C2E" w:rsidP="00CC3C2E">
      <w:pPr>
        <w:jc w:val="both"/>
      </w:pPr>
      <w:r>
        <w:t>2. С</w:t>
      </w:r>
      <w:r w:rsidRPr="00CC3C2E">
        <w:t>чита</w:t>
      </w:r>
      <w:r>
        <w:t>ть</w:t>
      </w:r>
      <w:r w:rsidRPr="00CC3C2E">
        <w:t xml:space="preserve"> заявление поданным в день первоначального представления его в суд.</w:t>
      </w:r>
    </w:p>
    <w:p w:rsidR="00CC3C2E" w:rsidRDefault="00CC3C2E" w:rsidP="00CC3C2E">
      <w:pPr>
        <w:jc w:val="right"/>
      </w:pPr>
      <w:r>
        <w:t xml:space="preserve">09.11.2022 </w:t>
      </w:r>
    </w:p>
    <w:p w:rsidR="00CC3C2E" w:rsidRDefault="00CC3C2E" w:rsidP="00CC3C2E">
      <w:pPr>
        <w:jc w:val="right"/>
      </w:pPr>
      <w:r>
        <w:t xml:space="preserve">Генеральный директор </w:t>
      </w:r>
      <w:r w:rsidRPr="00CC3C2E">
        <w:t>ООО «Clubtk.ru»</w:t>
      </w:r>
    </w:p>
    <w:p w:rsidR="00CC3C2E" w:rsidRDefault="00CC3C2E" w:rsidP="00CC3C2E">
      <w:pPr>
        <w:jc w:val="right"/>
      </w:pPr>
      <w:r>
        <w:t>А.В. Воронов</w:t>
      </w:r>
    </w:p>
    <w:p w:rsidR="00CC3C2E" w:rsidRDefault="00CC3C2E" w:rsidP="00CC3C2E">
      <w:pPr>
        <w:jc w:val="right"/>
      </w:pPr>
    </w:p>
    <w:p w:rsidR="00CC3C2E" w:rsidRDefault="00CC3C2E" w:rsidP="00CC3C2E">
      <w:r>
        <w:t>Приложение:</w:t>
      </w:r>
    </w:p>
    <w:p w:rsidR="00CC3C2E" w:rsidRDefault="00CC3C2E" w:rsidP="005C33FF">
      <w:r>
        <w:t>Ходатайство об оказании содействия в истребовании доказательств</w:t>
      </w:r>
    </w:p>
    <w:p w:rsidR="00CC3C2E" w:rsidRDefault="00CC3C2E">
      <w:r>
        <w:br w:type="page"/>
      </w:r>
    </w:p>
    <w:p w:rsidR="005C33FF" w:rsidRDefault="005C33FF" w:rsidP="005C33FF"/>
    <w:p w:rsidR="005C33FF" w:rsidRDefault="005C33FF" w:rsidP="005C33FF"/>
    <w:sectPr w:rsidR="005C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FF"/>
    <w:rsid w:val="00133FBF"/>
    <w:rsid w:val="005A6F82"/>
    <w:rsid w:val="005C33FF"/>
    <w:rsid w:val="006C7C44"/>
    <w:rsid w:val="00835796"/>
    <w:rsid w:val="00855B11"/>
    <w:rsid w:val="00AE31CE"/>
    <w:rsid w:val="00C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E25A"/>
  <w15:chartTrackingRefBased/>
  <w15:docId w15:val="{EF7C7548-F20A-44C8-BD90-4C260F2E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241</Words>
  <Characters>1617</Characters>
  <Application>Microsoft Office Word</Application>
  <DocSecurity>0</DocSecurity>
  <Lines>37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2022-11-09T10:40:00Z</dcterms:created>
  <dcterms:modified xsi:type="dcterms:W3CDTF">2022-11-09T10:56:00Z</dcterms:modified>
</cp:coreProperties>
</file>