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4A4" w:rsidRPr="00CA5090" w:rsidRDefault="00AF54A4" w:rsidP="00AF54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AF54A4" w:rsidRPr="00CA5090" w:rsidRDefault="00AF54A4" w:rsidP="00AF54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к трудовому договору от 22.08.201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 xml:space="preserve"> N 34/1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>-ТД</w:t>
      </w: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15.0</w:t>
      </w:r>
      <w:r w:rsidR="00287D6A">
        <w:rPr>
          <w:rFonts w:ascii="Times New Roman" w:hAnsi="Times New Roman" w:cs="Times New Roman"/>
          <w:sz w:val="24"/>
          <w:szCs w:val="24"/>
        </w:rPr>
        <w:t>6</w:t>
      </w:r>
      <w:r w:rsidRPr="00CA5090">
        <w:rPr>
          <w:rFonts w:ascii="Times New Roman" w:hAnsi="Times New Roman" w:cs="Times New Roman"/>
          <w:sz w:val="24"/>
          <w:szCs w:val="24"/>
        </w:rPr>
        <w:t>.20</w:t>
      </w:r>
      <w:r w:rsidR="00287D6A">
        <w:rPr>
          <w:rFonts w:ascii="Times New Roman" w:hAnsi="Times New Roman" w:cs="Times New Roman"/>
          <w:sz w:val="24"/>
          <w:szCs w:val="24"/>
        </w:rPr>
        <w:t xml:space="preserve">20                                                                                                                                               </w:t>
      </w:r>
      <w:r w:rsidRPr="00CA5090">
        <w:rPr>
          <w:rFonts w:ascii="Times New Roman" w:hAnsi="Times New Roman" w:cs="Times New Roman"/>
          <w:sz w:val="24"/>
          <w:szCs w:val="24"/>
        </w:rPr>
        <w:t>N 6/</w:t>
      </w:r>
      <w:r w:rsidR="00287D6A">
        <w:rPr>
          <w:rFonts w:ascii="Times New Roman" w:hAnsi="Times New Roman" w:cs="Times New Roman"/>
          <w:sz w:val="24"/>
          <w:szCs w:val="24"/>
        </w:rPr>
        <w:t>20</w:t>
      </w:r>
      <w:r w:rsidRPr="00CA5090">
        <w:rPr>
          <w:rFonts w:ascii="Times New Roman" w:hAnsi="Times New Roman" w:cs="Times New Roman"/>
          <w:sz w:val="24"/>
          <w:szCs w:val="24"/>
        </w:rPr>
        <w:t>-ДС</w:t>
      </w:r>
    </w:p>
    <w:p w:rsidR="00AF54A4" w:rsidRPr="00CA5090" w:rsidRDefault="00AF54A4" w:rsidP="00AF54A4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 xml:space="preserve">г. </w:t>
      </w:r>
      <w:r w:rsidR="00287D6A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287D6A">
        <w:rPr>
          <w:rFonts w:ascii="Times New Roman" w:hAnsi="Times New Roman" w:cs="Times New Roman"/>
          <w:sz w:val="24"/>
          <w:szCs w:val="24"/>
        </w:rPr>
        <w:t>«</w:t>
      </w:r>
      <w:r w:rsidR="00287D6A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287D6A" w:rsidRPr="00287D6A">
        <w:rPr>
          <w:rFonts w:ascii="Times New Roman" w:hAnsi="Times New Roman" w:cs="Times New Roman"/>
          <w:sz w:val="24"/>
          <w:szCs w:val="24"/>
        </w:rPr>
        <w:t>.</w:t>
      </w:r>
      <w:r w:rsidR="00287D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 xml:space="preserve"> (ООО </w:t>
      </w:r>
      <w:r w:rsidR="00287D6A">
        <w:rPr>
          <w:rFonts w:ascii="Times New Roman" w:hAnsi="Times New Roman" w:cs="Times New Roman"/>
          <w:sz w:val="24"/>
          <w:szCs w:val="24"/>
        </w:rPr>
        <w:t>«</w:t>
      </w:r>
      <w:r w:rsidR="00287D6A"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="00287D6A" w:rsidRPr="00287D6A">
        <w:rPr>
          <w:rFonts w:ascii="Times New Roman" w:hAnsi="Times New Roman" w:cs="Times New Roman"/>
          <w:sz w:val="24"/>
          <w:szCs w:val="24"/>
        </w:rPr>
        <w:t>.</w:t>
      </w:r>
      <w:r w:rsidR="00287D6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 xml:space="preserve">), именуемое в дальнейшем </w:t>
      </w:r>
      <w:r w:rsidR="00287D6A">
        <w:rPr>
          <w:rFonts w:ascii="Times New Roman" w:hAnsi="Times New Roman" w:cs="Times New Roman"/>
          <w:sz w:val="24"/>
          <w:szCs w:val="24"/>
        </w:rPr>
        <w:t>«</w:t>
      </w:r>
      <w:r w:rsidRPr="00CA5090">
        <w:rPr>
          <w:rFonts w:ascii="Times New Roman" w:hAnsi="Times New Roman" w:cs="Times New Roman"/>
          <w:sz w:val="24"/>
          <w:szCs w:val="24"/>
        </w:rPr>
        <w:t>Работодатель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 xml:space="preserve">, в лице генерального директора </w:t>
      </w:r>
      <w:r w:rsidR="00287D6A">
        <w:rPr>
          <w:rFonts w:ascii="Times New Roman" w:hAnsi="Times New Roman" w:cs="Times New Roman"/>
          <w:sz w:val="24"/>
          <w:szCs w:val="24"/>
        </w:rPr>
        <w:t>Воронова Андрея Викторовича</w:t>
      </w:r>
      <w:r w:rsidRPr="00CA5090">
        <w:rPr>
          <w:rFonts w:ascii="Times New Roman" w:hAnsi="Times New Roman" w:cs="Times New Roman"/>
          <w:sz w:val="24"/>
          <w:szCs w:val="24"/>
        </w:rPr>
        <w:t>, действующе</w:t>
      </w:r>
      <w:r w:rsidR="00287D6A">
        <w:rPr>
          <w:rFonts w:ascii="Times New Roman" w:hAnsi="Times New Roman" w:cs="Times New Roman"/>
          <w:sz w:val="24"/>
          <w:szCs w:val="24"/>
        </w:rPr>
        <w:t>го</w:t>
      </w:r>
      <w:r w:rsidRPr="00CA5090">
        <w:rPr>
          <w:rFonts w:ascii="Times New Roman" w:hAnsi="Times New Roman" w:cs="Times New Roman"/>
          <w:sz w:val="24"/>
          <w:szCs w:val="24"/>
        </w:rPr>
        <w:t xml:space="preserve"> на основании Устава, с одной стороны и Малышев Валентин Иванович, именуемый в дальнейшем </w:t>
      </w:r>
      <w:r w:rsidR="00287D6A">
        <w:rPr>
          <w:rFonts w:ascii="Times New Roman" w:hAnsi="Times New Roman" w:cs="Times New Roman"/>
          <w:sz w:val="24"/>
          <w:szCs w:val="24"/>
        </w:rPr>
        <w:t>«</w:t>
      </w:r>
      <w:r w:rsidRPr="00CA5090">
        <w:rPr>
          <w:rFonts w:ascii="Times New Roman" w:hAnsi="Times New Roman" w:cs="Times New Roman"/>
          <w:sz w:val="24"/>
          <w:szCs w:val="24"/>
        </w:rPr>
        <w:t>Работник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</w:t>
      </w:r>
      <w:r w:rsidR="00287D6A">
        <w:rPr>
          <w:rFonts w:ascii="Times New Roman" w:hAnsi="Times New Roman" w:cs="Times New Roman"/>
          <w:sz w:val="24"/>
          <w:szCs w:val="24"/>
        </w:rPr>
        <w:t>«</w:t>
      </w:r>
      <w:r w:rsidRPr="00CA5090">
        <w:rPr>
          <w:rFonts w:ascii="Times New Roman" w:hAnsi="Times New Roman" w:cs="Times New Roman"/>
          <w:sz w:val="24"/>
          <w:szCs w:val="24"/>
        </w:rPr>
        <w:t>Стороны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 xml:space="preserve">, заключили настоящее дополнительное соглашение (далее </w:t>
      </w:r>
      <w:r w:rsidR="00287D6A">
        <w:rPr>
          <w:rFonts w:ascii="Times New Roman" w:hAnsi="Times New Roman" w:cs="Times New Roman"/>
          <w:sz w:val="24"/>
          <w:szCs w:val="24"/>
        </w:rPr>
        <w:t>–</w:t>
      </w:r>
      <w:r w:rsidRPr="00CA5090">
        <w:rPr>
          <w:rFonts w:ascii="Times New Roman" w:hAnsi="Times New Roman" w:cs="Times New Roman"/>
          <w:sz w:val="24"/>
          <w:szCs w:val="24"/>
        </w:rPr>
        <w:t xml:space="preserve"> Соглашение) о нижеследующем:</w:t>
      </w: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1. Изложить п. 4 трудового договора от 22.08.201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 xml:space="preserve"> N 34/1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>-ТД в следующей редакции:</w:t>
      </w:r>
    </w:p>
    <w:p w:rsidR="00AF54A4" w:rsidRPr="00CA5090" w:rsidRDefault="00AF54A4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287D6A" w:rsidP="00AF54A4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54A4" w:rsidRPr="00CA5090">
        <w:rPr>
          <w:rFonts w:ascii="Times New Roman" w:hAnsi="Times New Roman" w:cs="Times New Roman"/>
          <w:sz w:val="24"/>
          <w:szCs w:val="24"/>
        </w:rPr>
        <w:t>4. Работнику устанавливается режим неполного рабочего времени:</w:t>
      </w:r>
    </w:p>
    <w:p w:rsidR="00AF54A4" w:rsidRPr="00CA5090" w:rsidRDefault="00AF54A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 xml:space="preserve">продолжительность рабочей недели </w:t>
      </w:r>
      <w:r w:rsidR="00287D6A">
        <w:rPr>
          <w:rFonts w:ascii="Times New Roman" w:hAnsi="Times New Roman" w:cs="Times New Roman"/>
          <w:sz w:val="24"/>
          <w:szCs w:val="24"/>
        </w:rPr>
        <w:t>–</w:t>
      </w:r>
      <w:r w:rsidRPr="00CA5090">
        <w:rPr>
          <w:rFonts w:ascii="Times New Roman" w:hAnsi="Times New Roman" w:cs="Times New Roman"/>
          <w:sz w:val="24"/>
          <w:szCs w:val="24"/>
        </w:rPr>
        <w:t xml:space="preserve"> 20 часов;</w:t>
      </w:r>
    </w:p>
    <w:p w:rsidR="00AF54A4" w:rsidRPr="00CA5090" w:rsidRDefault="00AF54A4" w:rsidP="00194E6D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пятидневная рабочая</w:t>
      </w:r>
      <w:r w:rsidR="00194E6D" w:rsidRPr="00CA5090">
        <w:rPr>
          <w:rFonts w:ascii="Times New Roman" w:hAnsi="Times New Roman" w:cs="Times New Roman"/>
          <w:sz w:val="24"/>
          <w:szCs w:val="24"/>
        </w:rPr>
        <w:t xml:space="preserve"> неделя с двумя выходными днями</w:t>
      </w:r>
      <w:r w:rsidRPr="00CA5090">
        <w:rPr>
          <w:rFonts w:ascii="Times New Roman" w:hAnsi="Times New Roman" w:cs="Times New Roman"/>
          <w:sz w:val="24"/>
          <w:szCs w:val="24"/>
        </w:rPr>
        <w:t>;</w:t>
      </w:r>
    </w:p>
    <w:p w:rsidR="00AF54A4" w:rsidRPr="00CF02C5" w:rsidRDefault="00AF54A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F02C5">
        <w:rPr>
          <w:rFonts w:ascii="Times New Roman" w:hAnsi="Times New Roman" w:cs="Times New Roman"/>
          <w:sz w:val="24"/>
          <w:szCs w:val="24"/>
        </w:rPr>
        <w:t>рабочие дни: с понедельника по пятницу;</w:t>
      </w:r>
      <w:r w:rsidR="00CF02C5">
        <w:rPr>
          <w:rFonts w:ascii="Times New Roman" w:hAnsi="Times New Roman" w:cs="Times New Roman"/>
          <w:sz w:val="24"/>
          <w:szCs w:val="24"/>
        </w:rPr>
        <w:t xml:space="preserve"> </w:t>
      </w:r>
      <w:r w:rsidRPr="00CF02C5">
        <w:rPr>
          <w:rFonts w:ascii="Times New Roman" w:hAnsi="Times New Roman" w:cs="Times New Roman"/>
          <w:sz w:val="24"/>
          <w:szCs w:val="24"/>
        </w:rPr>
        <w:t>выходные дни: суббота и воскресенье;</w:t>
      </w:r>
    </w:p>
    <w:p w:rsidR="00AF54A4" w:rsidRPr="00CA5090" w:rsidRDefault="00AF54A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продолжитель</w:t>
      </w:r>
      <w:r w:rsidR="00771804">
        <w:rPr>
          <w:rFonts w:ascii="Times New Roman" w:hAnsi="Times New Roman" w:cs="Times New Roman"/>
          <w:sz w:val="24"/>
          <w:szCs w:val="24"/>
        </w:rPr>
        <w:t xml:space="preserve">ность ежедневной работы </w:t>
      </w:r>
      <w:r w:rsidR="00287D6A">
        <w:rPr>
          <w:rFonts w:ascii="Times New Roman" w:hAnsi="Times New Roman" w:cs="Times New Roman"/>
          <w:sz w:val="24"/>
          <w:szCs w:val="24"/>
        </w:rPr>
        <w:t>–</w:t>
      </w:r>
      <w:r w:rsidR="00771804">
        <w:rPr>
          <w:rFonts w:ascii="Times New Roman" w:hAnsi="Times New Roman" w:cs="Times New Roman"/>
          <w:sz w:val="24"/>
          <w:szCs w:val="24"/>
        </w:rPr>
        <w:t xml:space="preserve"> 4 часа</w:t>
      </w:r>
      <w:r w:rsidRPr="00CA5090">
        <w:rPr>
          <w:rFonts w:ascii="Times New Roman" w:hAnsi="Times New Roman" w:cs="Times New Roman"/>
          <w:sz w:val="24"/>
          <w:szCs w:val="24"/>
        </w:rPr>
        <w:t>;</w:t>
      </w:r>
    </w:p>
    <w:p w:rsidR="00AF54A4" w:rsidRPr="00CA5090" w:rsidRDefault="0077180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работы </w:t>
      </w:r>
      <w:r w:rsidR="0028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10 ч</w:t>
      </w:r>
      <w:r w:rsidR="00AF54A4" w:rsidRPr="00CA5090">
        <w:rPr>
          <w:rFonts w:ascii="Times New Roman" w:hAnsi="Times New Roman" w:cs="Times New Roman"/>
          <w:sz w:val="24"/>
          <w:szCs w:val="24"/>
        </w:rPr>
        <w:t xml:space="preserve"> 00 мин.;</w:t>
      </w:r>
    </w:p>
    <w:p w:rsidR="00AF54A4" w:rsidRPr="00CA5090" w:rsidRDefault="0077180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окончания работы </w:t>
      </w:r>
      <w:r w:rsidR="00287D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14 ч</w:t>
      </w:r>
      <w:r w:rsidR="00AF54A4" w:rsidRPr="00CA5090">
        <w:rPr>
          <w:rFonts w:ascii="Times New Roman" w:hAnsi="Times New Roman" w:cs="Times New Roman"/>
          <w:sz w:val="24"/>
          <w:szCs w:val="24"/>
        </w:rPr>
        <w:t xml:space="preserve"> 00 мин.;</w:t>
      </w:r>
    </w:p>
    <w:p w:rsidR="00AF54A4" w:rsidRPr="00CA5090" w:rsidRDefault="00AF54A4" w:rsidP="009E2C44">
      <w:pPr>
        <w:pStyle w:val="ConsNormal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перерыв для отдыха и питания не предоставляется</w:t>
      </w:r>
      <w:r w:rsidR="00287D6A">
        <w:rPr>
          <w:rFonts w:ascii="Times New Roman" w:hAnsi="Times New Roman" w:cs="Times New Roman"/>
          <w:sz w:val="24"/>
          <w:szCs w:val="24"/>
        </w:rPr>
        <w:t>»</w:t>
      </w:r>
      <w:r w:rsidRPr="00CA5090">
        <w:rPr>
          <w:rFonts w:ascii="Times New Roman" w:hAnsi="Times New Roman" w:cs="Times New Roman"/>
          <w:sz w:val="24"/>
          <w:szCs w:val="24"/>
        </w:rPr>
        <w:t>.</w:t>
      </w: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287D6A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  <w:lang w:val="en-US"/>
        </w:rPr>
      </w:pPr>
      <w:r w:rsidRPr="00CA5090">
        <w:rPr>
          <w:rFonts w:ascii="Times New Roman" w:hAnsi="Times New Roman" w:cs="Times New Roman"/>
          <w:sz w:val="24"/>
          <w:szCs w:val="24"/>
        </w:rPr>
        <w:t>2. Изложить п. 5 трудового договора от 22.08.201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 xml:space="preserve"> N 34/1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>-ТД в следующей редакции:</w:t>
      </w:r>
      <w:bookmarkStart w:id="0" w:name="_GoBack"/>
      <w:bookmarkEnd w:id="0"/>
    </w:p>
    <w:p w:rsidR="00287D6A" w:rsidRPr="00CA5090" w:rsidRDefault="00287D6A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287D6A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F54A4" w:rsidRPr="00CA5090">
        <w:rPr>
          <w:rFonts w:ascii="Times New Roman" w:hAnsi="Times New Roman" w:cs="Times New Roman"/>
          <w:sz w:val="24"/>
          <w:szCs w:val="24"/>
        </w:rPr>
        <w:t xml:space="preserve">5. Оплата труда Работника производится пропорционально отработанному времени. Работнику устанавливается оклад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AF54A4" w:rsidRPr="00CA5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54A4" w:rsidRPr="00CA5090">
        <w:rPr>
          <w:rFonts w:ascii="Times New Roman" w:hAnsi="Times New Roman" w:cs="Times New Roman"/>
          <w:sz w:val="24"/>
          <w:szCs w:val="24"/>
        </w:rPr>
        <w:t xml:space="preserve">0 000 (тридцать тысяч) руб. 00 коп. в месяц, что составляет половину от оклада по должности инженера, установленного штатным расписанием ООО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Clubtk</w:t>
      </w:r>
      <w:r w:rsidRPr="00287D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F54A4" w:rsidRPr="00CA5090">
        <w:rPr>
          <w:rFonts w:ascii="Times New Roman" w:hAnsi="Times New Roman" w:cs="Times New Roman"/>
          <w:sz w:val="24"/>
          <w:szCs w:val="24"/>
        </w:rPr>
        <w:t>.</w:t>
      </w: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3. Настоящее Соглашение действует с 1</w:t>
      </w:r>
      <w:r w:rsidR="00287D6A">
        <w:rPr>
          <w:rFonts w:ascii="Times New Roman" w:hAnsi="Times New Roman" w:cs="Times New Roman"/>
          <w:sz w:val="24"/>
          <w:szCs w:val="24"/>
        </w:rPr>
        <w:t>6</w:t>
      </w:r>
      <w:r w:rsidRPr="00CA5090">
        <w:rPr>
          <w:rFonts w:ascii="Times New Roman" w:hAnsi="Times New Roman" w:cs="Times New Roman"/>
          <w:sz w:val="24"/>
          <w:szCs w:val="24"/>
        </w:rPr>
        <w:t>.0</w:t>
      </w:r>
      <w:r w:rsidR="00287D6A">
        <w:rPr>
          <w:rFonts w:ascii="Times New Roman" w:hAnsi="Times New Roman" w:cs="Times New Roman"/>
          <w:sz w:val="24"/>
          <w:szCs w:val="24"/>
        </w:rPr>
        <w:t>6</w:t>
      </w:r>
      <w:r w:rsidRPr="00CA5090">
        <w:rPr>
          <w:rFonts w:ascii="Times New Roman" w:hAnsi="Times New Roman" w:cs="Times New Roman"/>
          <w:sz w:val="24"/>
          <w:szCs w:val="24"/>
        </w:rPr>
        <w:t>.20</w:t>
      </w:r>
      <w:r w:rsidR="00287D6A">
        <w:rPr>
          <w:rFonts w:ascii="Times New Roman" w:hAnsi="Times New Roman" w:cs="Times New Roman"/>
          <w:sz w:val="24"/>
          <w:szCs w:val="24"/>
        </w:rPr>
        <w:t>20</w:t>
      </w:r>
      <w:r w:rsidRPr="00CA5090">
        <w:rPr>
          <w:rFonts w:ascii="Times New Roman" w:hAnsi="Times New Roman" w:cs="Times New Roman"/>
          <w:sz w:val="24"/>
          <w:szCs w:val="24"/>
        </w:rPr>
        <w:t xml:space="preserve"> по </w:t>
      </w:r>
      <w:r w:rsidR="00287D6A">
        <w:rPr>
          <w:rFonts w:ascii="Times New Roman" w:hAnsi="Times New Roman" w:cs="Times New Roman"/>
          <w:sz w:val="24"/>
          <w:szCs w:val="24"/>
        </w:rPr>
        <w:t>31.12</w:t>
      </w:r>
      <w:r w:rsidRPr="00CA5090">
        <w:rPr>
          <w:rFonts w:ascii="Times New Roman" w:hAnsi="Times New Roman" w:cs="Times New Roman"/>
          <w:sz w:val="24"/>
          <w:szCs w:val="24"/>
        </w:rPr>
        <w:t>.2020.</w:t>
      </w: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 xml:space="preserve">4. Настоящее </w:t>
      </w:r>
      <w:r w:rsidR="002748B1" w:rsidRPr="00CA509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CA5090">
        <w:rPr>
          <w:rFonts w:ascii="Times New Roman" w:hAnsi="Times New Roman" w:cs="Times New Roman"/>
          <w:sz w:val="24"/>
          <w:szCs w:val="24"/>
        </w:rPr>
        <w:t>является неотъемлемой частью трудового договора от 22.08.201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 xml:space="preserve"> N 34/1</w:t>
      </w:r>
      <w:r w:rsidR="00287D6A">
        <w:rPr>
          <w:rFonts w:ascii="Times New Roman" w:hAnsi="Times New Roman" w:cs="Times New Roman"/>
          <w:sz w:val="24"/>
          <w:szCs w:val="24"/>
        </w:rPr>
        <w:t>9</w:t>
      </w:r>
      <w:r w:rsidRPr="00CA5090">
        <w:rPr>
          <w:rFonts w:ascii="Times New Roman" w:hAnsi="Times New Roman" w:cs="Times New Roman"/>
          <w:sz w:val="24"/>
          <w:szCs w:val="24"/>
        </w:rPr>
        <w:t>-ТД и вступает в силу с момента его подписания Сторонами.</w:t>
      </w:r>
    </w:p>
    <w:p w:rsidR="00287D6A" w:rsidRDefault="00287D6A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 xml:space="preserve">5. Настоящее </w:t>
      </w:r>
      <w:r w:rsidR="002748B1" w:rsidRPr="00CA5090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Pr="00CA5090">
        <w:rPr>
          <w:rFonts w:ascii="Times New Roman" w:hAnsi="Times New Roman" w:cs="Times New Roman"/>
          <w:sz w:val="24"/>
          <w:szCs w:val="24"/>
        </w:rPr>
        <w:t>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093"/>
        <w:gridCol w:w="2160"/>
        <w:gridCol w:w="2340"/>
      </w:tblGrid>
      <w:tr w:rsidR="00AF54A4" w:rsidRPr="00CA5090" w:rsidTr="00771804">
        <w:trPr>
          <w:trHeight w:val="360"/>
          <w:jc w:val="center"/>
        </w:trPr>
        <w:tc>
          <w:tcPr>
            <w:tcW w:w="4253" w:type="dxa"/>
            <w:gridSpan w:val="2"/>
          </w:tcPr>
          <w:p w:rsidR="00AF54A4" w:rsidRPr="00CA5090" w:rsidRDefault="00AF54A4" w:rsidP="00FC1E8F">
            <w:pPr>
              <w:keepNext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5090">
              <w:rPr>
                <w:rFonts w:ascii="Times New Roman" w:hAnsi="Times New Roman"/>
                <w:b/>
                <w:bCs/>
                <w:sz w:val="24"/>
                <w:szCs w:val="24"/>
              </w:rPr>
              <w:t>Работодатель:</w:t>
            </w:r>
          </w:p>
        </w:tc>
        <w:tc>
          <w:tcPr>
            <w:tcW w:w="4500" w:type="dxa"/>
            <w:gridSpan w:val="2"/>
          </w:tcPr>
          <w:p w:rsidR="00AF54A4" w:rsidRPr="00CA5090" w:rsidRDefault="00AF54A4" w:rsidP="00FC1E8F">
            <w:pPr>
              <w:pStyle w:val="ConsDTNormal"/>
              <w:autoSpaceDE/>
              <w:jc w:val="left"/>
            </w:pPr>
            <w:r w:rsidRPr="00CA5090">
              <w:rPr>
                <w:b/>
                <w:bCs/>
              </w:rPr>
              <w:t>Работник:</w:t>
            </w:r>
          </w:p>
        </w:tc>
      </w:tr>
      <w:tr w:rsidR="00AF54A4" w:rsidRPr="00CA5090" w:rsidTr="00771804">
        <w:trPr>
          <w:jc w:val="center"/>
        </w:trPr>
        <w:tc>
          <w:tcPr>
            <w:tcW w:w="4253" w:type="dxa"/>
            <w:gridSpan w:val="2"/>
          </w:tcPr>
          <w:p w:rsidR="00AF54A4" w:rsidRPr="00CA5090" w:rsidRDefault="00287D6A" w:rsidP="00FC1E8F">
            <w:pPr>
              <w:pStyle w:val="ConsDTNormal"/>
              <w:autoSpaceDE/>
              <w:jc w:val="left"/>
            </w:pPr>
            <w:r>
              <w:t>О</w:t>
            </w:r>
            <w:r w:rsidR="00AF54A4" w:rsidRPr="00CA5090">
              <w:t>бщество с ограниченной ответственностью</w:t>
            </w:r>
            <w:r>
              <w:t xml:space="preserve"> «</w:t>
            </w:r>
            <w:r>
              <w:rPr>
                <w:lang w:val="en-US"/>
              </w:rPr>
              <w:t>Clubtk</w:t>
            </w:r>
            <w:r w:rsidRPr="00287D6A">
              <w:t>.</w:t>
            </w:r>
            <w:r>
              <w:rPr>
                <w:lang w:val="en-US"/>
              </w:rPr>
              <w:t>ru</w:t>
            </w:r>
            <w:r>
              <w:t>»</w:t>
            </w:r>
            <w:r w:rsidR="00AF54A4" w:rsidRPr="00CA5090">
              <w:t xml:space="preserve"> </w:t>
            </w:r>
          </w:p>
          <w:p w:rsidR="00AF54A4" w:rsidRPr="00287D6A" w:rsidRDefault="00AF54A4" w:rsidP="00FC1E8F">
            <w:pPr>
              <w:pStyle w:val="ConsDTNormal"/>
              <w:autoSpaceDE/>
              <w:jc w:val="left"/>
            </w:pPr>
            <w:r w:rsidRPr="00CA5090">
              <w:t xml:space="preserve">(ООО </w:t>
            </w:r>
            <w:r w:rsidR="00287D6A">
              <w:t>«</w:t>
            </w:r>
            <w:r w:rsidR="00287D6A">
              <w:rPr>
                <w:lang w:val="en-US"/>
              </w:rPr>
              <w:t>Clubtk</w:t>
            </w:r>
            <w:r w:rsidR="00287D6A" w:rsidRPr="00287D6A">
              <w:t>.</w:t>
            </w:r>
            <w:r w:rsidR="00287D6A">
              <w:rPr>
                <w:lang w:val="en-US"/>
              </w:rPr>
              <w:t>ru</w:t>
            </w:r>
            <w:r w:rsidR="00287D6A">
              <w:t>»</w:t>
            </w:r>
            <w:r w:rsidRPr="00CA5090">
              <w:t>)</w:t>
            </w:r>
            <w:r w:rsidR="00632A38" w:rsidRPr="00287D6A">
              <w:t>.</w:t>
            </w:r>
          </w:p>
          <w:p w:rsidR="00AF54A4" w:rsidRPr="00CA5090" w:rsidRDefault="00AF54A4" w:rsidP="00FC1E8F">
            <w:pPr>
              <w:pStyle w:val="ConsDTNormal"/>
              <w:autoSpaceDE/>
              <w:jc w:val="left"/>
            </w:pPr>
            <w:r w:rsidRPr="00CA5090">
              <w:t>Адрес (место нахождения): 118234,</w:t>
            </w:r>
          </w:p>
          <w:p w:rsidR="00AF54A4" w:rsidRPr="00287D6A" w:rsidRDefault="00AF54A4" w:rsidP="00FC1E8F">
            <w:pPr>
              <w:pStyle w:val="ConsDTNormal"/>
              <w:autoSpaceDE/>
              <w:jc w:val="left"/>
            </w:pPr>
            <w:r w:rsidRPr="00CA5090">
              <w:t xml:space="preserve">г. </w:t>
            </w:r>
            <w:r w:rsidR="00287D6A">
              <w:t>Санкт-Петербург</w:t>
            </w:r>
            <w:r w:rsidRPr="00CA5090">
              <w:t>, ул.</w:t>
            </w:r>
            <w:r w:rsidR="00287D6A">
              <w:t xml:space="preserve"> Правды, д. 1, корпус 2, пом. 3</w:t>
            </w:r>
            <w:r w:rsidR="00632A38" w:rsidRPr="00287D6A">
              <w:t>.</w:t>
            </w:r>
          </w:p>
          <w:p w:rsidR="00AF54A4" w:rsidRPr="00CA5090" w:rsidRDefault="00AF54A4" w:rsidP="00287D6A">
            <w:pPr>
              <w:pStyle w:val="ConsDTNormal"/>
              <w:autoSpaceDE/>
              <w:jc w:val="left"/>
            </w:pPr>
            <w:r w:rsidRPr="00CA5090">
              <w:t>ИНН 11</w:t>
            </w:r>
            <w:r w:rsidR="00287D6A">
              <w:t>1111</w:t>
            </w:r>
            <w:r w:rsidRPr="00CA5090">
              <w:t>111</w:t>
            </w:r>
            <w:r w:rsidR="00287D6A">
              <w:t>1</w:t>
            </w:r>
            <w:r w:rsidR="00771804">
              <w:t>.</w:t>
            </w:r>
          </w:p>
        </w:tc>
        <w:tc>
          <w:tcPr>
            <w:tcW w:w="4500" w:type="dxa"/>
            <w:gridSpan w:val="2"/>
          </w:tcPr>
          <w:p w:rsidR="00AF54A4" w:rsidRPr="00CA5090" w:rsidRDefault="00AF54A4" w:rsidP="00FC1E8F">
            <w:pPr>
              <w:pStyle w:val="ConsDTNormal"/>
              <w:autoSpaceDE/>
            </w:pPr>
            <w:r w:rsidRPr="00CA5090">
              <w:t>Малышев Валентин Иванович</w:t>
            </w:r>
            <w:r w:rsidR="00771804">
              <w:t>,</w:t>
            </w:r>
          </w:p>
          <w:p w:rsidR="00AF54A4" w:rsidRPr="00CA5090" w:rsidRDefault="00AF54A4" w:rsidP="00FC1E8F">
            <w:pPr>
              <w:pStyle w:val="ConsDTNormal"/>
              <w:autoSpaceDE/>
            </w:pPr>
            <w:r w:rsidRPr="00CA5090">
              <w:t>паспорт: 0314 N 189216</w:t>
            </w:r>
            <w:r w:rsidR="00771804">
              <w:t>,</w:t>
            </w:r>
            <w:r w:rsidRPr="00CA5090">
              <w:t xml:space="preserve"> выдан 13.07.2005 ОВД Зеленоградского района г. Москвы, код подразделения: 012-018</w:t>
            </w:r>
            <w:r w:rsidR="00771804">
              <w:t>.</w:t>
            </w:r>
          </w:p>
          <w:p w:rsidR="00AF54A4" w:rsidRPr="00CA5090" w:rsidRDefault="00AF54A4" w:rsidP="00FC1E8F">
            <w:pPr>
              <w:pStyle w:val="ConsDTNormal"/>
              <w:autoSpaceDE/>
              <w:jc w:val="left"/>
            </w:pPr>
            <w:r w:rsidRPr="00CA5090">
              <w:t xml:space="preserve">Место </w:t>
            </w:r>
            <w:r w:rsidR="00287D6A">
              <w:t>регистрации</w:t>
            </w:r>
            <w:r w:rsidRPr="00CA5090">
              <w:t>: г. Москва,</w:t>
            </w:r>
          </w:p>
          <w:p w:rsidR="00AF54A4" w:rsidRPr="00CA5090" w:rsidRDefault="00AF54A4" w:rsidP="00FC1E8F">
            <w:pPr>
              <w:pStyle w:val="ConsDTNormal"/>
              <w:autoSpaceDE/>
              <w:jc w:val="left"/>
            </w:pPr>
            <w:r w:rsidRPr="00CA5090">
              <w:t>ул. Гурьянова, д. 8, кв. 14</w:t>
            </w:r>
            <w:r w:rsidR="00771804">
              <w:t>.</w:t>
            </w:r>
          </w:p>
        </w:tc>
      </w:tr>
      <w:tr w:rsidR="00AF54A4" w:rsidRPr="00CA5090" w:rsidTr="00771804">
        <w:trPr>
          <w:jc w:val="center"/>
        </w:trPr>
        <w:tc>
          <w:tcPr>
            <w:tcW w:w="4253" w:type="dxa"/>
            <w:gridSpan w:val="2"/>
          </w:tcPr>
          <w:p w:rsidR="00AF54A4" w:rsidRPr="00CA5090" w:rsidRDefault="00AF54A4" w:rsidP="00FC1E8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</w:tcPr>
          <w:p w:rsidR="00AF54A4" w:rsidRPr="00CA5090" w:rsidRDefault="00AF54A4" w:rsidP="00FC1E8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54A4" w:rsidRPr="00CA5090" w:rsidTr="00771804">
        <w:trPr>
          <w:trHeight w:val="425"/>
          <w:jc w:val="center"/>
        </w:trPr>
        <w:tc>
          <w:tcPr>
            <w:tcW w:w="4253" w:type="dxa"/>
            <w:gridSpan w:val="2"/>
          </w:tcPr>
          <w:p w:rsidR="00AF54A4" w:rsidRPr="00CA5090" w:rsidRDefault="00AF54A4" w:rsidP="00FC1E8F">
            <w:pPr>
              <w:pStyle w:val="ConsDTNormal"/>
              <w:autoSpaceDE/>
              <w:jc w:val="left"/>
            </w:pPr>
            <w:r w:rsidRPr="00CA5090">
              <w:t>Генеральный директор</w:t>
            </w:r>
          </w:p>
        </w:tc>
        <w:tc>
          <w:tcPr>
            <w:tcW w:w="4500" w:type="dxa"/>
            <w:gridSpan w:val="2"/>
          </w:tcPr>
          <w:p w:rsidR="00AF54A4" w:rsidRPr="00CA5090" w:rsidRDefault="00AF54A4" w:rsidP="00FC1E8F">
            <w:pPr>
              <w:pStyle w:val="ConsDTNormal"/>
              <w:autoSpaceDE/>
              <w:jc w:val="left"/>
            </w:pPr>
          </w:p>
        </w:tc>
      </w:tr>
      <w:tr w:rsidR="00AF54A4" w:rsidRPr="00CA5090" w:rsidTr="00771804">
        <w:tblPrEx>
          <w:tblLook w:val="00A0" w:firstRow="1" w:lastRow="0" w:firstColumn="1" w:lastColumn="0" w:noHBand="0" w:noVBand="0"/>
        </w:tblPrEx>
        <w:trPr>
          <w:trHeight w:val="363"/>
          <w:jc w:val="center"/>
        </w:trPr>
        <w:tc>
          <w:tcPr>
            <w:tcW w:w="2160" w:type="dxa"/>
            <w:shd w:val="clear" w:color="000000" w:fill="FFFFFF"/>
          </w:tcPr>
          <w:p w:rsidR="00AF54A4" w:rsidRPr="00CA5090" w:rsidRDefault="00287D6A" w:rsidP="00287D6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Воронов</w:t>
            </w:r>
          </w:p>
        </w:tc>
        <w:tc>
          <w:tcPr>
            <w:tcW w:w="2093" w:type="dxa"/>
            <w:shd w:val="clear" w:color="000000" w:fill="FFFFFF"/>
          </w:tcPr>
          <w:p w:rsidR="00AF54A4" w:rsidRPr="00CA5090" w:rsidRDefault="00287D6A" w:rsidP="00287D6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F54A4" w:rsidRPr="00CA509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F54A4" w:rsidRPr="00CA509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Воронов</w:t>
            </w:r>
          </w:p>
        </w:tc>
        <w:tc>
          <w:tcPr>
            <w:tcW w:w="2160" w:type="dxa"/>
            <w:shd w:val="clear" w:color="000000" w:fill="FFFFFF"/>
          </w:tcPr>
          <w:p w:rsidR="00AF54A4" w:rsidRPr="00CA5090" w:rsidRDefault="00AF54A4" w:rsidP="00FC1E8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A5090">
              <w:rPr>
                <w:rFonts w:ascii="Times New Roman" w:hAnsi="Times New Roman"/>
                <w:i/>
                <w:iCs/>
                <w:sz w:val="24"/>
                <w:szCs w:val="24"/>
              </w:rPr>
              <w:t>Малышев</w:t>
            </w:r>
            <w:r w:rsidRPr="00CA50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000000" w:fill="FFFFFF"/>
          </w:tcPr>
          <w:p w:rsidR="00AF54A4" w:rsidRPr="00CA5090" w:rsidRDefault="00AF54A4" w:rsidP="00FC1E8F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A5090">
              <w:rPr>
                <w:rFonts w:ascii="Times New Roman" w:hAnsi="Times New Roman"/>
                <w:sz w:val="24"/>
                <w:szCs w:val="24"/>
              </w:rPr>
              <w:t>В.И. Малышев</w:t>
            </w:r>
          </w:p>
        </w:tc>
      </w:tr>
      <w:tr w:rsidR="00AF54A4" w:rsidRPr="00CA5090" w:rsidTr="00771804">
        <w:tblPrEx>
          <w:tblLook w:val="00A0" w:firstRow="1" w:lastRow="0" w:firstColumn="1" w:lastColumn="0" w:noHBand="0" w:noVBand="0"/>
        </w:tblPrEx>
        <w:trPr>
          <w:trHeight w:val="329"/>
          <w:jc w:val="center"/>
        </w:trPr>
        <w:tc>
          <w:tcPr>
            <w:tcW w:w="4253" w:type="dxa"/>
            <w:gridSpan w:val="2"/>
            <w:shd w:val="clear" w:color="000000" w:fill="FFFFFF"/>
          </w:tcPr>
          <w:p w:rsidR="00AF54A4" w:rsidRPr="00CA5090" w:rsidRDefault="00AF54A4" w:rsidP="00287D6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A5090">
              <w:rPr>
                <w:rFonts w:ascii="Times New Roman" w:hAnsi="Times New Roman"/>
                <w:i/>
                <w:iCs/>
                <w:sz w:val="24"/>
                <w:szCs w:val="24"/>
              </w:rPr>
              <w:t>15.0</w:t>
            </w:r>
            <w:r w:rsidR="00287D6A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CA5090">
              <w:rPr>
                <w:rFonts w:ascii="Times New Roman" w:hAnsi="Times New Roman"/>
                <w:i/>
                <w:iCs/>
                <w:sz w:val="24"/>
                <w:szCs w:val="24"/>
              </w:rPr>
              <w:t>.20</w:t>
            </w:r>
            <w:r w:rsidR="00287D6A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  <w:tc>
          <w:tcPr>
            <w:tcW w:w="4500" w:type="dxa"/>
            <w:gridSpan w:val="2"/>
            <w:shd w:val="clear" w:color="000000" w:fill="FFFFFF"/>
          </w:tcPr>
          <w:p w:rsidR="00AF54A4" w:rsidRPr="00CA5090" w:rsidRDefault="00AF54A4" w:rsidP="00287D6A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CA5090">
              <w:rPr>
                <w:rFonts w:ascii="Times New Roman" w:hAnsi="Times New Roman"/>
                <w:i/>
                <w:iCs/>
                <w:sz w:val="24"/>
                <w:szCs w:val="24"/>
              </w:rPr>
              <w:t>15.0</w:t>
            </w:r>
            <w:r w:rsidR="00287D6A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  <w:r w:rsidRPr="00CA5090">
              <w:rPr>
                <w:rFonts w:ascii="Times New Roman" w:hAnsi="Times New Roman"/>
                <w:i/>
                <w:iCs/>
                <w:sz w:val="24"/>
                <w:szCs w:val="24"/>
              </w:rPr>
              <w:t>.20</w:t>
            </w:r>
            <w:r w:rsidR="00287D6A">
              <w:rPr>
                <w:rFonts w:ascii="Times New Roman" w:hAnsi="Times New Roman"/>
                <w:i/>
                <w:iCs/>
                <w:sz w:val="24"/>
                <w:szCs w:val="24"/>
              </w:rPr>
              <w:t>20</w:t>
            </w:r>
          </w:p>
        </w:tc>
      </w:tr>
    </w:tbl>
    <w:p w:rsidR="00AF54A4" w:rsidRPr="00CA5090" w:rsidRDefault="00AF54A4" w:rsidP="00FC1E8F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:rsidR="00AF54A4" w:rsidRPr="00CA5090" w:rsidRDefault="00AF54A4" w:rsidP="00287D6A">
      <w:pPr>
        <w:pStyle w:val="ConsNormal"/>
        <w:rPr>
          <w:rFonts w:ascii="Times New Roman" w:hAnsi="Times New Roman"/>
          <w:sz w:val="24"/>
          <w:szCs w:val="24"/>
        </w:rPr>
      </w:pPr>
      <w:r w:rsidRPr="00CA5090">
        <w:rPr>
          <w:rFonts w:ascii="Times New Roman" w:hAnsi="Times New Roman" w:cs="Times New Roman"/>
          <w:sz w:val="24"/>
          <w:szCs w:val="24"/>
        </w:rPr>
        <w:t>Экземпляр дополнительного соглашения от 15.0</w:t>
      </w:r>
      <w:r w:rsidR="00287D6A">
        <w:rPr>
          <w:rFonts w:ascii="Times New Roman" w:hAnsi="Times New Roman" w:cs="Times New Roman"/>
          <w:sz w:val="24"/>
          <w:szCs w:val="24"/>
        </w:rPr>
        <w:t>6</w:t>
      </w:r>
      <w:r w:rsidRPr="00CA5090">
        <w:rPr>
          <w:rFonts w:ascii="Times New Roman" w:hAnsi="Times New Roman" w:cs="Times New Roman"/>
          <w:sz w:val="24"/>
          <w:szCs w:val="24"/>
        </w:rPr>
        <w:t>.20</w:t>
      </w:r>
      <w:r w:rsidR="00287D6A">
        <w:rPr>
          <w:rFonts w:ascii="Times New Roman" w:hAnsi="Times New Roman" w:cs="Times New Roman"/>
          <w:sz w:val="24"/>
          <w:szCs w:val="24"/>
        </w:rPr>
        <w:t>20</w:t>
      </w:r>
      <w:r w:rsidRPr="00CA5090">
        <w:rPr>
          <w:rFonts w:ascii="Times New Roman" w:hAnsi="Times New Roman" w:cs="Times New Roman"/>
          <w:sz w:val="24"/>
          <w:szCs w:val="24"/>
        </w:rPr>
        <w:t xml:space="preserve"> N 6/</w:t>
      </w:r>
      <w:r w:rsidR="00287D6A">
        <w:rPr>
          <w:rFonts w:ascii="Times New Roman" w:hAnsi="Times New Roman" w:cs="Times New Roman"/>
          <w:sz w:val="24"/>
          <w:szCs w:val="24"/>
        </w:rPr>
        <w:t>20</w:t>
      </w:r>
      <w:r w:rsidRPr="00CA5090">
        <w:rPr>
          <w:rFonts w:ascii="Times New Roman" w:hAnsi="Times New Roman" w:cs="Times New Roman"/>
          <w:sz w:val="24"/>
          <w:szCs w:val="24"/>
        </w:rPr>
        <w:t>-ДС к трудовому договору от 22.08.201</w:t>
      </w:r>
      <w:r w:rsidR="00287D6A">
        <w:rPr>
          <w:rFonts w:ascii="Times New Roman" w:hAnsi="Times New Roman" w:cs="Times New Roman"/>
          <w:sz w:val="24"/>
          <w:szCs w:val="24"/>
        </w:rPr>
        <w:t>9 N 34/19</w:t>
      </w:r>
      <w:r w:rsidRPr="00CA5090">
        <w:rPr>
          <w:rFonts w:ascii="Times New Roman" w:hAnsi="Times New Roman" w:cs="Times New Roman"/>
          <w:sz w:val="24"/>
          <w:szCs w:val="24"/>
        </w:rPr>
        <w:t>-ТД на руки получил:</w:t>
      </w:r>
      <w:r w:rsidR="00287D6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5090">
        <w:rPr>
          <w:rFonts w:ascii="Times New Roman" w:hAnsi="Times New Roman"/>
          <w:i/>
          <w:iCs/>
          <w:sz w:val="24"/>
          <w:szCs w:val="24"/>
        </w:rPr>
        <w:t>Малышев 15.0</w:t>
      </w:r>
      <w:r w:rsidR="00287D6A">
        <w:rPr>
          <w:rFonts w:ascii="Times New Roman" w:hAnsi="Times New Roman"/>
          <w:i/>
          <w:iCs/>
          <w:sz w:val="24"/>
          <w:szCs w:val="24"/>
        </w:rPr>
        <w:t>6</w:t>
      </w:r>
      <w:r w:rsidRPr="00CA5090">
        <w:rPr>
          <w:rFonts w:ascii="Times New Roman" w:hAnsi="Times New Roman"/>
          <w:i/>
          <w:iCs/>
          <w:sz w:val="24"/>
          <w:szCs w:val="24"/>
        </w:rPr>
        <w:t>.20</w:t>
      </w:r>
      <w:r w:rsidR="00287D6A">
        <w:rPr>
          <w:rFonts w:ascii="Times New Roman" w:hAnsi="Times New Roman"/>
          <w:i/>
          <w:iCs/>
          <w:sz w:val="24"/>
          <w:szCs w:val="24"/>
        </w:rPr>
        <w:t>20</w:t>
      </w:r>
    </w:p>
    <w:p w:rsidR="00B23F89" w:rsidRPr="00CA5090" w:rsidRDefault="00B23F89" w:rsidP="00FC1E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23F89" w:rsidRPr="00CA5090" w:rsidSect="00AF54A4">
      <w:headerReference w:type="default" r:id="rId8"/>
      <w:pgSz w:w="11906" w:h="16838"/>
      <w:pgMar w:top="567" w:right="567" w:bottom="567" w:left="567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377" w:rsidRDefault="000F0377" w:rsidP="00DB4ACB">
      <w:pPr>
        <w:spacing w:after="0" w:line="240" w:lineRule="auto"/>
      </w:pPr>
      <w:r>
        <w:separator/>
      </w:r>
    </w:p>
  </w:endnote>
  <w:endnote w:type="continuationSeparator" w:id="0">
    <w:p w:rsidR="000F0377" w:rsidRDefault="000F0377" w:rsidP="00DB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377" w:rsidRDefault="000F0377" w:rsidP="00DB4ACB">
      <w:pPr>
        <w:spacing w:after="0" w:line="240" w:lineRule="auto"/>
      </w:pPr>
      <w:r>
        <w:separator/>
      </w:r>
    </w:p>
  </w:footnote>
  <w:footnote w:type="continuationSeparator" w:id="0">
    <w:p w:rsidR="000F0377" w:rsidRDefault="000F0377" w:rsidP="00DB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6C" w:rsidRPr="00DB4ACB" w:rsidRDefault="00695D6C" w:rsidP="00F56944">
    <w:pPr>
      <w:pStyle w:val="af0"/>
      <w:spacing w:after="200" w:line="240" w:lineRule="auto"/>
      <w:jc w:val="right"/>
      <w:rPr>
        <w:rFonts w:cs="Traditional Arabic"/>
        <w:sz w:val="14"/>
        <w:szCs w:val="14"/>
      </w:rPr>
    </w:pPr>
    <w:r w:rsidRPr="00D56DB6">
      <w:rPr>
        <w:rFonts w:ascii="Times New Roman" w:hAnsi="Times New Roman"/>
        <w:sz w:val="14"/>
        <w:szCs w:val="14"/>
      </w:rPr>
      <w:t>Подготовлено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использованием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r w:rsidRPr="00D56DB6">
      <w:rPr>
        <w:rFonts w:ascii="Times New Roman" w:hAnsi="Times New Roman"/>
        <w:sz w:val="14"/>
        <w:szCs w:val="14"/>
      </w:rPr>
      <w:t>системы</w:t>
    </w:r>
    <w:r w:rsidRPr="00D56DB6">
      <w:rPr>
        <w:rFonts w:ascii="Traditional Arabic" w:hAnsi="Traditional Arabic" w:cs="Traditional Arabic"/>
        <w:sz w:val="14"/>
        <w:szCs w:val="14"/>
      </w:rPr>
      <w:t xml:space="preserve"> </w:t>
    </w:r>
    <w:proofErr w:type="spellStart"/>
    <w:r w:rsidRPr="00D56DB6">
      <w:rPr>
        <w:rFonts w:ascii="Times New Roman" w:hAnsi="Times New Roman"/>
        <w:b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mem_208" style="width:12pt;height:12pt;visibility:visible" o:bullet="t">
        <v:imagedata r:id="rId1" o:title=""/>
        <o:lock v:ext="edit" aspectratio="f"/>
      </v:shape>
    </w:pict>
  </w:numPicBullet>
  <w:abstractNum w:abstractNumId="0">
    <w:nsid w:val="00000002"/>
    <w:multiLevelType w:val="multilevel"/>
    <w:tmpl w:val="437A084A"/>
    <w:name w:val="WW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2">
    <w:nsid w:val="004D258E"/>
    <w:multiLevelType w:val="hybridMultilevel"/>
    <w:tmpl w:val="C0FA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643C5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4">
    <w:nsid w:val="072F46AC"/>
    <w:multiLevelType w:val="hybridMultilevel"/>
    <w:tmpl w:val="CFE89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45179C"/>
    <w:multiLevelType w:val="hybridMultilevel"/>
    <w:tmpl w:val="BF721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27512"/>
    <w:multiLevelType w:val="hybridMultilevel"/>
    <w:tmpl w:val="1542CD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D87C04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8">
    <w:nsid w:val="1C7975CB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9">
    <w:nsid w:val="213C447D"/>
    <w:multiLevelType w:val="hybridMultilevel"/>
    <w:tmpl w:val="5E50BF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51A91"/>
    <w:multiLevelType w:val="hybridMultilevel"/>
    <w:tmpl w:val="BE66D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BB051B"/>
    <w:multiLevelType w:val="hybridMultilevel"/>
    <w:tmpl w:val="15C6916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7271D1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>
    <w:nsid w:val="400D013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4">
    <w:nsid w:val="46A84B52"/>
    <w:multiLevelType w:val="hybridMultilevel"/>
    <w:tmpl w:val="8A3A430A"/>
    <w:lvl w:ilvl="0" w:tplc="2272BCB0">
      <w:start w:val="1"/>
      <w:numFmt w:val="bullet"/>
      <w:pStyle w:val="1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D09484" w:tentative="1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277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2A3B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5410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104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902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4EC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F2F2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9A61B39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6">
    <w:nsid w:val="4C215418"/>
    <w:multiLevelType w:val="hybridMultilevel"/>
    <w:tmpl w:val="B6E4D2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C958A8"/>
    <w:multiLevelType w:val="hybridMultilevel"/>
    <w:tmpl w:val="ED6CD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BA341D"/>
    <w:multiLevelType w:val="hybridMultilevel"/>
    <w:tmpl w:val="FFA860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D55D3C"/>
    <w:multiLevelType w:val="hybridMultilevel"/>
    <w:tmpl w:val="16228A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F7308E"/>
    <w:multiLevelType w:val="hybridMultilevel"/>
    <w:tmpl w:val="D1CAD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683847"/>
    <w:multiLevelType w:val="hybridMultilevel"/>
    <w:tmpl w:val="8B801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72857"/>
    <w:multiLevelType w:val="hybridMultilevel"/>
    <w:tmpl w:val="792E5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0C179B"/>
    <w:multiLevelType w:val="hybridMultilevel"/>
    <w:tmpl w:val="83CCBA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36562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9"/>
  </w:num>
  <w:num w:numId="5">
    <w:abstractNumId w:val="18"/>
  </w:num>
  <w:num w:numId="6">
    <w:abstractNumId w:val="21"/>
  </w:num>
  <w:num w:numId="7">
    <w:abstractNumId w:val="5"/>
  </w:num>
  <w:num w:numId="8">
    <w:abstractNumId w:val="16"/>
  </w:num>
  <w:num w:numId="9">
    <w:abstractNumId w:val="22"/>
  </w:num>
  <w:num w:numId="10">
    <w:abstractNumId w:val="23"/>
  </w:num>
  <w:num w:numId="11">
    <w:abstractNumId w:val="11"/>
  </w:num>
  <w:num w:numId="12">
    <w:abstractNumId w:val="1"/>
    <w:lvlOverride w:ilvl="0">
      <w:startOverride w:val="1"/>
    </w:lvlOverride>
  </w:num>
  <w:num w:numId="13">
    <w:abstractNumId w:val="7"/>
  </w:num>
  <w:num w:numId="14">
    <w:abstractNumId w:val="24"/>
  </w:num>
  <w:num w:numId="15">
    <w:abstractNumId w:val="12"/>
  </w:num>
  <w:num w:numId="16">
    <w:abstractNumId w:val="10"/>
  </w:num>
  <w:num w:numId="17">
    <w:abstractNumId w:val="3"/>
  </w:num>
  <w:num w:numId="18">
    <w:abstractNumId w:val="17"/>
  </w:num>
  <w:num w:numId="19">
    <w:abstractNumId w:val="8"/>
  </w:num>
  <w:num w:numId="20">
    <w:abstractNumId w:val="20"/>
  </w:num>
  <w:num w:numId="21">
    <w:abstractNumId w:val="13"/>
  </w:num>
  <w:num w:numId="22">
    <w:abstractNumId w:val="4"/>
  </w:num>
  <w:num w:numId="23">
    <w:abstractNumId w:val="15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B7"/>
    <w:rsid w:val="000015C1"/>
    <w:rsid w:val="00002BC8"/>
    <w:rsid w:val="00006C49"/>
    <w:rsid w:val="00017926"/>
    <w:rsid w:val="00017C79"/>
    <w:rsid w:val="00020343"/>
    <w:rsid w:val="00032F99"/>
    <w:rsid w:val="000352D3"/>
    <w:rsid w:val="00036F77"/>
    <w:rsid w:val="00040ECF"/>
    <w:rsid w:val="000739CC"/>
    <w:rsid w:val="00077C79"/>
    <w:rsid w:val="000876D7"/>
    <w:rsid w:val="000A484B"/>
    <w:rsid w:val="000B5174"/>
    <w:rsid w:val="000B5C5F"/>
    <w:rsid w:val="000C54C2"/>
    <w:rsid w:val="000C7C93"/>
    <w:rsid w:val="000D44BC"/>
    <w:rsid w:val="000D75CB"/>
    <w:rsid w:val="000E2879"/>
    <w:rsid w:val="000F0377"/>
    <w:rsid w:val="000F5064"/>
    <w:rsid w:val="000F567F"/>
    <w:rsid w:val="00110526"/>
    <w:rsid w:val="00114E08"/>
    <w:rsid w:val="00114E5A"/>
    <w:rsid w:val="00117124"/>
    <w:rsid w:val="001252C7"/>
    <w:rsid w:val="00127462"/>
    <w:rsid w:val="00130D5F"/>
    <w:rsid w:val="001344E1"/>
    <w:rsid w:val="00153E85"/>
    <w:rsid w:val="00162A74"/>
    <w:rsid w:val="00163951"/>
    <w:rsid w:val="00163CEF"/>
    <w:rsid w:val="00166DF2"/>
    <w:rsid w:val="001675C9"/>
    <w:rsid w:val="00167D87"/>
    <w:rsid w:val="001720D8"/>
    <w:rsid w:val="001937ED"/>
    <w:rsid w:val="00194E6D"/>
    <w:rsid w:val="001B2106"/>
    <w:rsid w:val="001B4717"/>
    <w:rsid w:val="001F4ABF"/>
    <w:rsid w:val="001F7F00"/>
    <w:rsid w:val="0021352D"/>
    <w:rsid w:val="00215483"/>
    <w:rsid w:val="00217A89"/>
    <w:rsid w:val="00221E75"/>
    <w:rsid w:val="0023251E"/>
    <w:rsid w:val="00236426"/>
    <w:rsid w:val="0023693D"/>
    <w:rsid w:val="00237A4A"/>
    <w:rsid w:val="0024711E"/>
    <w:rsid w:val="00253863"/>
    <w:rsid w:val="00266A8F"/>
    <w:rsid w:val="002708EA"/>
    <w:rsid w:val="002748B1"/>
    <w:rsid w:val="00287D6A"/>
    <w:rsid w:val="002A1BA7"/>
    <w:rsid w:val="002B485C"/>
    <w:rsid w:val="002D0973"/>
    <w:rsid w:val="002E0301"/>
    <w:rsid w:val="002E0796"/>
    <w:rsid w:val="002E1D07"/>
    <w:rsid w:val="002E41E0"/>
    <w:rsid w:val="002F1E21"/>
    <w:rsid w:val="00313113"/>
    <w:rsid w:val="00321110"/>
    <w:rsid w:val="0032398D"/>
    <w:rsid w:val="00326166"/>
    <w:rsid w:val="00332060"/>
    <w:rsid w:val="003524B8"/>
    <w:rsid w:val="00357DB2"/>
    <w:rsid w:val="00382DE5"/>
    <w:rsid w:val="00394489"/>
    <w:rsid w:val="003A113A"/>
    <w:rsid w:val="003A399F"/>
    <w:rsid w:val="003B0351"/>
    <w:rsid w:val="003D5341"/>
    <w:rsid w:val="003D650A"/>
    <w:rsid w:val="003F252F"/>
    <w:rsid w:val="003F326C"/>
    <w:rsid w:val="003F7EFA"/>
    <w:rsid w:val="0040389F"/>
    <w:rsid w:val="004049EA"/>
    <w:rsid w:val="004172FA"/>
    <w:rsid w:val="00417C1E"/>
    <w:rsid w:val="00426D7D"/>
    <w:rsid w:val="00434590"/>
    <w:rsid w:val="00442196"/>
    <w:rsid w:val="00445501"/>
    <w:rsid w:val="0044693B"/>
    <w:rsid w:val="00454505"/>
    <w:rsid w:val="00463011"/>
    <w:rsid w:val="00484879"/>
    <w:rsid w:val="004A378F"/>
    <w:rsid w:val="004A4844"/>
    <w:rsid w:val="004B06B9"/>
    <w:rsid w:val="004D6454"/>
    <w:rsid w:val="004F6B9F"/>
    <w:rsid w:val="00502502"/>
    <w:rsid w:val="0052703D"/>
    <w:rsid w:val="0053625B"/>
    <w:rsid w:val="00540BA6"/>
    <w:rsid w:val="00545EFC"/>
    <w:rsid w:val="005543A8"/>
    <w:rsid w:val="0055608C"/>
    <w:rsid w:val="0057442A"/>
    <w:rsid w:val="00581055"/>
    <w:rsid w:val="00583D88"/>
    <w:rsid w:val="00584F5A"/>
    <w:rsid w:val="005934E4"/>
    <w:rsid w:val="005A0BBF"/>
    <w:rsid w:val="005A2E82"/>
    <w:rsid w:val="005B769A"/>
    <w:rsid w:val="005C3606"/>
    <w:rsid w:val="005C3A3B"/>
    <w:rsid w:val="005F1C05"/>
    <w:rsid w:val="006036E5"/>
    <w:rsid w:val="006211B4"/>
    <w:rsid w:val="00623BA3"/>
    <w:rsid w:val="00632A38"/>
    <w:rsid w:val="00650017"/>
    <w:rsid w:val="00654C85"/>
    <w:rsid w:val="0065676C"/>
    <w:rsid w:val="006570C0"/>
    <w:rsid w:val="00661F69"/>
    <w:rsid w:val="006668E8"/>
    <w:rsid w:val="00677053"/>
    <w:rsid w:val="006879DC"/>
    <w:rsid w:val="00692F83"/>
    <w:rsid w:val="00695D6C"/>
    <w:rsid w:val="006D0568"/>
    <w:rsid w:val="006F1ED9"/>
    <w:rsid w:val="006F21AD"/>
    <w:rsid w:val="006F71B7"/>
    <w:rsid w:val="0071174A"/>
    <w:rsid w:val="00714185"/>
    <w:rsid w:val="00727F5A"/>
    <w:rsid w:val="007412DC"/>
    <w:rsid w:val="0074315C"/>
    <w:rsid w:val="00752C90"/>
    <w:rsid w:val="00757C46"/>
    <w:rsid w:val="00763A8C"/>
    <w:rsid w:val="00764760"/>
    <w:rsid w:val="00765FAF"/>
    <w:rsid w:val="00771804"/>
    <w:rsid w:val="007751BB"/>
    <w:rsid w:val="007804FB"/>
    <w:rsid w:val="007A2718"/>
    <w:rsid w:val="007A6A82"/>
    <w:rsid w:val="007C07EB"/>
    <w:rsid w:val="007C61EA"/>
    <w:rsid w:val="008030A7"/>
    <w:rsid w:val="00810366"/>
    <w:rsid w:val="008172DC"/>
    <w:rsid w:val="008206FE"/>
    <w:rsid w:val="00823D9D"/>
    <w:rsid w:val="00825780"/>
    <w:rsid w:val="00846320"/>
    <w:rsid w:val="008562B0"/>
    <w:rsid w:val="0086795B"/>
    <w:rsid w:val="00884372"/>
    <w:rsid w:val="008A476C"/>
    <w:rsid w:val="008D482F"/>
    <w:rsid w:val="008F6CAA"/>
    <w:rsid w:val="009017A3"/>
    <w:rsid w:val="009033F1"/>
    <w:rsid w:val="0091364A"/>
    <w:rsid w:val="00920F06"/>
    <w:rsid w:val="00926C40"/>
    <w:rsid w:val="00943834"/>
    <w:rsid w:val="00945C99"/>
    <w:rsid w:val="0095469E"/>
    <w:rsid w:val="00962AB2"/>
    <w:rsid w:val="00966C57"/>
    <w:rsid w:val="009722A0"/>
    <w:rsid w:val="00975942"/>
    <w:rsid w:val="00975F2B"/>
    <w:rsid w:val="00976A27"/>
    <w:rsid w:val="00997198"/>
    <w:rsid w:val="009A49F2"/>
    <w:rsid w:val="009B5FCF"/>
    <w:rsid w:val="009C4530"/>
    <w:rsid w:val="009D153A"/>
    <w:rsid w:val="009E2BB9"/>
    <w:rsid w:val="009E2C44"/>
    <w:rsid w:val="009E7A55"/>
    <w:rsid w:val="009F18B4"/>
    <w:rsid w:val="009F35A4"/>
    <w:rsid w:val="009F521F"/>
    <w:rsid w:val="00A032EF"/>
    <w:rsid w:val="00A112EE"/>
    <w:rsid w:val="00A2020B"/>
    <w:rsid w:val="00A206B0"/>
    <w:rsid w:val="00A36A7E"/>
    <w:rsid w:val="00A371B0"/>
    <w:rsid w:val="00A379F6"/>
    <w:rsid w:val="00A52A7F"/>
    <w:rsid w:val="00A76C97"/>
    <w:rsid w:val="00A77B89"/>
    <w:rsid w:val="00A80E10"/>
    <w:rsid w:val="00A856C6"/>
    <w:rsid w:val="00A94404"/>
    <w:rsid w:val="00A944FC"/>
    <w:rsid w:val="00AA19CB"/>
    <w:rsid w:val="00AA2485"/>
    <w:rsid w:val="00AA3FE7"/>
    <w:rsid w:val="00AB25DE"/>
    <w:rsid w:val="00AB339F"/>
    <w:rsid w:val="00AB60A7"/>
    <w:rsid w:val="00AD39EF"/>
    <w:rsid w:val="00AE50EC"/>
    <w:rsid w:val="00AE71F4"/>
    <w:rsid w:val="00AF374E"/>
    <w:rsid w:val="00AF54A4"/>
    <w:rsid w:val="00B0653C"/>
    <w:rsid w:val="00B06789"/>
    <w:rsid w:val="00B0694E"/>
    <w:rsid w:val="00B12EDB"/>
    <w:rsid w:val="00B14452"/>
    <w:rsid w:val="00B17A4A"/>
    <w:rsid w:val="00B225B7"/>
    <w:rsid w:val="00B23F89"/>
    <w:rsid w:val="00B25DA1"/>
    <w:rsid w:val="00B2687E"/>
    <w:rsid w:val="00B27524"/>
    <w:rsid w:val="00B41E90"/>
    <w:rsid w:val="00B4226D"/>
    <w:rsid w:val="00B53250"/>
    <w:rsid w:val="00B662D7"/>
    <w:rsid w:val="00B66D70"/>
    <w:rsid w:val="00B7374C"/>
    <w:rsid w:val="00B83EE2"/>
    <w:rsid w:val="00B91FF4"/>
    <w:rsid w:val="00BB0E5C"/>
    <w:rsid w:val="00BC4ADE"/>
    <w:rsid w:val="00BC5452"/>
    <w:rsid w:val="00BC6FD7"/>
    <w:rsid w:val="00BD6410"/>
    <w:rsid w:val="00BF7417"/>
    <w:rsid w:val="00C06507"/>
    <w:rsid w:val="00C158F5"/>
    <w:rsid w:val="00C17B27"/>
    <w:rsid w:val="00C22FBB"/>
    <w:rsid w:val="00C23AA7"/>
    <w:rsid w:val="00C35ADA"/>
    <w:rsid w:val="00C36A38"/>
    <w:rsid w:val="00C44D68"/>
    <w:rsid w:val="00C57210"/>
    <w:rsid w:val="00C57634"/>
    <w:rsid w:val="00C64D2E"/>
    <w:rsid w:val="00C70B5C"/>
    <w:rsid w:val="00C7307B"/>
    <w:rsid w:val="00C855A4"/>
    <w:rsid w:val="00C85A2A"/>
    <w:rsid w:val="00C85FB9"/>
    <w:rsid w:val="00C9407B"/>
    <w:rsid w:val="00CA01BF"/>
    <w:rsid w:val="00CA5090"/>
    <w:rsid w:val="00CC1C72"/>
    <w:rsid w:val="00CC6ADE"/>
    <w:rsid w:val="00CD0B07"/>
    <w:rsid w:val="00CE1529"/>
    <w:rsid w:val="00CF02C5"/>
    <w:rsid w:val="00D1008F"/>
    <w:rsid w:val="00D1141F"/>
    <w:rsid w:val="00D17037"/>
    <w:rsid w:val="00D21A62"/>
    <w:rsid w:val="00D3273D"/>
    <w:rsid w:val="00D373BD"/>
    <w:rsid w:val="00D56DB6"/>
    <w:rsid w:val="00D71ABD"/>
    <w:rsid w:val="00D84228"/>
    <w:rsid w:val="00D85DFC"/>
    <w:rsid w:val="00D955F3"/>
    <w:rsid w:val="00DA2DD2"/>
    <w:rsid w:val="00DB4ACB"/>
    <w:rsid w:val="00DC50E2"/>
    <w:rsid w:val="00DC6868"/>
    <w:rsid w:val="00DC7000"/>
    <w:rsid w:val="00DD4D63"/>
    <w:rsid w:val="00DF4A0F"/>
    <w:rsid w:val="00DF4FC9"/>
    <w:rsid w:val="00E07364"/>
    <w:rsid w:val="00E07DC8"/>
    <w:rsid w:val="00E276B0"/>
    <w:rsid w:val="00E3372D"/>
    <w:rsid w:val="00E370B5"/>
    <w:rsid w:val="00E65B73"/>
    <w:rsid w:val="00E7073F"/>
    <w:rsid w:val="00E81789"/>
    <w:rsid w:val="00E8684D"/>
    <w:rsid w:val="00E91537"/>
    <w:rsid w:val="00E95DCA"/>
    <w:rsid w:val="00E97C6C"/>
    <w:rsid w:val="00E97EE8"/>
    <w:rsid w:val="00EA1636"/>
    <w:rsid w:val="00EB2F92"/>
    <w:rsid w:val="00EB455F"/>
    <w:rsid w:val="00EC0CDC"/>
    <w:rsid w:val="00EC30C8"/>
    <w:rsid w:val="00EC35F3"/>
    <w:rsid w:val="00EC79E4"/>
    <w:rsid w:val="00ED4638"/>
    <w:rsid w:val="00EE305F"/>
    <w:rsid w:val="00EE4542"/>
    <w:rsid w:val="00F0180C"/>
    <w:rsid w:val="00F1759A"/>
    <w:rsid w:val="00F21A91"/>
    <w:rsid w:val="00F26EF5"/>
    <w:rsid w:val="00F56944"/>
    <w:rsid w:val="00F6597C"/>
    <w:rsid w:val="00F71CDE"/>
    <w:rsid w:val="00F74DF3"/>
    <w:rsid w:val="00F75B17"/>
    <w:rsid w:val="00F76FCE"/>
    <w:rsid w:val="00F80134"/>
    <w:rsid w:val="00F82729"/>
    <w:rsid w:val="00FA0086"/>
    <w:rsid w:val="00FA04AB"/>
    <w:rsid w:val="00FA3CDE"/>
    <w:rsid w:val="00FB4043"/>
    <w:rsid w:val="00FB4A02"/>
    <w:rsid w:val="00FC1E8F"/>
    <w:rsid w:val="00FC2E03"/>
    <w:rsid w:val="00FD07B8"/>
    <w:rsid w:val="00FE335F"/>
    <w:rsid w:val="00FE6458"/>
    <w:rsid w:val="00FE7AC1"/>
    <w:rsid w:val="00FF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1B7"/>
    <w:pPr>
      <w:spacing w:after="160" w:line="259" w:lineRule="auto"/>
    </w:pPr>
    <w:rPr>
      <w:rFonts w:cs="Times New Roman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0D75CB"/>
    <w:pPr>
      <w:keepNext/>
      <w:keepLines/>
      <w:numPr>
        <w:numId w:val="1"/>
      </w:numPr>
      <w:suppressAutoHyphens/>
      <w:spacing w:before="240" w:after="120" w:line="276" w:lineRule="auto"/>
      <w:jc w:val="center"/>
      <w:outlineLvl w:val="0"/>
    </w:pPr>
    <w:rPr>
      <w:rFonts w:ascii="Times New Roman" w:hAnsi="Times New Roman"/>
      <w:b/>
      <w:bCs/>
      <w:sz w:val="24"/>
      <w:szCs w:val="2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0D75CB"/>
    <w:pPr>
      <w:numPr>
        <w:ilvl w:val="1"/>
        <w:numId w:val="1"/>
      </w:numPr>
      <w:suppressAutoHyphens/>
      <w:spacing w:before="120" w:after="120" w:line="276" w:lineRule="auto"/>
      <w:jc w:val="both"/>
      <w:outlineLvl w:val="1"/>
    </w:pPr>
    <w:rPr>
      <w:rFonts w:ascii="Times New Roman" w:hAnsi="Times New Roman"/>
      <w:bCs/>
      <w:szCs w:val="26"/>
      <w:lang w:eastAsia="ar-SA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0D75CB"/>
    <w:rPr>
      <w:rFonts w:cs="Times New Roman"/>
      <w:b/>
      <w:bCs/>
      <w:sz w:val="28"/>
      <w:szCs w:val="28"/>
      <w:lang w:val="ru-RU" w:eastAsia="ar-SA" w:bidi="ar-SA"/>
    </w:rPr>
  </w:style>
  <w:style w:type="character" w:customStyle="1" w:styleId="20">
    <w:name w:val="Заголовок 2 Знак"/>
    <w:basedOn w:val="a1"/>
    <w:link w:val="2"/>
    <w:uiPriority w:val="99"/>
    <w:locked/>
    <w:rsid w:val="000D75CB"/>
    <w:rPr>
      <w:rFonts w:cs="Times New Roman"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uiPriority w:val="99"/>
    <w:rsid w:val="006F71B7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4">
    <w:name w:val="List Paragraph"/>
    <w:basedOn w:val="a"/>
    <w:uiPriority w:val="99"/>
    <w:qFormat/>
    <w:rsid w:val="006F71B7"/>
    <w:pPr>
      <w:spacing w:after="200" w:line="276" w:lineRule="auto"/>
      <w:ind w:left="720"/>
      <w:contextualSpacing/>
    </w:pPr>
  </w:style>
  <w:style w:type="character" w:styleId="a5">
    <w:name w:val="Hyperlink"/>
    <w:basedOn w:val="a1"/>
    <w:uiPriority w:val="99"/>
    <w:rsid w:val="00CD0B07"/>
    <w:rPr>
      <w:rFonts w:cs="Times New Roman"/>
      <w:color w:val="0563C1"/>
      <w:u w:val="single"/>
    </w:rPr>
  </w:style>
  <w:style w:type="table" w:styleId="a6">
    <w:name w:val="Table Grid"/>
    <w:basedOn w:val="a2"/>
    <w:uiPriority w:val="99"/>
    <w:rsid w:val="00CD0B07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1"/>
    <w:uiPriority w:val="99"/>
    <w:semiHidden/>
    <w:rsid w:val="00017C79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017C7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locked/>
    <w:rsid w:val="00017C79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017C7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017C79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017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locked/>
    <w:rsid w:val="00017C79"/>
    <w:rPr>
      <w:rFonts w:ascii="Segoe UI" w:hAnsi="Segoe UI" w:cs="Segoe UI"/>
      <w:sz w:val="18"/>
      <w:szCs w:val="18"/>
    </w:rPr>
  </w:style>
  <w:style w:type="paragraph" w:customStyle="1" w:styleId="11">
    <w:name w:val="Обычный (веб)1"/>
    <w:basedOn w:val="a"/>
    <w:uiPriority w:val="99"/>
    <w:rsid w:val="000D75CB"/>
    <w:pPr>
      <w:suppressAutoHyphens/>
      <w:spacing w:before="100" w:after="100" w:line="100" w:lineRule="atLeast"/>
    </w:pPr>
    <w:rPr>
      <w:rFonts w:ascii="Times New Roman" w:hAnsi="Times New Roman"/>
      <w:sz w:val="24"/>
      <w:szCs w:val="24"/>
      <w:lang w:eastAsia="ar-SA"/>
    </w:rPr>
  </w:style>
  <w:style w:type="paragraph" w:styleId="a0">
    <w:name w:val="Body Text"/>
    <w:basedOn w:val="a"/>
    <w:link w:val="ae"/>
    <w:uiPriority w:val="99"/>
    <w:semiHidden/>
    <w:rsid w:val="000D75CB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locked/>
    <w:rsid w:val="000D75CB"/>
    <w:rPr>
      <w:rFonts w:cs="Times New Roman"/>
    </w:rPr>
  </w:style>
  <w:style w:type="character" w:customStyle="1" w:styleId="arefseq">
    <w:name w:val="aref_seq"/>
    <w:basedOn w:val="a1"/>
    <w:uiPriority w:val="99"/>
    <w:rsid w:val="00B41E90"/>
    <w:rPr>
      <w:rFonts w:cs="Times New Roman"/>
    </w:rPr>
  </w:style>
  <w:style w:type="paragraph" w:customStyle="1" w:styleId="12">
    <w:name w:val="Абзац списка1"/>
    <w:basedOn w:val="a"/>
    <w:uiPriority w:val="99"/>
    <w:rsid w:val="00B41E90"/>
    <w:pPr>
      <w:suppressAutoHyphens/>
      <w:spacing w:after="200" w:line="276" w:lineRule="auto"/>
      <w:ind w:left="720"/>
    </w:pPr>
    <w:rPr>
      <w:lang w:eastAsia="ar-SA"/>
    </w:rPr>
  </w:style>
  <w:style w:type="character" w:styleId="af">
    <w:name w:val="FollowedHyperlink"/>
    <w:basedOn w:val="a1"/>
    <w:uiPriority w:val="99"/>
    <w:semiHidden/>
    <w:rsid w:val="00FE6458"/>
    <w:rPr>
      <w:rFonts w:cs="Times New Roman"/>
      <w:color w:val="954F72"/>
      <w:u w:val="single"/>
    </w:rPr>
  </w:style>
  <w:style w:type="paragraph" w:styleId="af0">
    <w:name w:val="header"/>
    <w:basedOn w:val="a"/>
    <w:link w:val="af1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locked/>
    <w:rsid w:val="00DB4ACB"/>
    <w:rPr>
      <w:rFonts w:eastAsia="Times New Roman" w:cs="Times New Roman"/>
      <w:lang w:val="x-none" w:eastAsia="en-US"/>
    </w:rPr>
  </w:style>
  <w:style w:type="paragraph" w:styleId="af2">
    <w:name w:val="footer"/>
    <w:basedOn w:val="a"/>
    <w:link w:val="af3"/>
    <w:uiPriority w:val="99"/>
    <w:rsid w:val="00DB4A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locked/>
    <w:rsid w:val="00DB4ACB"/>
    <w:rPr>
      <w:rFonts w:eastAsia="Times New Roman" w:cs="Times New Roman"/>
      <w:lang w:val="x-none" w:eastAsia="en-US"/>
    </w:rPr>
  </w:style>
  <w:style w:type="paragraph" w:customStyle="1" w:styleId="ConsDTNormal">
    <w:name w:val="ConsDTNormal"/>
    <w:uiPriority w:val="99"/>
    <w:rsid w:val="00D1141F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f4">
    <w:name w:val="Document Map"/>
    <w:basedOn w:val="a"/>
    <w:link w:val="af5"/>
    <w:uiPriority w:val="99"/>
    <w:semiHidden/>
    <w:rsid w:val="00AA24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1"/>
    <w:link w:val="af4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PlusNonformat">
    <w:name w:val="ConsPlusNonformat"/>
    <w:uiPriority w:val="99"/>
    <w:rsid w:val="00C158F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6">
    <w:name w:val="Normal (Web)"/>
    <w:basedOn w:val="a"/>
    <w:uiPriority w:val="99"/>
    <w:rsid w:val="00073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B225B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цессии</vt:lpstr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цессии</dc:title>
  <dc:creator>Шевченко НАТАЛЬЯ Эдуардовна (ДПА)</dc:creator>
  <cp:lastModifiedBy>Alena</cp:lastModifiedBy>
  <cp:revision>2</cp:revision>
  <cp:lastPrinted>2019-07-24T11:18:00Z</cp:lastPrinted>
  <dcterms:created xsi:type="dcterms:W3CDTF">2020-04-23T08:39:00Z</dcterms:created>
  <dcterms:modified xsi:type="dcterms:W3CDTF">2020-04-23T08:39:00Z</dcterms:modified>
</cp:coreProperties>
</file>