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A6" w:rsidRPr="007D2265" w:rsidRDefault="00360FA6" w:rsidP="005E1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26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«Пион»</w:t>
      </w:r>
    </w:p>
    <w:p w:rsidR="00360FA6" w:rsidRDefault="00360FA6" w:rsidP="005E1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265">
        <w:rPr>
          <w:rFonts w:ascii="Times New Roman" w:hAnsi="Times New Roman" w:cs="Times New Roman"/>
          <w:sz w:val="24"/>
          <w:szCs w:val="24"/>
        </w:rPr>
        <w:t>(ООО «Пион»)</w:t>
      </w:r>
    </w:p>
    <w:p w:rsidR="007D2265" w:rsidRPr="007D2265" w:rsidRDefault="007D2265" w:rsidP="005E1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FA6" w:rsidRPr="005E13DC" w:rsidRDefault="00360FA6" w:rsidP="00360FA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0FA6" w:rsidRPr="007D2265" w:rsidRDefault="00360FA6" w:rsidP="00360F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D2265">
        <w:rPr>
          <w:rFonts w:ascii="Times New Roman" w:hAnsi="Times New Roman" w:cs="Times New Roman"/>
          <w:b/>
          <w:sz w:val="24"/>
          <w:szCs w:val="24"/>
        </w:rPr>
        <w:t xml:space="preserve">ПРИКАЗ N </w:t>
      </w:r>
      <w:r w:rsidR="007D2265" w:rsidRPr="007D2265">
        <w:rPr>
          <w:rFonts w:ascii="Times New Roman" w:hAnsi="Times New Roman" w:cs="Times New Roman"/>
          <w:b/>
          <w:sz w:val="24"/>
          <w:szCs w:val="24"/>
        </w:rPr>
        <w:t>33</w:t>
      </w:r>
      <w:r w:rsidRPr="007D2265">
        <w:rPr>
          <w:rFonts w:ascii="Times New Roman" w:hAnsi="Times New Roman" w:cs="Times New Roman"/>
          <w:b/>
          <w:sz w:val="24"/>
          <w:szCs w:val="24"/>
        </w:rPr>
        <w:t>-ОД</w:t>
      </w:r>
    </w:p>
    <w:p w:rsidR="00360FA6" w:rsidRPr="007D2265" w:rsidRDefault="00360FA6" w:rsidP="00360F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об изменении режима рабочего времени</w:t>
      </w:r>
    </w:p>
    <w:p w:rsidR="00360FA6" w:rsidRPr="005E13DC" w:rsidRDefault="00360FA6" w:rsidP="00360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FA6" w:rsidRPr="005E13DC" w:rsidRDefault="00360FA6" w:rsidP="00360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 xml:space="preserve">г. </w:t>
      </w:r>
      <w:r w:rsidR="005E13DC">
        <w:rPr>
          <w:rFonts w:ascii="Times New Roman" w:hAnsi="Times New Roman" w:cs="Times New Roman"/>
          <w:sz w:val="24"/>
          <w:szCs w:val="24"/>
        </w:rPr>
        <w:t>Санкт-Петербург</w:t>
      </w:r>
      <w:r w:rsidRPr="005E1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07 августа 201</w:t>
      </w:r>
      <w:r w:rsidR="005E13DC">
        <w:rPr>
          <w:rFonts w:ascii="Times New Roman" w:hAnsi="Times New Roman" w:cs="Times New Roman"/>
          <w:sz w:val="24"/>
          <w:szCs w:val="24"/>
        </w:rPr>
        <w:t>9</w:t>
      </w:r>
      <w:r w:rsidRPr="005E13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0FA6" w:rsidRPr="005E13DC" w:rsidRDefault="00360FA6" w:rsidP="00360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FA6" w:rsidRPr="005E13DC" w:rsidRDefault="00360FA6" w:rsidP="0036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FA6" w:rsidRPr="005E13DC" w:rsidRDefault="00360FA6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>Руководствуясь ст. ст. 74, 102, 103 Трудового кодекса Российской Федерации,</w:t>
      </w:r>
    </w:p>
    <w:p w:rsidR="00360FA6" w:rsidRPr="005E13DC" w:rsidRDefault="00360FA6" w:rsidP="0036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FA6" w:rsidRPr="005E13DC" w:rsidRDefault="00360FA6" w:rsidP="005E13D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>ПРИКАЗЫВАЮ:</w:t>
      </w:r>
    </w:p>
    <w:p w:rsidR="00360FA6" w:rsidRPr="005E13DC" w:rsidRDefault="00360FA6" w:rsidP="0036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360FA6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 xml:space="preserve">1. В связи с производственной необходимостью отменить пятидневный режим рабочего времени </w:t>
      </w:r>
    </w:p>
    <w:p w:rsidR="00360FA6" w:rsidRPr="005E13DC" w:rsidRDefault="00360FA6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 xml:space="preserve">ООО </w:t>
      </w:r>
      <w:r w:rsidR="005E13DC">
        <w:rPr>
          <w:rFonts w:ascii="Times New Roman" w:hAnsi="Times New Roman" w:cs="Times New Roman"/>
          <w:sz w:val="24"/>
          <w:szCs w:val="24"/>
        </w:rPr>
        <w:t>«Пион»</w:t>
      </w:r>
      <w:r w:rsidRPr="005E13DC">
        <w:rPr>
          <w:rFonts w:ascii="Times New Roman" w:hAnsi="Times New Roman" w:cs="Times New Roman"/>
          <w:sz w:val="24"/>
          <w:szCs w:val="24"/>
        </w:rPr>
        <w:t xml:space="preserve"> с двумя выходными днями </w:t>
      </w:r>
      <w:r w:rsidR="005E13DC">
        <w:rPr>
          <w:rFonts w:ascii="Times New Roman" w:hAnsi="Times New Roman" w:cs="Times New Roman"/>
          <w:sz w:val="24"/>
          <w:szCs w:val="24"/>
        </w:rPr>
        <w:t>–</w:t>
      </w:r>
      <w:r w:rsidRPr="005E13DC">
        <w:rPr>
          <w:rFonts w:ascii="Times New Roman" w:hAnsi="Times New Roman" w:cs="Times New Roman"/>
          <w:sz w:val="24"/>
          <w:szCs w:val="24"/>
        </w:rPr>
        <w:t xml:space="preserve"> субботой, воскресеньем.</w:t>
      </w:r>
    </w:p>
    <w:p w:rsidR="00360FA6" w:rsidRPr="005E13DC" w:rsidRDefault="00360FA6" w:rsidP="007D226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>2. Ввести с 15 августа 201</w:t>
      </w:r>
      <w:r w:rsidR="005E13DC">
        <w:rPr>
          <w:rFonts w:ascii="Times New Roman" w:hAnsi="Times New Roman" w:cs="Times New Roman"/>
          <w:sz w:val="24"/>
          <w:szCs w:val="24"/>
        </w:rPr>
        <w:t>9</w:t>
      </w:r>
      <w:r w:rsidRPr="005E13DC">
        <w:rPr>
          <w:rFonts w:ascii="Times New Roman" w:hAnsi="Times New Roman" w:cs="Times New Roman"/>
          <w:sz w:val="24"/>
          <w:szCs w:val="24"/>
        </w:rPr>
        <w:t xml:space="preserve"> г. шестидневную рабочую неделю с одним выходным днем </w:t>
      </w:r>
      <w:r w:rsidR="005E13DC">
        <w:rPr>
          <w:rFonts w:ascii="Times New Roman" w:hAnsi="Times New Roman" w:cs="Times New Roman"/>
          <w:sz w:val="24"/>
          <w:szCs w:val="24"/>
        </w:rPr>
        <w:t>–</w:t>
      </w:r>
      <w:r w:rsidRPr="005E13DC">
        <w:rPr>
          <w:rFonts w:ascii="Times New Roman" w:hAnsi="Times New Roman" w:cs="Times New Roman"/>
          <w:sz w:val="24"/>
          <w:szCs w:val="24"/>
        </w:rPr>
        <w:t xml:space="preserve"> понедельником:</w:t>
      </w:r>
    </w:p>
    <w:p w:rsidR="00360FA6" w:rsidRPr="005E13DC" w:rsidRDefault="00360FA6" w:rsidP="00360F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>- начало рабочего дня с 12 час 00 мин.;</w:t>
      </w:r>
    </w:p>
    <w:p w:rsidR="00360FA6" w:rsidRPr="005E13DC" w:rsidRDefault="00360FA6" w:rsidP="00360F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>- окончание рабочего дня в 21 час 00 мин.;</w:t>
      </w:r>
    </w:p>
    <w:p w:rsidR="00360FA6" w:rsidRPr="005E13DC" w:rsidRDefault="00360FA6" w:rsidP="00360F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>- перерыв для отдыха и приема пищи 1 (один) час с 16.00 до 17.00.</w:t>
      </w:r>
    </w:p>
    <w:p w:rsidR="00360FA6" w:rsidRPr="005E13DC" w:rsidRDefault="00360FA6" w:rsidP="007D226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 xml:space="preserve">3. Заместителю директора ООО </w:t>
      </w:r>
      <w:r w:rsidR="005E13DC">
        <w:rPr>
          <w:rFonts w:ascii="Times New Roman" w:hAnsi="Times New Roman" w:cs="Times New Roman"/>
          <w:sz w:val="24"/>
          <w:szCs w:val="24"/>
        </w:rPr>
        <w:t>«Пион»</w:t>
      </w:r>
      <w:r w:rsidRPr="005E13DC">
        <w:rPr>
          <w:rFonts w:ascii="Times New Roman" w:hAnsi="Times New Roman" w:cs="Times New Roman"/>
          <w:sz w:val="24"/>
          <w:szCs w:val="24"/>
        </w:rPr>
        <w:t xml:space="preserve"> Ключенко Т.Д. в срок до 15.08.201</w:t>
      </w:r>
      <w:r w:rsidR="005E13DC">
        <w:rPr>
          <w:rFonts w:ascii="Times New Roman" w:hAnsi="Times New Roman" w:cs="Times New Roman"/>
          <w:sz w:val="24"/>
          <w:szCs w:val="24"/>
        </w:rPr>
        <w:t>9</w:t>
      </w:r>
      <w:r w:rsidRPr="005E13DC">
        <w:rPr>
          <w:rFonts w:ascii="Times New Roman" w:hAnsi="Times New Roman" w:cs="Times New Roman"/>
          <w:sz w:val="24"/>
          <w:szCs w:val="24"/>
        </w:rPr>
        <w:t xml:space="preserve"> ознакомить работников с новыми условиями труда и заключить дополнительные соглашения к трудовым договорам об изменении режима рабочего времени.</w:t>
      </w:r>
    </w:p>
    <w:p w:rsidR="00360FA6" w:rsidRPr="005E13DC" w:rsidRDefault="00360FA6" w:rsidP="007D226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 xml:space="preserve">4. Утвердить изменения в Правила внутреннего распорядка ООО </w:t>
      </w:r>
      <w:r w:rsidR="005E13DC">
        <w:rPr>
          <w:rFonts w:ascii="Times New Roman" w:hAnsi="Times New Roman" w:cs="Times New Roman"/>
          <w:sz w:val="24"/>
          <w:szCs w:val="24"/>
        </w:rPr>
        <w:t>«Пион»</w:t>
      </w:r>
      <w:r w:rsidRPr="005E13DC">
        <w:rPr>
          <w:rFonts w:ascii="Times New Roman" w:hAnsi="Times New Roman" w:cs="Times New Roman"/>
          <w:sz w:val="24"/>
          <w:szCs w:val="24"/>
        </w:rPr>
        <w:t xml:space="preserve"> и ввести их в действие с 15.08.201</w:t>
      </w:r>
      <w:r w:rsidR="005E13DC">
        <w:rPr>
          <w:rFonts w:ascii="Times New Roman" w:hAnsi="Times New Roman" w:cs="Times New Roman"/>
          <w:sz w:val="24"/>
          <w:szCs w:val="24"/>
        </w:rPr>
        <w:t>9</w:t>
      </w:r>
      <w:r w:rsidRPr="005E13DC">
        <w:rPr>
          <w:rFonts w:ascii="Times New Roman" w:hAnsi="Times New Roman" w:cs="Times New Roman"/>
          <w:sz w:val="24"/>
          <w:szCs w:val="24"/>
        </w:rPr>
        <w:t>.</w:t>
      </w:r>
    </w:p>
    <w:p w:rsidR="00360FA6" w:rsidRPr="005E13DC" w:rsidRDefault="00360FA6" w:rsidP="007D226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 xml:space="preserve">5. Главному бухгалтеру ООО </w:t>
      </w:r>
      <w:r w:rsidR="005E13DC">
        <w:rPr>
          <w:rFonts w:ascii="Times New Roman" w:hAnsi="Times New Roman" w:cs="Times New Roman"/>
          <w:sz w:val="24"/>
          <w:szCs w:val="24"/>
        </w:rPr>
        <w:t>«Пион» Смирновой В.Ф.</w:t>
      </w:r>
      <w:r w:rsidRPr="005E13DC">
        <w:rPr>
          <w:rFonts w:ascii="Times New Roman" w:hAnsi="Times New Roman" w:cs="Times New Roman"/>
          <w:sz w:val="24"/>
          <w:szCs w:val="24"/>
        </w:rPr>
        <w:t xml:space="preserve"> производить оплату труда работников согласно штатному расписанию.</w:t>
      </w:r>
    </w:p>
    <w:p w:rsidR="00360FA6" w:rsidRPr="005E13DC" w:rsidRDefault="00360FA6" w:rsidP="007D2265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 xml:space="preserve">6. Контроль за исполнением приказа возложить на заместителя директора ООО </w:t>
      </w:r>
      <w:r w:rsidR="005E13DC">
        <w:rPr>
          <w:rFonts w:ascii="Times New Roman" w:hAnsi="Times New Roman" w:cs="Times New Roman"/>
          <w:sz w:val="24"/>
          <w:szCs w:val="24"/>
        </w:rPr>
        <w:t>«Пион»</w:t>
      </w:r>
      <w:r w:rsidRPr="005E13DC">
        <w:rPr>
          <w:rFonts w:ascii="Times New Roman" w:hAnsi="Times New Roman" w:cs="Times New Roman"/>
          <w:sz w:val="24"/>
          <w:szCs w:val="24"/>
        </w:rPr>
        <w:t xml:space="preserve"> Ключенко Т.Д.</w:t>
      </w:r>
    </w:p>
    <w:p w:rsidR="00360FA6" w:rsidRPr="005E13DC" w:rsidRDefault="00360FA6" w:rsidP="0036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FA6" w:rsidRPr="005E13DC" w:rsidRDefault="00360FA6" w:rsidP="007D226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 xml:space="preserve">Приложение: Правила внутреннего трудового распорядка ООО </w:t>
      </w:r>
      <w:r w:rsidR="005E13DC">
        <w:rPr>
          <w:rFonts w:ascii="Times New Roman" w:hAnsi="Times New Roman" w:cs="Times New Roman"/>
          <w:sz w:val="24"/>
          <w:szCs w:val="24"/>
        </w:rPr>
        <w:t>«Пион»</w:t>
      </w:r>
      <w:r w:rsidRPr="005E13DC">
        <w:rPr>
          <w:rFonts w:ascii="Times New Roman" w:hAnsi="Times New Roman" w:cs="Times New Roman"/>
          <w:sz w:val="24"/>
          <w:szCs w:val="24"/>
        </w:rPr>
        <w:t xml:space="preserve"> в редакции от 15.08.201</w:t>
      </w:r>
      <w:r w:rsidR="005E13DC">
        <w:rPr>
          <w:rFonts w:ascii="Times New Roman" w:hAnsi="Times New Roman" w:cs="Times New Roman"/>
          <w:sz w:val="24"/>
          <w:szCs w:val="24"/>
        </w:rPr>
        <w:t>9</w:t>
      </w:r>
      <w:r w:rsidRPr="005E13DC">
        <w:rPr>
          <w:rFonts w:ascii="Times New Roman" w:hAnsi="Times New Roman" w:cs="Times New Roman"/>
          <w:sz w:val="24"/>
          <w:szCs w:val="24"/>
        </w:rPr>
        <w:t>.</w:t>
      </w:r>
    </w:p>
    <w:p w:rsidR="00360FA6" w:rsidRPr="005E13DC" w:rsidRDefault="00360FA6" w:rsidP="0036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FA6" w:rsidRPr="005E13DC" w:rsidRDefault="00360FA6" w:rsidP="00360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3DC">
        <w:rPr>
          <w:rFonts w:ascii="Times New Roman" w:hAnsi="Times New Roman" w:cs="Times New Roman"/>
          <w:sz w:val="24"/>
          <w:szCs w:val="24"/>
        </w:rPr>
        <w:t xml:space="preserve"> </w:t>
      </w:r>
      <w:r w:rsidR="007D226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13DC">
        <w:rPr>
          <w:rFonts w:ascii="Times New Roman" w:hAnsi="Times New Roman" w:cs="Times New Roman"/>
          <w:sz w:val="24"/>
          <w:szCs w:val="24"/>
        </w:rPr>
        <w:t xml:space="preserve">   </w:t>
      </w:r>
      <w:r w:rsidR="007D2265">
        <w:rPr>
          <w:rFonts w:ascii="Times New Roman" w:hAnsi="Times New Roman" w:cs="Times New Roman"/>
          <w:sz w:val="24"/>
          <w:szCs w:val="24"/>
        </w:rPr>
        <w:t>Генеральный д</w:t>
      </w:r>
      <w:r w:rsidRPr="005E13DC">
        <w:rPr>
          <w:rFonts w:ascii="Times New Roman" w:hAnsi="Times New Roman" w:cs="Times New Roman"/>
          <w:sz w:val="24"/>
          <w:szCs w:val="24"/>
        </w:rPr>
        <w:t xml:space="preserve">иректор                       </w:t>
      </w:r>
      <w:r w:rsidR="005E13DC" w:rsidRPr="007D2265">
        <w:rPr>
          <w:rFonts w:ascii="Times New Roman" w:hAnsi="Times New Roman" w:cs="Times New Roman"/>
          <w:b/>
          <w:i/>
          <w:sz w:val="24"/>
          <w:szCs w:val="24"/>
        </w:rPr>
        <w:t>Воронов</w:t>
      </w:r>
      <w:r w:rsidRPr="007D22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13DC">
        <w:rPr>
          <w:rFonts w:ascii="Times New Roman" w:hAnsi="Times New Roman" w:cs="Times New Roman"/>
          <w:sz w:val="24"/>
          <w:szCs w:val="24"/>
        </w:rPr>
        <w:t xml:space="preserve">      </w:t>
      </w:r>
      <w:r w:rsidR="007D22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13DC">
        <w:rPr>
          <w:rFonts w:ascii="Times New Roman" w:hAnsi="Times New Roman" w:cs="Times New Roman"/>
          <w:sz w:val="24"/>
          <w:szCs w:val="24"/>
        </w:rPr>
        <w:t xml:space="preserve"> </w:t>
      </w:r>
      <w:r w:rsidR="005E13DC">
        <w:rPr>
          <w:rFonts w:ascii="Times New Roman" w:hAnsi="Times New Roman" w:cs="Times New Roman"/>
          <w:sz w:val="24"/>
          <w:szCs w:val="24"/>
        </w:rPr>
        <w:t xml:space="preserve">Воронов А.В. </w:t>
      </w:r>
    </w:p>
    <w:p w:rsidR="005E13DC" w:rsidRDefault="00360FA6" w:rsidP="00360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E13DC" w:rsidRDefault="005E13DC" w:rsidP="00360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FA6" w:rsidRPr="005E13DC" w:rsidRDefault="00360FA6" w:rsidP="00360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3DC">
        <w:rPr>
          <w:rFonts w:ascii="Times New Roman" w:hAnsi="Times New Roman" w:cs="Times New Roman"/>
          <w:sz w:val="24"/>
          <w:szCs w:val="24"/>
        </w:rPr>
        <w:t xml:space="preserve"> </w:t>
      </w:r>
      <w:r w:rsidR="007D2265">
        <w:rPr>
          <w:rFonts w:ascii="Times New Roman" w:hAnsi="Times New Roman" w:cs="Times New Roman"/>
          <w:sz w:val="24"/>
          <w:szCs w:val="24"/>
        </w:rPr>
        <w:t xml:space="preserve"> </w:t>
      </w:r>
      <w:r w:rsidR="007D2265">
        <w:rPr>
          <w:rFonts w:ascii="Times New Roman" w:hAnsi="Times New Roman" w:cs="Times New Roman"/>
          <w:sz w:val="24"/>
          <w:szCs w:val="24"/>
        </w:rPr>
        <w:tab/>
      </w:r>
      <w:r w:rsidR="007D2265">
        <w:rPr>
          <w:rFonts w:ascii="Times New Roman" w:hAnsi="Times New Roman" w:cs="Times New Roman"/>
          <w:sz w:val="24"/>
          <w:szCs w:val="24"/>
        </w:rPr>
        <w:tab/>
      </w:r>
      <w:r w:rsidR="007D226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E1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FA6" w:rsidRPr="005E13DC" w:rsidRDefault="00360FA6" w:rsidP="0036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A6" w:rsidRPr="005E13DC" w:rsidRDefault="00360FA6" w:rsidP="00360F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184E" w:rsidRPr="005E13DC" w:rsidRDefault="0014184E">
      <w:pPr>
        <w:rPr>
          <w:rFonts w:cs="Times New Roman"/>
          <w:sz w:val="24"/>
          <w:szCs w:val="24"/>
        </w:rPr>
      </w:pPr>
    </w:p>
    <w:sectPr w:rsidR="0014184E" w:rsidRPr="005E13DC" w:rsidSect="007D2265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A6"/>
    <w:rsid w:val="000462B2"/>
    <w:rsid w:val="0014184E"/>
    <w:rsid w:val="00360FA6"/>
    <w:rsid w:val="005E13DC"/>
    <w:rsid w:val="007D2265"/>
    <w:rsid w:val="00D5540E"/>
    <w:rsid w:val="00F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360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360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2019-02-07T13:30:00Z</dcterms:created>
  <dcterms:modified xsi:type="dcterms:W3CDTF">2019-02-07T13:57:00Z</dcterms:modified>
</cp:coreProperties>
</file>