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0"/>
          <w:shd w:fill="FFFFFF" w:val="clear"/>
        </w:rPr>
        <w:t xml:space="preserve">_________________________________________________________________________________________________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48"/>
          <w:shd w:fill="FFFFFF" w:val="clear"/>
        </w:rPr>
        <w:t xml:space="preserve">Общество с ограниченной ответственностью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Clubtk.ru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56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56"/>
          <w:shd w:fill="FFFFFF" w:val="clear"/>
        </w:rPr>
        <w:t xml:space="preserve"> 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0"/>
          <w:shd w:fill="FFFFFF" w:val="clear"/>
        </w:rPr>
        <w:t xml:space="preserve">_________________________________________________________________________________________________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Исх.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 12/1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«20 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  <w:t xml:space="preserve">января  2021 г.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Характеристика</w:t>
      </w:r>
    </w:p>
    <w:p>
      <w:pPr>
        <w:spacing w:before="0" w:after="150" w:line="24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менеджера Петрова В.В.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Петров В.В. работает в ООО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Clubtk.ru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в должности менеджера. За период с 01.01.2019 года зарекомендовал себя как специалист, постоянно нарушающий сроки выполнения поставленных задач. Показал себя как не эффективный руководитель, не оказывал должного внимания к нуждам подчиненных.</w:t>
      </w:r>
      <w:r>
        <w:rPr>
          <w:rFonts w:ascii="Times New Roman" w:hAnsi="Times New Roman" w:cs="Times New Roman" w:eastAsia="Times New Roman"/>
          <w:color w:val="999999"/>
          <w:spacing w:val="0"/>
          <w:position w:val="0"/>
          <w:sz w:val="24"/>
          <w:shd w:fill="FFFFFF" w:val="clear"/>
        </w:rPr>
        <w:t xml:space="preserve">+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За период работы с 01.01.2019 по 01.01.2021 года имеет дисциплинарные взыскания в виде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337AB7"/>
            <w:spacing w:val="0"/>
            <w:position w:val="0"/>
            <w:sz w:val="24"/>
            <w:u w:val="single"/>
            <w:shd w:fill="FFFFFF" w:val="clear"/>
          </w:rPr>
          <w:t xml:space="preserve">выговора за нарушение трудовой дисциплины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объявленного в соответствии с приказом за номером 22 от 10.01.2019 года. Имеет неоднократные замечания за проявленную халатность при исполнении возложенных на него должностных обязанностей.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На работе характеризуется как человек безответственный и не целеустремленный. Не принимает участие в общественной жизни коллектива.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Характеристика дана по месту требования.</w:t>
      </w:r>
    </w:p>
    <w:p>
      <w:pPr>
        <w:spacing w:before="0" w:after="15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генеральный иректор ООО " Clubtk.ru"         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FFFFFF" w:val="clear"/>
        </w:rPr>
        <w:t xml:space="preserve">Воронов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Воронов А. 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pshnik.com/razvitie-biznesa/vse-o-distsipline-na-predpriyatii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