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BA7BCB" w:rsidRPr="00771F2F" w14:paraId="2BD29F00" w14:textId="77777777" w:rsidTr="00BA7BCB">
        <w:tc>
          <w:tcPr>
            <w:tcW w:w="5239" w:type="dxa"/>
          </w:tcPr>
          <w:p w14:paraId="728DDE4C" w14:textId="45EB594B" w:rsidR="00BA7BCB" w:rsidRPr="00771F2F" w:rsidRDefault="00BA7BCB" w:rsidP="000F3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1F2F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«УТВЕРЖДАЮ»</w:t>
            </w:r>
          </w:p>
          <w:p w14:paraId="4795FE0C" w14:textId="77777777" w:rsidR="00BA7BCB" w:rsidRPr="00771F2F" w:rsidRDefault="00BA7BCB" w:rsidP="000F3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F5909D" w14:textId="4286DA49" w:rsidR="00BA7BCB" w:rsidRPr="00771F2F" w:rsidRDefault="00BA7BCB" w:rsidP="000F3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1F2F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Руководитель предприятия</w:t>
            </w:r>
          </w:p>
          <w:p w14:paraId="1E4254C4" w14:textId="4587AB24" w:rsidR="00BA7BCB" w:rsidRPr="00771F2F" w:rsidRDefault="00BA7BCB" w:rsidP="000F337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F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_______________________ ФИО</w:t>
            </w:r>
          </w:p>
          <w:p w14:paraId="746270FE" w14:textId="03041653" w:rsidR="00BA7BCB" w:rsidRPr="00771F2F" w:rsidRDefault="00BA7BCB" w:rsidP="000F3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771F2F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«___» ____________ 20___г.</w:t>
            </w:r>
          </w:p>
          <w:p w14:paraId="7F95AB1E" w14:textId="77777777" w:rsidR="00BA7BCB" w:rsidRPr="00771F2F" w:rsidRDefault="00BA7BCB" w:rsidP="000F3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A2A9BA4" w14:textId="77777777" w:rsidR="00BA7BCB" w:rsidRPr="00771F2F" w:rsidRDefault="00BA7BCB" w:rsidP="000F337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</w:pPr>
      <w:r w:rsidRPr="00771F2F">
        <w:rPr>
          <w:rFonts w:ascii="Times New Roman" w:eastAsia="TimesNew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14:paraId="5FA1B7D8" w14:textId="77777777" w:rsidR="00BA7BCB" w:rsidRPr="00771F2F" w:rsidRDefault="00BA7BCB" w:rsidP="000F3377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6CE6E" w14:textId="31174754" w:rsidR="00BA7BCB" w:rsidRPr="00771F2F" w:rsidRDefault="00041FA5" w:rsidP="000F3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BA7BCB" w:rsidRPr="00771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ИПОВОЕ ПОЛОЖЕНИЕ</w:t>
      </w:r>
    </w:p>
    <w:p w14:paraId="029B9BAC" w14:textId="4CB0B59E" w:rsidR="00BA7BCB" w:rsidRPr="00771F2F" w:rsidRDefault="00BA7BCB" w:rsidP="000F3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ОТДЕЛЕ КАДРОВ ПРЕДПРИЯТИЯ</w:t>
      </w:r>
    </w:p>
    <w:p w14:paraId="37FA408E" w14:textId="77777777" w:rsidR="00BA7BCB" w:rsidRPr="00771F2F" w:rsidRDefault="00BA7BCB" w:rsidP="000F33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13F181" w14:textId="3C41BD1C" w:rsidR="00041FA5" w:rsidRPr="00041FA5" w:rsidRDefault="00041FA5" w:rsidP="000F3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A2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40CE136" w14:textId="1A914EC2" w:rsidR="00771F2F" w:rsidRDefault="00041FA5" w:rsidP="000F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Отдел кадров является структурным подразделением </w:t>
      </w:r>
      <w:r w:rsidR="00771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предприятия.</w:t>
      </w:r>
    </w:p>
    <w:p w14:paraId="3B14731F" w14:textId="683D529F" w:rsidR="00771F2F" w:rsidRDefault="00041FA5" w:rsidP="000F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771F2F"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Структура и штат </w:t>
      </w:r>
      <w:r w:rsidR="00771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 кадров</w:t>
      </w:r>
      <w:r w:rsidR="00771F2F"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утверждается </w:t>
      </w:r>
      <w:r w:rsidR="00771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руководителем предприятия</w:t>
      </w:r>
      <w:r w:rsidR="00771F2F"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1B401A64" w14:textId="4E957FBD" w:rsidR="00771F2F" w:rsidRDefault="00041FA5" w:rsidP="000F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Отдел </w:t>
      </w:r>
      <w:r w:rsidR="00771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кадров </w:t>
      </w: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подчиняется </w:t>
      </w:r>
      <w:r w:rsidR="00771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заместителю руководителя по общим вопросам</w:t>
      </w: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F7E349A" w14:textId="3714DF67" w:rsidR="00771F2F" w:rsidRDefault="00771F2F" w:rsidP="000F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кадров 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деятельности руководствуется Трудовым кодексом Российской Федерации, другими нормативными правовыми актами, содержащими нормы трудового права, а также нормативными методическими документами по ведению кадрового делопроизводства,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коллективным договором предприятия, локальными нормативными актами предприятия.</w:t>
      </w:r>
    </w:p>
    <w:p w14:paraId="36CB53E7" w14:textId="315E8475" w:rsidR="00771F2F" w:rsidRDefault="00771F2F" w:rsidP="000F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99A76F4" w14:textId="7EBD6756" w:rsidR="002A2806" w:rsidRDefault="00771F2F" w:rsidP="000F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A28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Структура отдела кадров </w:t>
      </w:r>
    </w:p>
    <w:p w14:paraId="5FF04B96" w14:textId="1EEF4829" w:rsidR="002A2806" w:rsidRDefault="00771F2F" w:rsidP="000F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 w:rsidR="002A2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Штат отдела кадров на предприятии состоит из руководителя отдела кадров и специалистов по кадрам.</w:t>
      </w:r>
    </w:p>
    <w:p w14:paraId="06EB9AA1" w14:textId="19F622C2" w:rsidR="002A2806" w:rsidRDefault="002A2806" w:rsidP="000F3377">
      <w:pPr>
        <w:spacing w:after="0" w:line="240" w:lineRule="auto"/>
        <w:ind w:firstLine="851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2A2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 w:rsidRPr="002A280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 должность начальника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80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отдела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кадров</w:t>
      </w:r>
      <w:r w:rsidRPr="002A280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назначается лицо,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имеющее</w:t>
      </w:r>
      <w:r w:rsidRPr="002A280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высшее профессиональное образование по </w:t>
      </w:r>
      <w:r w:rsidRPr="002A2806">
        <w:rPr>
          <w:rStyle w:val="normaltextrun"/>
          <w:rFonts w:ascii="Times New Roman" w:hAnsi="Times New Roman" w:cs="Times New Roman"/>
          <w:sz w:val="28"/>
          <w:szCs w:val="28"/>
        </w:rPr>
        <w:t>направлению «Управление персоналом»,</w:t>
      </w:r>
      <w:r w:rsidRPr="002A280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стаж работы в должности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специалиста по кадрам</w:t>
      </w:r>
      <w:r w:rsidRPr="002A280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не менее 5 лет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A05618" w14:textId="6E196622" w:rsidR="000F3377" w:rsidRDefault="000F3377" w:rsidP="000F3377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C9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 должность кадрового работника принимается лицо, имеющее профильное профессиональное образование и опыт работы в кадровой службе/службе управления персонала не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</w:t>
      </w:r>
      <w:r w:rsidRPr="00E66C9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года.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97D148" w14:textId="12268B5F" w:rsidR="002A2806" w:rsidRDefault="002A2806" w:rsidP="000F33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</w:t>
      </w:r>
      <w:r w:rsidRPr="002A2806">
        <w:rPr>
          <w:rStyle w:val="normaltextrun"/>
          <w:color w:val="000000"/>
          <w:sz w:val="28"/>
          <w:szCs w:val="28"/>
        </w:rPr>
        <w:t>.</w:t>
      </w:r>
      <w:r w:rsidR="000F3377">
        <w:rPr>
          <w:rStyle w:val="normaltextrun"/>
          <w:color w:val="000000"/>
          <w:sz w:val="28"/>
          <w:szCs w:val="28"/>
        </w:rPr>
        <w:t>4</w:t>
      </w:r>
      <w:r w:rsidRPr="002A2806">
        <w:rPr>
          <w:rStyle w:val="normaltextrun"/>
          <w:color w:val="000000"/>
          <w:sz w:val="28"/>
          <w:szCs w:val="28"/>
        </w:rPr>
        <w:t xml:space="preserve">. Начальник отдела </w:t>
      </w:r>
      <w:r>
        <w:rPr>
          <w:rStyle w:val="normaltextrun"/>
          <w:color w:val="000000"/>
          <w:sz w:val="28"/>
          <w:szCs w:val="28"/>
        </w:rPr>
        <w:t>кадров</w:t>
      </w:r>
      <w:r w:rsidRPr="002A2806">
        <w:rPr>
          <w:rStyle w:val="normaltextrun"/>
          <w:color w:val="000000"/>
          <w:sz w:val="28"/>
          <w:szCs w:val="28"/>
        </w:rPr>
        <w:t> назначается на должность и увольняется приказом </w:t>
      </w:r>
      <w:r w:rsidRPr="002A2806">
        <w:rPr>
          <w:rStyle w:val="normaltextrun"/>
          <w:color w:val="000000"/>
          <w:sz w:val="28"/>
          <w:szCs w:val="28"/>
        </w:rPr>
        <w:t>руководителя предприятия по представлению заместителя по общим вопросам</w:t>
      </w:r>
      <w:r w:rsidRPr="002A2806">
        <w:rPr>
          <w:rStyle w:val="normaltextrun"/>
          <w:color w:val="000000"/>
          <w:sz w:val="28"/>
          <w:szCs w:val="28"/>
        </w:rPr>
        <w:t>.</w:t>
      </w:r>
      <w:r w:rsidRPr="002A2806">
        <w:rPr>
          <w:rStyle w:val="eop"/>
          <w:sz w:val="28"/>
          <w:szCs w:val="28"/>
        </w:rPr>
        <w:t> </w:t>
      </w:r>
    </w:p>
    <w:p w14:paraId="6BBD7055" w14:textId="756C926E" w:rsidR="000F3377" w:rsidRDefault="000F3377" w:rsidP="000F33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color w:val="000000"/>
          <w:sz w:val="26"/>
          <w:szCs w:val="26"/>
          <w:shd w:val="clear" w:color="auto" w:fill="FFFFFF"/>
        </w:rPr>
        <w:t xml:space="preserve">2.5. 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>Специалист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>по кадрам назначается на должность и увольняется приказом 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>директора предприятия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 xml:space="preserve"> по представлению начальника 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>отдела кадров</w:t>
      </w:r>
      <w:r>
        <w:rPr>
          <w:rStyle w:val="normaltextrun"/>
          <w:color w:val="000000"/>
          <w:sz w:val="26"/>
          <w:szCs w:val="26"/>
          <w:shd w:val="clear" w:color="auto" w:fill="FFFFFF"/>
        </w:rPr>
        <w:t>.</w:t>
      </w:r>
      <w:r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14:paraId="613A7FF1" w14:textId="1C4B35AB" w:rsidR="000F3377" w:rsidRDefault="000F3377" w:rsidP="000F33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</w:p>
    <w:p w14:paraId="0C5690EE" w14:textId="135353AA" w:rsidR="000F3377" w:rsidRPr="000F3377" w:rsidRDefault="000F3377" w:rsidP="000F33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0F3377">
        <w:rPr>
          <w:rStyle w:val="eop"/>
          <w:b/>
          <w:color w:val="000000"/>
          <w:sz w:val="26"/>
          <w:szCs w:val="26"/>
          <w:shd w:val="clear" w:color="auto" w:fill="FFFFFF"/>
        </w:rPr>
        <w:t>3. Руководитель отдела кадров</w:t>
      </w:r>
    </w:p>
    <w:p w14:paraId="08DF47C6" w14:textId="0F4BEAA0" w:rsidR="002A2806" w:rsidRPr="002A2806" w:rsidRDefault="000F3377" w:rsidP="000F33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</w:t>
      </w:r>
      <w:r w:rsidR="002A2806" w:rsidRPr="002A2806">
        <w:rPr>
          <w:sz w:val="28"/>
          <w:szCs w:val="28"/>
        </w:rPr>
        <w:t xml:space="preserve">. </w:t>
      </w:r>
      <w:r w:rsidR="002A2806" w:rsidRPr="002A2806">
        <w:rPr>
          <w:rStyle w:val="normaltextrun"/>
          <w:color w:val="000000"/>
          <w:sz w:val="28"/>
          <w:szCs w:val="28"/>
        </w:rPr>
        <w:t xml:space="preserve">Начальник отдела </w:t>
      </w:r>
      <w:r w:rsidR="002A2806">
        <w:rPr>
          <w:rStyle w:val="normaltextrun"/>
          <w:color w:val="000000"/>
          <w:sz w:val="28"/>
          <w:szCs w:val="28"/>
        </w:rPr>
        <w:t>кадров</w:t>
      </w:r>
      <w:r w:rsidR="002A2806" w:rsidRPr="002A2806">
        <w:rPr>
          <w:rStyle w:val="normaltextrun"/>
          <w:color w:val="000000"/>
          <w:sz w:val="28"/>
          <w:szCs w:val="28"/>
        </w:rPr>
        <w:t> выполняет следующие должностные обязанности:</w:t>
      </w:r>
      <w:r w:rsidR="002A2806" w:rsidRPr="002A2806">
        <w:rPr>
          <w:rStyle w:val="eop"/>
          <w:sz w:val="28"/>
          <w:szCs w:val="28"/>
        </w:rPr>
        <w:t> </w:t>
      </w:r>
    </w:p>
    <w:p w14:paraId="78D12801" w14:textId="7CF0C508" w:rsidR="002A2806" w:rsidRDefault="002A2806" w:rsidP="000F337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</w:t>
      </w:r>
      <w:r w:rsidRPr="002A2806">
        <w:rPr>
          <w:rStyle w:val="normaltextrun"/>
          <w:sz w:val="28"/>
          <w:szCs w:val="28"/>
        </w:rPr>
        <w:t>существл</w:t>
      </w:r>
      <w:r>
        <w:rPr>
          <w:rStyle w:val="normaltextrun"/>
          <w:sz w:val="27"/>
          <w:szCs w:val="27"/>
        </w:rPr>
        <w:t xml:space="preserve">яет текущее руководство деятельностью отдела </w:t>
      </w:r>
      <w:r>
        <w:rPr>
          <w:rStyle w:val="normaltextrun"/>
          <w:sz w:val="27"/>
          <w:szCs w:val="27"/>
        </w:rPr>
        <w:t>кадров;</w:t>
      </w:r>
      <w:r>
        <w:rPr>
          <w:rStyle w:val="eop"/>
          <w:sz w:val="27"/>
          <w:szCs w:val="27"/>
        </w:rPr>
        <w:t> </w:t>
      </w:r>
    </w:p>
    <w:p w14:paraId="0AF8AD98" w14:textId="175002F3" w:rsidR="002A2806" w:rsidRDefault="002A2806" w:rsidP="000F337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- о</w:t>
      </w:r>
      <w:r>
        <w:rPr>
          <w:rStyle w:val="normaltextrun"/>
          <w:sz w:val="27"/>
          <w:szCs w:val="27"/>
        </w:rPr>
        <w:t>существляет контроль за своевременным и надлежащим исполнением работниками отдела </w:t>
      </w:r>
      <w:r>
        <w:rPr>
          <w:rStyle w:val="normaltextrun"/>
          <w:sz w:val="27"/>
          <w:szCs w:val="27"/>
        </w:rPr>
        <w:t>кадров</w:t>
      </w:r>
      <w:r>
        <w:rPr>
          <w:rStyle w:val="normaltextrun"/>
          <w:sz w:val="27"/>
          <w:szCs w:val="27"/>
        </w:rPr>
        <w:t xml:space="preserve"> должностных обязанностей</w:t>
      </w:r>
      <w:r>
        <w:rPr>
          <w:rStyle w:val="normaltextrun"/>
          <w:sz w:val="27"/>
          <w:szCs w:val="27"/>
        </w:rPr>
        <w:t>;</w:t>
      </w:r>
      <w:r>
        <w:rPr>
          <w:rStyle w:val="eop"/>
          <w:sz w:val="27"/>
          <w:szCs w:val="27"/>
        </w:rPr>
        <w:t> </w:t>
      </w:r>
    </w:p>
    <w:p w14:paraId="4C822C28" w14:textId="77777777" w:rsidR="002A2806" w:rsidRDefault="002A2806" w:rsidP="000F337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lastRenderedPageBreak/>
        <w:t>- о</w:t>
      </w:r>
      <w:r>
        <w:rPr>
          <w:rStyle w:val="normaltextrun"/>
          <w:sz w:val="27"/>
          <w:szCs w:val="27"/>
        </w:rPr>
        <w:t xml:space="preserve">беспечивает выполнение функций отдела </w:t>
      </w:r>
      <w:r>
        <w:rPr>
          <w:rStyle w:val="normaltextrun"/>
          <w:sz w:val="27"/>
          <w:szCs w:val="27"/>
        </w:rPr>
        <w:t>кадров</w:t>
      </w:r>
      <w:r>
        <w:rPr>
          <w:rStyle w:val="normaltextrun"/>
          <w:sz w:val="27"/>
          <w:szCs w:val="27"/>
        </w:rPr>
        <w:t xml:space="preserve"> во время временного отсутствия работников на работе</w:t>
      </w:r>
      <w:r>
        <w:rPr>
          <w:rStyle w:val="normaltextrun"/>
          <w:sz w:val="27"/>
          <w:szCs w:val="27"/>
        </w:rPr>
        <w:t>;</w:t>
      </w:r>
    </w:p>
    <w:p w14:paraId="059808E3" w14:textId="2B0A8BCD" w:rsidR="002A2806" w:rsidRDefault="002A2806" w:rsidP="000F337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- а</w:t>
      </w:r>
      <w:r>
        <w:rPr>
          <w:rStyle w:val="normaltextrun"/>
          <w:sz w:val="27"/>
          <w:szCs w:val="27"/>
        </w:rPr>
        <w:t xml:space="preserve">нализирует состояние работы отдела </w:t>
      </w:r>
      <w:r>
        <w:rPr>
          <w:rStyle w:val="normaltextrun"/>
          <w:sz w:val="27"/>
          <w:szCs w:val="27"/>
        </w:rPr>
        <w:t>кадров</w:t>
      </w:r>
      <w:r>
        <w:rPr>
          <w:rStyle w:val="normaltextrun"/>
          <w:sz w:val="27"/>
          <w:szCs w:val="27"/>
        </w:rPr>
        <w:t>, готовит предложения по совершенствованию деятельности отдела.</w:t>
      </w:r>
      <w:r>
        <w:rPr>
          <w:rStyle w:val="eop"/>
          <w:sz w:val="27"/>
          <w:szCs w:val="27"/>
        </w:rPr>
        <w:t> </w:t>
      </w:r>
    </w:p>
    <w:p w14:paraId="3499AD94" w14:textId="6482AB39" w:rsidR="002A2806" w:rsidRDefault="002A2806" w:rsidP="000F3377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- у</w:t>
      </w:r>
      <w:r>
        <w:rPr>
          <w:rStyle w:val="normaltextrun"/>
          <w:sz w:val="27"/>
          <w:szCs w:val="27"/>
        </w:rPr>
        <w:t xml:space="preserve">станавливает плановые задания работникам отдела </w:t>
      </w:r>
      <w:r>
        <w:rPr>
          <w:rStyle w:val="normaltextrun"/>
          <w:sz w:val="27"/>
          <w:szCs w:val="27"/>
        </w:rPr>
        <w:t>кадров</w:t>
      </w:r>
      <w:r>
        <w:rPr>
          <w:rStyle w:val="normaltextrun"/>
          <w:sz w:val="27"/>
          <w:szCs w:val="27"/>
        </w:rPr>
        <w:t>, контролирует их выполнение.</w:t>
      </w:r>
      <w:r>
        <w:rPr>
          <w:rStyle w:val="eop"/>
          <w:sz w:val="27"/>
          <w:szCs w:val="27"/>
        </w:rPr>
        <w:t> </w:t>
      </w:r>
    </w:p>
    <w:p w14:paraId="637314E7" w14:textId="7CC893EC" w:rsidR="002A2806" w:rsidRDefault="002A2806" w:rsidP="000F3377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- о</w:t>
      </w:r>
      <w:r>
        <w:rPr>
          <w:rStyle w:val="normaltextrun"/>
          <w:sz w:val="27"/>
          <w:szCs w:val="27"/>
        </w:rPr>
        <w:t xml:space="preserve">рганизует взаимодействие отдела </w:t>
      </w:r>
      <w:r>
        <w:rPr>
          <w:rStyle w:val="normaltextrun"/>
          <w:sz w:val="27"/>
          <w:szCs w:val="27"/>
        </w:rPr>
        <w:t>кадров</w:t>
      </w:r>
      <w:r>
        <w:rPr>
          <w:rStyle w:val="normaltextrun"/>
          <w:sz w:val="27"/>
          <w:szCs w:val="27"/>
        </w:rPr>
        <w:t xml:space="preserve"> с другими подразделениями филиала.</w:t>
      </w:r>
      <w:r>
        <w:rPr>
          <w:rStyle w:val="eop"/>
          <w:sz w:val="27"/>
          <w:szCs w:val="27"/>
        </w:rPr>
        <w:t> </w:t>
      </w:r>
    </w:p>
    <w:p w14:paraId="50F5CABE" w14:textId="5AEEFD9A" w:rsidR="002A2806" w:rsidRDefault="002A2806" w:rsidP="000F3377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- о</w:t>
      </w:r>
      <w:r>
        <w:rPr>
          <w:rStyle w:val="normaltextrun"/>
          <w:sz w:val="27"/>
          <w:szCs w:val="27"/>
        </w:rPr>
        <w:t xml:space="preserve">существляет подбор и расстановку кадров отдела </w:t>
      </w:r>
      <w:r>
        <w:rPr>
          <w:rStyle w:val="normaltextrun"/>
          <w:sz w:val="27"/>
          <w:szCs w:val="27"/>
        </w:rPr>
        <w:t>кадров</w:t>
      </w:r>
      <w:r>
        <w:rPr>
          <w:rStyle w:val="normaltextrun"/>
          <w:sz w:val="27"/>
          <w:szCs w:val="27"/>
        </w:rPr>
        <w:t>, готовит предложения по назначению, перемещению, освобождению от должности работников отдела, поощрению и наложению на них взысканий.</w:t>
      </w:r>
      <w:r>
        <w:rPr>
          <w:rStyle w:val="eop"/>
          <w:sz w:val="27"/>
          <w:szCs w:val="27"/>
        </w:rPr>
        <w:t> </w:t>
      </w:r>
    </w:p>
    <w:p w14:paraId="5CCF4D71" w14:textId="17DAD560" w:rsidR="002A2806" w:rsidRPr="002A2806" w:rsidRDefault="002A2806" w:rsidP="000F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13877E0" w14:textId="3E438D93" w:rsidR="002A2806" w:rsidRPr="002A2806" w:rsidRDefault="000F3377" w:rsidP="000F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2A2806" w:rsidRPr="002A28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Функции и задачи отдела кадров</w:t>
      </w:r>
    </w:p>
    <w:p w14:paraId="55E2F9C3" w14:textId="18C93405" w:rsidR="002A2806" w:rsidRPr="002A2806" w:rsidRDefault="000F3377" w:rsidP="000F33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806">
        <w:rPr>
          <w:sz w:val="28"/>
          <w:szCs w:val="28"/>
        </w:rPr>
        <w:t>.</w:t>
      </w:r>
      <w:r w:rsidR="002A2806" w:rsidRPr="002A2806">
        <w:rPr>
          <w:sz w:val="28"/>
          <w:szCs w:val="28"/>
        </w:rPr>
        <w:t>1. Ведение документации по учету и движению кадров:</w:t>
      </w:r>
    </w:p>
    <w:p w14:paraId="7F948D98" w14:textId="77777777" w:rsidR="002A2806" w:rsidRPr="002A2806" w:rsidRDefault="002A2806" w:rsidP="000F3377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A2806">
        <w:rPr>
          <w:rFonts w:ascii="Times New Roman" w:hAnsi="Times New Roman" w:cs="Times New Roman"/>
          <w:sz w:val="28"/>
          <w:szCs w:val="28"/>
        </w:rPr>
        <w:t xml:space="preserve">- </w:t>
      </w:r>
      <w:r w:rsidRPr="002A280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806">
        <w:rPr>
          <w:rStyle w:val="normaltextrun"/>
          <w:rFonts w:ascii="Times New Roman" w:hAnsi="Times New Roman" w:cs="Times New Roman"/>
          <w:sz w:val="28"/>
          <w:szCs w:val="28"/>
        </w:rPr>
        <w:t>формление приема, переводов, увольнения, предоставления отпусков, направления в служебные командировки, привлечения к дисциплинарной ответственности;</w:t>
      </w:r>
      <w:r w:rsidRPr="002A280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10905AC" w14:textId="77777777" w:rsidR="002A2806" w:rsidRPr="002A2806" w:rsidRDefault="002A2806" w:rsidP="000F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06">
        <w:rPr>
          <w:rStyle w:val="eop"/>
          <w:rFonts w:ascii="Times New Roman" w:hAnsi="Times New Roman" w:cs="Times New Roman"/>
          <w:sz w:val="28"/>
          <w:szCs w:val="28"/>
        </w:rPr>
        <w:t>- ф</w:t>
      </w:r>
      <w:r w:rsidRPr="002A2806">
        <w:rPr>
          <w:rStyle w:val="normaltextrun"/>
          <w:rFonts w:ascii="Times New Roman" w:hAnsi="Times New Roman" w:cs="Times New Roman"/>
          <w:sz w:val="28"/>
          <w:szCs w:val="28"/>
        </w:rPr>
        <w:t xml:space="preserve">ормирование и ведение личных дел работников; </w:t>
      </w:r>
    </w:p>
    <w:p w14:paraId="522B37ED" w14:textId="77777777" w:rsidR="002A2806" w:rsidRPr="002A2806" w:rsidRDefault="002A2806" w:rsidP="000F33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806">
        <w:rPr>
          <w:rStyle w:val="normaltextrun"/>
          <w:sz w:val="28"/>
          <w:szCs w:val="28"/>
        </w:rPr>
        <w:t>- ведение и хранение трудовых книжек работников;</w:t>
      </w:r>
      <w:r w:rsidRPr="002A2806">
        <w:rPr>
          <w:rStyle w:val="eop"/>
          <w:sz w:val="28"/>
          <w:szCs w:val="28"/>
        </w:rPr>
        <w:t> </w:t>
      </w:r>
    </w:p>
    <w:p w14:paraId="5F0D71E3" w14:textId="77777777" w:rsidR="002A2806" w:rsidRPr="002A2806" w:rsidRDefault="002A2806" w:rsidP="000F33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806">
        <w:rPr>
          <w:rStyle w:val="normaltextrun"/>
          <w:sz w:val="28"/>
          <w:szCs w:val="28"/>
        </w:rPr>
        <w:t>- ведение табеля учета рабочего времени;</w:t>
      </w:r>
    </w:p>
    <w:p w14:paraId="21D70143" w14:textId="77777777" w:rsidR="002A2806" w:rsidRPr="002A2806" w:rsidRDefault="002A2806" w:rsidP="000F33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A2806">
        <w:rPr>
          <w:rStyle w:val="normaltextrun"/>
          <w:sz w:val="28"/>
          <w:szCs w:val="28"/>
        </w:rPr>
        <w:t xml:space="preserve">- учет предоставления отпусков работникам, контроль за составлением и соблюдением графиков очередных отпусков; </w:t>
      </w:r>
    </w:p>
    <w:p w14:paraId="50581B1D" w14:textId="77777777" w:rsidR="002A2806" w:rsidRPr="002A2806" w:rsidRDefault="002A2806" w:rsidP="000F33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806">
        <w:rPr>
          <w:rStyle w:val="normaltextrun"/>
          <w:sz w:val="28"/>
          <w:szCs w:val="28"/>
          <w:shd w:val="clear" w:color="auto" w:fill="FFFFFF"/>
        </w:rPr>
        <w:t>- учет, проверка правильности оформления листков нетрудоспособности;</w:t>
      </w:r>
    </w:p>
    <w:p w14:paraId="5F151514" w14:textId="77777777" w:rsidR="002A2806" w:rsidRPr="002A2806" w:rsidRDefault="002A2806" w:rsidP="000F33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2806">
        <w:rPr>
          <w:rStyle w:val="normaltextrun"/>
          <w:sz w:val="28"/>
          <w:szCs w:val="28"/>
        </w:rPr>
        <w:t>- предоставление информации о настоящей и прошлой трудовой деятельности работников.</w:t>
      </w:r>
      <w:r w:rsidRPr="002A2806">
        <w:rPr>
          <w:rStyle w:val="eop"/>
          <w:sz w:val="28"/>
          <w:szCs w:val="28"/>
        </w:rPr>
        <w:t> </w:t>
      </w:r>
    </w:p>
    <w:p w14:paraId="46D68F89" w14:textId="3A6515B0" w:rsidR="002A2806" w:rsidRPr="002A2806" w:rsidRDefault="000F3377" w:rsidP="000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806">
        <w:rPr>
          <w:rFonts w:ascii="Times New Roman" w:hAnsi="Times New Roman" w:cs="Times New Roman"/>
          <w:sz w:val="28"/>
          <w:szCs w:val="28"/>
        </w:rPr>
        <w:t>.</w:t>
      </w:r>
      <w:r w:rsidR="002A2806" w:rsidRPr="002A2806">
        <w:rPr>
          <w:rFonts w:ascii="Times New Roman" w:hAnsi="Times New Roman" w:cs="Times New Roman"/>
          <w:sz w:val="28"/>
          <w:szCs w:val="28"/>
        </w:rPr>
        <w:t>2. Деятельность по обеспечению персоналом:</w:t>
      </w:r>
    </w:p>
    <w:p w14:paraId="304D4A7F" w14:textId="77777777" w:rsidR="002A2806" w:rsidRPr="002A2806" w:rsidRDefault="002A2806" w:rsidP="000F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06">
        <w:rPr>
          <w:rFonts w:ascii="Times New Roman" w:hAnsi="Times New Roman" w:cs="Times New Roman"/>
          <w:sz w:val="28"/>
          <w:szCs w:val="28"/>
        </w:rPr>
        <w:t>- сбор информации о потребностях предприятия в персонале;</w:t>
      </w:r>
    </w:p>
    <w:p w14:paraId="202FA7CE" w14:textId="77777777" w:rsidR="002A2806" w:rsidRPr="002A2806" w:rsidRDefault="002A2806" w:rsidP="000F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06">
        <w:rPr>
          <w:rFonts w:ascii="Times New Roman" w:hAnsi="Times New Roman" w:cs="Times New Roman"/>
          <w:sz w:val="28"/>
          <w:szCs w:val="28"/>
        </w:rPr>
        <w:t>- поиск, привлечение, подбор и отбор персонала.</w:t>
      </w:r>
    </w:p>
    <w:p w14:paraId="5F45501E" w14:textId="6E65E57B" w:rsidR="002A2806" w:rsidRPr="002A2806" w:rsidRDefault="000F3377" w:rsidP="000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806">
        <w:rPr>
          <w:rFonts w:ascii="Times New Roman" w:hAnsi="Times New Roman" w:cs="Times New Roman"/>
          <w:sz w:val="28"/>
          <w:szCs w:val="28"/>
        </w:rPr>
        <w:t>.</w:t>
      </w:r>
      <w:r w:rsidR="002A2806" w:rsidRPr="002A2806">
        <w:rPr>
          <w:rFonts w:ascii="Times New Roman" w:hAnsi="Times New Roman" w:cs="Times New Roman"/>
          <w:sz w:val="28"/>
          <w:szCs w:val="28"/>
        </w:rPr>
        <w:t xml:space="preserve">3. </w:t>
      </w:r>
      <w:hyperlink r:id="rId4" w:history="1">
        <w:r w:rsidR="002A2806" w:rsidRPr="002A28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Деятельность по оценке, аттестации и развитию персонала</w:t>
        </w:r>
      </w:hyperlink>
      <w:r w:rsidR="002A2806" w:rsidRPr="002A2806">
        <w:rPr>
          <w:rFonts w:ascii="Times New Roman" w:hAnsi="Times New Roman" w:cs="Times New Roman"/>
          <w:sz w:val="28"/>
          <w:szCs w:val="28"/>
        </w:rPr>
        <w:t>:</w:t>
      </w:r>
    </w:p>
    <w:p w14:paraId="011F7747" w14:textId="77777777" w:rsidR="002A2806" w:rsidRPr="002A2806" w:rsidRDefault="002A2806" w:rsidP="000F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06">
        <w:rPr>
          <w:rFonts w:ascii="Times New Roman" w:hAnsi="Times New Roman" w:cs="Times New Roman"/>
          <w:sz w:val="28"/>
          <w:szCs w:val="28"/>
        </w:rPr>
        <w:t>- организация и проведение оценки, аттестации и обучения персонала;</w:t>
      </w:r>
    </w:p>
    <w:p w14:paraId="2F2F933E" w14:textId="77777777" w:rsidR="002A2806" w:rsidRPr="002A2806" w:rsidRDefault="002A2806" w:rsidP="000F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06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развитию и построению профессиональной карьеры персонала.</w:t>
      </w:r>
    </w:p>
    <w:p w14:paraId="4F30910F" w14:textId="624D613A" w:rsidR="002A2806" w:rsidRPr="002A2806" w:rsidRDefault="000F3377" w:rsidP="000F3377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806">
        <w:rPr>
          <w:rFonts w:ascii="Times New Roman" w:hAnsi="Times New Roman" w:cs="Times New Roman"/>
          <w:sz w:val="28"/>
          <w:szCs w:val="28"/>
        </w:rPr>
        <w:t>.</w:t>
      </w:r>
      <w:r w:rsidR="002A2806" w:rsidRPr="002A2806">
        <w:rPr>
          <w:rFonts w:ascii="Times New Roman" w:hAnsi="Times New Roman" w:cs="Times New Roman"/>
          <w:sz w:val="28"/>
          <w:szCs w:val="28"/>
        </w:rPr>
        <w:t>4. Формирование и п</w:t>
      </w:r>
      <w:r w:rsidR="002A2806" w:rsidRPr="002A280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установленной отчетности в соответствующие органы.</w:t>
      </w:r>
    </w:p>
    <w:p w14:paraId="1539C222" w14:textId="57A2B05A" w:rsidR="002A2806" w:rsidRPr="002A2806" w:rsidRDefault="000F3377" w:rsidP="000F3377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A280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.5</w:t>
      </w:r>
      <w:r w:rsidR="002A2806" w:rsidRPr="002A280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 Осуществление воинского учета и бронирования граждан, пребывающих в запасе.</w:t>
      </w:r>
      <w:r w:rsidR="002A2806" w:rsidRPr="002A2806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5270335" w14:textId="77777777" w:rsidR="002A2806" w:rsidRPr="00041FA5" w:rsidRDefault="002A2806" w:rsidP="000F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CEC06" w14:textId="190E5154" w:rsidR="00041FA5" w:rsidRPr="00041FA5" w:rsidRDefault="000F3377" w:rsidP="000F3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41FA5" w:rsidRPr="00041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рава отдела кадров</w:t>
      </w:r>
    </w:p>
    <w:p w14:paraId="4F258A38" w14:textId="64D236F2" w:rsidR="000F3377" w:rsidRDefault="000F3377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Получать от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документов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оформления приема, перевода, командирования, отпуска и увольнения работников.</w:t>
      </w:r>
    </w:p>
    <w:p w14:paraId="79AAD5CA" w14:textId="709A8ED6" w:rsidR="000F3377" w:rsidRDefault="000F3377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Давать в пределах своей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 подразделениям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подбору, учету, расстановке и подготовке кадров.</w:t>
      </w:r>
    </w:p>
    <w:p w14:paraId="458DB58C" w14:textId="1E999F71" w:rsidR="000F3377" w:rsidRPr="000F3377" w:rsidRDefault="000F3377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Вносить предложения руководству </w:t>
      </w:r>
      <w:r w:rsidRP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</w:t>
      </w:r>
      <w:r w:rsidRP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кадровой 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7449F0" w14:textId="71304CD4" w:rsidR="00AB555B" w:rsidRPr="000F3377" w:rsidRDefault="000F3377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F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онтролировать соблюдение в структурных подразделениях организации трудового законодательства в отношении работников, а также Правил внутреннего трудового распорядка, трудовой дисциплины работниками.</w:t>
      </w:r>
    </w:p>
    <w:p w14:paraId="6C4D20DC" w14:textId="77777777" w:rsidR="000F3377" w:rsidRPr="00771F2F" w:rsidRDefault="000F3377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F740D" w14:textId="1A9436A8" w:rsidR="00041FA5" w:rsidRPr="00041FA5" w:rsidRDefault="000F3377" w:rsidP="000F3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41FA5" w:rsidRPr="00041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41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тветственность отдела кадров</w:t>
      </w:r>
    </w:p>
    <w:p w14:paraId="0C4FDA2E" w14:textId="7B214E78" w:rsidR="000F3377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кадров несет о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за надлежащее и своевременное выполнение </w:t>
      </w:r>
      <w:r w:rsid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тделом </w:t>
      </w:r>
      <w:r w:rsid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настоящим Положением</w:t>
      </w:r>
      <w:r w:rsid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A3CFD2" w14:textId="04BE2D09" w:rsidR="00041FA5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 о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отдела 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 устанавливается их должностными инструкциями.</w:t>
      </w:r>
    </w:p>
    <w:p w14:paraId="70951BF7" w14:textId="235EB87C" w:rsidR="0062633B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83A4D" w14:textId="5A7B8D0C" w:rsidR="0062633B" w:rsidRPr="00041FA5" w:rsidRDefault="0062633B" w:rsidP="0062633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Порядок взаимодействия отдела кадров со структурными подразделениями предприятия</w:t>
      </w:r>
    </w:p>
    <w:p w14:paraId="3ADA4F0C" w14:textId="77777777" w:rsidR="0062633B" w:rsidRDefault="00041FA5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функций и реализации прав </w:t>
      </w:r>
      <w:r w:rsidR="0062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кадров</w:t>
      </w: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</w:t>
      </w:r>
      <w:r w:rsidR="0062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всеми структурными подразделениями Организации по кадровым вопросам.</w:t>
      </w:r>
    </w:p>
    <w:p w14:paraId="4C26CE3E" w14:textId="622D31FC" w:rsidR="0062633B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юридическим отделом – для получения информации об изменениях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кадровых документов.</w:t>
      </w:r>
    </w:p>
    <w:p w14:paraId="0DE40680" w14:textId="77777777" w:rsidR="0062633B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бухгалтерией – по вопросам оплаты труда, а также для предоставления копий приказов о приеме на работу, увольнении, переводе, отпуске, командировании, поощрении, привлечении к материальной ответственности.</w:t>
      </w:r>
    </w:p>
    <w:p w14:paraId="7B63FBB7" w14:textId="037F3CF0" w:rsidR="00041FA5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041FA5" w:rsidRPr="0004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информационно-техническим отделом Организации – по вопросам обеспечения Отдела организационно-вычислительной техникой, ее эксплуатации и ремонта.</w:t>
      </w:r>
    </w:p>
    <w:p w14:paraId="43516355" w14:textId="77777777" w:rsidR="0062633B" w:rsidRPr="00041FA5" w:rsidRDefault="0062633B" w:rsidP="000F33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4424"/>
        <w:gridCol w:w="3273"/>
        <w:gridCol w:w="2686"/>
      </w:tblGrid>
      <w:tr w:rsidR="00BA7BCB" w:rsidRPr="00771F2F" w14:paraId="08875EEC" w14:textId="77777777" w:rsidTr="00BA7BCB">
        <w:trPr>
          <w:trHeight w:val="516"/>
        </w:trPr>
        <w:tc>
          <w:tcPr>
            <w:tcW w:w="4424" w:type="dxa"/>
          </w:tcPr>
          <w:p w14:paraId="1F932B9B" w14:textId="4BAD4021" w:rsidR="00BA7BCB" w:rsidRPr="00771F2F" w:rsidRDefault="00BA7BCB" w:rsidP="000F337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71F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ВИЗЫ СОГЛАСОВАНИЯ:</w:t>
            </w:r>
          </w:p>
          <w:p w14:paraId="6BFCAEA6" w14:textId="77777777" w:rsidR="00BA7BCB" w:rsidRPr="00771F2F" w:rsidRDefault="00BA7BCB" w:rsidP="000F337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3" w:type="dxa"/>
          </w:tcPr>
          <w:p w14:paraId="57C5123C" w14:textId="77777777" w:rsidR="00BA7BCB" w:rsidRPr="00771F2F" w:rsidRDefault="00BA7BCB" w:rsidP="000F337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14:paraId="3E59726C" w14:textId="77777777" w:rsidR="00BA7BCB" w:rsidRPr="00771F2F" w:rsidRDefault="00BA7BCB" w:rsidP="000F337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96C6A7" w14:textId="77777777" w:rsidR="00BA7BCB" w:rsidRPr="00771F2F" w:rsidRDefault="00BA7BCB" w:rsidP="000F33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A7BCB" w:rsidRPr="0077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A1"/>
    <w:rsid w:val="00041FA5"/>
    <w:rsid w:val="000F3377"/>
    <w:rsid w:val="002A2806"/>
    <w:rsid w:val="00622865"/>
    <w:rsid w:val="0062633B"/>
    <w:rsid w:val="00771F2F"/>
    <w:rsid w:val="007F3510"/>
    <w:rsid w:val="008772C6"/>
    <w:rsid w:val="00AB555B"/>
    <w:rsid w:val="00BA7BCB"/>
    <w:rsid w:val="00F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80C3"/>
  <w15:chartTrackingRefBased/>
  <w15:docId w15:val="{403F32D1-3868-45F4-AB56-27F4A65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7BCB"/>
    <w:pPr>
      <w:snapToGrid w:val="0"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A7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41FA5"/>
    <w:rPr>
      <w:b/>
      <w:bCs/>
    </w:rPr>
  </w:style>
  <w:style w:type="paragraph" w:customStyle="1" w:styleId="paragraph">
    <w:name w:val="paragraph"/>
    <w:basedOn w:val="a"/>
    <w:rsid w:val="002A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2806"/>
  </w:style>
  <w:style w:type="character" w:customStyle="1" w:styleId="eop">
    <w:name w:val="eop"/>
    <w:basedOn w:val="a0"/>
    <w:rsid w:val="002A2806"/>
  </w:style>
  <w:style w:type="paragraph" w:styleId="a7">
    <w:name w:val="Normal (Web)"/>
    <w:basedOn w:val="a"/>
    <w:uiPriority w:val="99"/>
    <w:unhideWhenUsed/>
    <w:rsid w:val="002A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A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standart.rosmintrud.ru/obshchiy-informatsionnyy-blok/natsionalnyy-reestr-professionalnykh-standartov/reestr-trudovyh-funkcij/index.php?ELEMENT_ID=45647&amp;CODE=4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6309</TotalTime>
  <Pages>3</Pages>
  <Words>646</Words>
  <Characters>4827</Characters>
  <Application>Microsoft Office Word</Application>
  <DocSecurity>0</DocSecurity>
  <Lines>104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Ильина</dc:creator>
  <cp:keywords/>
  <dc:description/>
  <cp:lastModifiedBy>Ольга Ильина</cp:lastModifiedBy>
  <cp:revision>3</cp:revision>
  <dcterms:created xsi:type="dcterms:W3CDTF">2019-03-28T08:18:00Z</dcterms:created>
  <dcterms:modified xsi:type="dcterms:W3CDTF">2019-04-04T09:39:00Z</dcterms:modified>
</cp:coreProperties>
</file>