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11" w:rsidRDefault="00C04A11" w:rsidP="00C04A11"/>
    <w:p w:rsidR="00C04A11" w:rsidRDefault="00C04A11" w:rsidP="00C04A11">
      <w:pPr>
        <w:jc w:val="both"/>
      </w:pPr>
      <w:r>
        <w:t xml:space="preserve">                     </w:t>
      </w:r>
      <w:r>
        <w:tab/>
        <w:t xml:space="preserve">      </w:t>
      </w:r>
      <w:r>
        <w:tab/>
        <w:t xml:space="preserve">                                               Утверждаю</w:t>
      </w:r>
    </w:p>
    <w:p w:rsidR="00C04A11" w:rsidRDefault="00C04A11" w:rsidP="00C04A11">
      <w:pPr>
        <w:jc w:val="both"/>
      </w:pPr>
      <w:r>
        <w:t xml:space="preserve">                                                                                   _____________________________</w:t>
      </w:r>
    </w:p>
    <w:p w:rsidR="00C04A11" w:rsidRDefault="00C04A11" w:rsidP="00C04A11">
      <w:pPr>
        <w:jc w:val="both"/>
      </w:pPr>
      <w:r>
        <w:t xml:space="preserve">                                                                                             (инициалы, фамилия)</w:t>
      </w:r>
    </w:p>
    <w:p w:rsidR="00C04A11" w:rsidRDefault="00C04A11" w:rsidP="00C04A11">
      <w:pPr>
        <w:jc w:val="both"/>
      </w:pPr>
      <w:r>
        <w:t>_____________________________</w:t>
      </w:r>
    </w:p>
    <w:p w:rsidR="00C04A11" w:rsidRDefault="00C04A11" w:rsidP="00C04A11">
      <w:pPr>
        <w:jc w:val="both"/>
      </w:pPr>
      <w:r>
        <w:t xml:space="preserve">   </w:t>
      </w:r>
      <w:proofErr w:type="gramStart"/>
      <w:r>
        <w:t>(наименование работодателя,                           (руководитель или иное лицо,</w:t>
      </w:r>
      <w:proofErr w:type="gramEnd"/>
    </w:p>
    <w:p w:rsidR="00C04A11" w:rsidRDefault="00C04A11" w:rsidP="00C04A11">
      <w:pPr>
        <w:jc w:val="both"/>
      </w:pPr>
      <w:r>
        <w:t xml:space="preserve">   его </w:t>
      </w:r>
      <w:proofErr w:type="gramStart"/>
      <w:r>
        <w:t>организационно-правовая</w:t>
      </w:r>
      <w:proofErr w:type="gramEnd"/>
      <w:r>
        <w:t xml:space="preserve">                            уполномоченное утверждать</w:t>
      </w:r>
    </w:p>
    <w:p w:rsidR="00C04A11" w:rsidRDefault="00C04A11" w:rsidP="00C04A11">
      <w:pPr>
        <w:jc w:val="both"/>
      </w:pPr>
      <w:r>
        <w:t xml:space="preserve">   форма, адрес, телефон, адрес                           должностную инструкцию)</w:t>
      </w:r>
    </w:p>
    <w:p w:rsidR="00C04A11" w:rsidRDefault="00C04A11" w:rsidP="00C04A11">
      <w:pPr>
        <w:jc w:val="both"/>
      </w:pPr>
      <w:r>
        <w:t>электронной почты, ОГРН, ИНН/КПП)</w:t>
      </w:r>
    </w:p>
    <w:p w:rsidR="00C04A11" w:rsidRDefault="00C04A11" w:rsidP="00C04A11">
      <w:pPr>
        <w:jc w:val="both"/>
      </w:pPr>
      <w:r>
        <w:t xml:space="preserve">"___"____________ ____ </w:t>
      </w:r>
      <w:proofErr w:type="gramStart"/>
      <w:r>
        <w:t>г</w:t>
      </w:r>
      <w:proofErr w:type="gramEnd"/>
      <w:r>
        <w:t>. N _____                       "___"________________ ____ г.</w:t>
      </w:r>
    </w:p>
    <w:p w:rsidR="00C04A11" w:rsidRDefault="00C04A11" w:rsidP="00C04A11">
      <w:pPr>
        <w:ind w:firstLine="540"/>
        <w:jc w:val="both"/>
      </w:pPr>
      <w:r>
        <w:t xml:space="preserve"> </w:t>
      </w:r>
    </w:p>
    <w:p w:rsidR="00C04A11" w:rsidRDefault="00C04A11" w:rsidP="00C04A11">
      <w:pPr>
        <w:ind w:firstLine="540"/>
        <w:jc w:val="both"/>
      </w:pPr>
      <w:r>
        <w:t xml:space="preserve"> </w:t>
      </w:r>
    </w:p>
    <w:p w:rsidR="00C04A11" w:rsidRDefault="00C04A11" w:rsidP="00C04A11">
      <w:pPr>
        <w:jc w:val="center"/>
      </w:pPr>
      <w:r>
        <w:t>ДОЛЖНОСТНАЯ ИНСТРУКЦИЯ</w:t>
      </w:r>
    </w:p>
    <w:p w:rsidR="00C04A11" w:rsidRDefault="00AF3DEC" w:rsidP="00C04A11">
      <w:pPr>
        <w:jc w:val="center"/>
      </w:pPr>
      <w:r>
        <w:rPr>
          <w:b/>
        </w:rPr>
        <w:t>Руководителя отдела продаж</w:t>
      </w:r>
    </w:p>
    <w:p w:rsidR="00C04A11" w:rsidRPr="002B782E" w:rsidRDefault="00C04A11" w:rsidP="00C04A11">
      <w:pPr>
        <w:pStyle w:val="HTML"/>
        <w:shd w:val="clear" w:color="auto" w:fill="FFFFFF"/>
        <w:jc w:val="both"/>
      </w:pPr>
      <w:r w:rsidRPr="002B782E">
        <w:rPr>
          <w:rFonts w:ascii="Arial" w:eastAsia="Arial" w:hAnsi="Arial" w:cs="Arial"/>
          <w:sz w:val="22"/>
          <w:szCs w:val="22"/>
        </w:rPr>
        <w:t>Настоящая должностная инстр</w:t>
      </w:r>
      <w:r>
        <w:rPr>
          <w:rFonts w:ascii="Arial" w:eastAsia="Arial" w:hAnsi="Arial" w:cs="Arial"/>
          <w:sz w:val="22"/>
          <w:szCs w:val="22"/>
        </w:rPr>
        <w:t xml:space="preserve">укция составлена в соответствии с нормами Трудового Кодекса Российской Федерации и иными нормами законодательства Российской Федерации, регулирующими труд водителя </w:t>
      </w:r>
    </w:p>
    <w:p w:rsidR="008B102E" w:rsidRDefault="008B102E" w:rsidP="00AF3DEC">
      <w:pPr>
        <w:spacing w:line="240" w:lineRule="auto"/>
        <w:rPr>
          <w:rFonts w:eastAsia="Times New Roman"/>
          <w:b/>
          <w:bCs/>
          <w:color w:val="202020"/>
          <w:sz w:val="21"/>
        </w:rPr>
      </w:pPr>
    </w:p>
    <w:p w:rsidR="00AF3DEC" w:rsidRPr="00711DC6" w:rsidRDefault="00AF3DEC" w:rsidP="008B10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DC6">
        <w:rPr>
          <w:rFonts w:eastAsia="Times New Roman"/>
          <w:b/>
          <w:bCs/>
          <w:color w:val="202020"/>
          <w:sz w:val="21"/>
        </w:rPr>
        <w:t>1. ОБЩИЕ ПОЛОЖЕНИЯ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1.1.Руководитель отдела оптовых продаж относится к категории руководителей, принимается на работу и увольняется с нее приказом директора предприятия, по согласованию с заместителем директора предприятия по коммерческим вопросам.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1.2. На должность Руководителя отдела оптовых продаж назначается лицо, имеющее высшее профессиональное (желательно экономическое) образование и опыт работы в области сбыта не менее 2 лет.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1.3.В своей деятельности Руководитель отдела оптовых продаж руководствуется: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-нормативными документами по вопросам выполняемой работы;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-уставом предприятия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-правилами внутреннего распорядка;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-приказами и распоряжениями руководства фирмы;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 положением о премировании персонала;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-настоящей должностной инструкцией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1.4. Руководитель отдела оптовых продаж должен знать: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-основы маркетинга и менеджмента;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-законодательные и нормативные правовые акты, методические материалы по организации сбыта и поставки готовой продукции;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-конъюнктуру  рынка (методы и порядок разработки прогнозов, перспективных и текущих планов производства и реализации продукции, перспективы развития предприятия, перспективы развития рынков сбыта);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-ассортимент товара, порядок ценообразования, методы и порядок разработки нормативов запасов готовой продукции, порядок заключения договоров на поставку продукции, определяя потребности в погрузочных и транспортных средствах, правила оформления сбытовой документации, стандарты хранения и транспортировки продукции;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-структуру предприятия;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-организацию учета сбытовых операций и составление отчетности о выполнении плана реализации;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-организацию складского хозяйства;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-правила делового общения;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-правила и подходы работы с клиентами;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-средства вычислительной техники, коммуникаций и связи;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-правила и нормы охраны труда, пожарной безопасности, техники безопасности,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-основы трудового законодательства;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lastRenderedPageBreak/>
        <w:t>-налаживает обратную связь с клиентами (изучает их требования к готовой продукции, устанавливает причины неудовлетворенности клиента совместной работой, анализирует претензии клиентов и принимает все меры по их решению и сохранению деловых связей)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-формы и методы ведения рекламных кампаний.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1.5. Руководитель отдела оптовых продаж постоянно повышает свой профессиональный уровень.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1.6 Руководитель отдела оптовых продаж должен иметь опрятный внешний вид, должен быть энергичен и позитивно настроен, обладать коммуникабельностью, способствовать созданию благоприятного делового и морального климата в коллективе и компании.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1.7. Руководитель отдела оптовых продаж выполняет разовые поручения руководства фирмы и заместителя директора по коммерческим вопросам по профилю своей должности.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1.8. Во время отсутствия Руководителя отдела  оптовых продаж, его обязанности выполняет в установленном порядке назначенный специалист, несущий полную ответственность за надлежащее исполнение возложенных обязанностей.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1.9. Руководитель отдела оптовых продаж подчиняется заместителю директора по коммерческим вопросам.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jc w:val="center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color w:val="202020"/>
          <w:sz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jc w:val="center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color w:val="202020"/>
          <w:sz w:val="21"/>
        </w:rPr>
        <w:t>2</w:t>
      </w:r>
      <w:r w:rsidRPr="00711DC6">
        <w:rPr>
          <w:rFonts w:eastAsia="Times New Roman"/>
          <w:color w:val="202020"/>
          <w:sz w:val="21"/>
          <w:szCs w:val="21"/>
        </w:rPr>
        <w:t>. </w:t>
      </w:r>
      <w:r w:rsidRPr="00711DC6">
        <w:rPr>
          <w:rFonts w:eastAsia="Times New Roman"/>
          <w:b/>
          <w:bCs/>
          <w:color w:val="202020"/>
          <w:sz w:val="21"/>
        </w:rPr>
        <w:t xml:space="preserve"> ФУНКЦИИ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color w:val="202020"/>
          <w:sz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На  Руководителя отдела оптовых продаж  возлагаются следующие функции: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2.1. Руководить  отделом оптовых продаж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2.2. Составляет план продаж  отдела  на месяц и год;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2.3.Осуществлять рациональную организацию сбыта продукции предприятия, ее поставку потребителям в сроки и в объеме в соответствии с заказами и заключенными договорами. Обеспечивать постоянный рост уровня продаж, принимать меры по выполнению плана реализации продукции.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2.4.Участвовать в разработке маркетинговой стратегии компании.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2.5. Обеспечивать постоянное повышение уровня профессиональных знаний, умений и навыков менеджеров отдела в соответствии с целями и стратегией предприятия, направлениями и уровнем развития  технологии.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2.6. Делать заявки на производство.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2.7. Определять общие потребности в транспортных погрузочных средствах.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color w:val="202020"/>
          <w:sz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jc w:val="center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color w:val="202020"/>
          <w:sz w:val="21"/>
        </w:rPr>
        <w:t>3.ДОЛЖНОСТНЫЕ ОБЯЗАННОСТИ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 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Для  выполнения возложенных на него функций Руководитель отдела оптовых продаж  обязан: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i/>
          <w:iCs/>
          <w:color w:val="202020"/>
          <w:sz w:val="21"/>
        </w:rPr>
        <w:t>3.1. Руководить  отделом оптовых продаж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 xml:space="preserve">3.1.1. Ежедневно планировать, организовывать и контролировать работу сотрудников отдела оптовых продаж. Проводить в 8.10 планерку сотрудников отдела с целью планирования работы менеджеров и подведения итогов за прошлый день. Мотивировать сотрудников на выполнение этого плана, осуществлять </w:t>
      </w:r>
      <w:proofErr w:type="gramStart"/>
      <w:r w:rsidRPr="00711DC6">
        <w:rPr>
          <w:rFonts w:eastAsia="Times New Roman"/>
          <w:color w:val="202020"/>
          <w:sz w:val="21"/>
          <w:szCs w:val="21"/>
        </w:rPr>
        <w:t>контроль за</w:t>
      </w:r>
      <w:proofErr w:type="gramEnd"/>
      <w:r w:rsidRPr="00711DC6">
        <w:rPr>
          <w:rFonts w:eastAsia="Times New Roman"/>
          <w:color w:val="202020"/>
          <w:sz w:val="21"/>
          <w:szCs w:val="21"/>
        </w:rPr>
        <w:t xml:space="preserve"> его выполнением.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3.1.2. Привлекать специалистов производственного отдела  и других специалистов компании для консультации и решения организационных вопросов планирования оптовых продаж.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3.1.3. Контролировать работу по увеличению и заполнению клиентской базы.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3.1.4.Повышать мотивацию сотрудников отдела сбыта направленную на постоянный рост уровня продаж.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3.1.5. Поддерживать благоприятный психологический климат в коллективе.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3.1.6.Распределять среди менеджеров по продажам отдела ответственность за</w:t>
      </w:r>
      <w:proofErr w:type="gramStart"/>
      <w:r w:rsidRPr="00711DC6">
        <w:rPr>
          <w:rFonts w:eastAsia="Times New Roman"/>
          <w:color w:val="202020"/>
          <w:sz w:val="21"/>
          <w:szCs w:val="21"/>
        </w:rPr>
        <w:t xml:space="preserve"> :</w:t>
      </w:r>
      <w:proofErr w:type="gramEnd"/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    -поиск новых клиентов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    -работа с клиентской  базой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3.1.7. Организовывать текущую работу отдела с другими отделами фирмы.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3.1.8. Обеспечивать своевременное  исполнение всеми сотрудниками отдела издаваемых на фирме распоряжений, приказов, инструкций.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lastRenderedPageBreak/>
        <w:t>3.1.9. Ежегодно разрабатывать предложения по совершенствованию организационной и кадровой структуры отдела.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3.1.10. Обеспечивать режим сохранения коммерческой тайны сотрудниками отдела.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3.1.11. Вести учет рабочего времени специалистов отдела.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i/>
          <w:iCs/>
          <w:color w:val="202020"/>
          <w:sz w:val="21"/>
        </w:rPr>
        <w:t>3.2. Составляет план продаж  отдела  на месяц и год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3.2.1. В срок за 3 рабочих дня до наступления нового месяца должен подготовить план продаж на месяц, согласовать его с заместителем директора по коммерции и складскому хозяйству и довести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до каждого сотрудника отдела план продаж на месяц.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3.2.2. В срок до 10 декабря текущего года подготовить и согласовать с заместителем директора по коммерции и складскому хозяйству план продаж отдела на год с указанием: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 объемов продаж в месяц;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- объемов продаж по определенным группам товара.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i/>
          <w:iCs/>
          <w:color w:val="202020"/>
          <w:sz w:val="21"/>
        </w:rPr>
        <w:t>3.3. Осуществлять рациональную организацию сбыта продукции предприятия, ее поставку потребителям в сроке и объёме в соответствии с заказами и заключенными договорами.  Обеспечивать постоянный рост уровня продаж, принимать меры по выполнению плана реализации продукции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3.3.1. Представлять интересы своей компании у клиентов и поставщиков, вести коммерческие переговоры.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3.3.2. Выстраивать прочные деловые отношения с клиентами и поставщиками,  укрепляющие имидж и репутацию своей компании.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3.3.3. Обеспечивать высокий уровень обслуживания клиентов со стороны менеджеров отдела, контролировать своевременное исполнение всех договоренностей, не оставлять без решения ни один вопрос клиента.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3.3.4. Проводить работу по продвижению товара: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 - контролировать информированность клиентов о новинках продукции предприятия и товарах, рекомендованных технологическим отделом;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 xml:space="preserve">  - организовывать процесс снабжения клиентов </w:t>
      </w:r>
      <w:proofErr w:type="spellStart"/>
      <w:r w:rsidRPr="00711DC6">
        <w:rPr>
          <w:rFonts w:eastAsia="Times New Roman"/>
          <w:color w:val="202020"/>
          <w:sz w:val="21"/>
          <w:szCs w:val="21"/>
        </w:rPr>
        <w:t>продвиженческой</w:t>
      </w:r>
      <w:proofErr w:type="spellEnd"/>
      <w:r w:rsidRPr="00711DC6">
        <w:rPr>
          <w:rFonts w:eastAsia="Times New Roman"/>
          <w:color w:val="202020"/>
          <w:sz w:val="21"/>
          <w:szCs w:val="21"/>
        </w:rPr>
        <w:t xml:space="preserve"> документацией;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 xml:space="preserve">- участвовать в разработке плана </w:t>
      </w:r>
      <w:proofErr w:type="spellStart"/>
      <w:r w:rsidRPr="00711DC6">
        <w:rPr>
          <w:rFonts w:eastAsia="Times New Roman"/>
          <w:color w:val="202020"/>
          <w:sz w:val="21"/>
          <w:szCs w:val="21"/>
        </w:rPr>
        <w:t>меркетинговой</w:t>
      </w:r>
      <w:proofErr w:type="spellEnd"/>
      <w:r w:rsidRPr="00711DC6">
        <w:rPr>
          <w:rFonts w:eastAsia="Times New Roman"/>
          <w:color w:val="202020"/>
          <w:sz w:val="21"/>
          <w:szCs w:val="21"/>
        </w:rPr>
        <w:t xml:space="preserve"> стратегии компании на квартал, год.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3.3.5. Анализировать всю оперативную информацию по клиентам и по продажам, оперативно сообщать ее соответствующим службам компании: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 - изменения в работе или в руководстве предприятия-клиента;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 - недовольство клиента сервисом, ценами или качеством товара;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 - информацию по работе конкурентов.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3.3.6. Контролировать своевременную подготовку менеджерами всех документов по реализованному товару.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3.3.7. Принимать меры по обеспечению своевременного поступления средств за реализованную продукцию, меры по погашению дебиторской задолженности в установленные сроки.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3.3.8. При выпуске документов, уточнять все детали заявки с покупателями, при необходимости связываясь со специалистом предприятия клиента, подававшего заявку или уполномоченного принимать решения по поставкам.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3.3.9. При отсутствии нужного товара на складе компании принять все возможные меры для максимально срочного удовлетворения потребностей клиента и для того, что бы у клиента не было причины общаться с конкурентами компании.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3.3.10. Участвовать в рассмотрении поступающих на предприятие претензий клиентов и подготовки ответов на предъявленные иски, а также претензий потребителями и нарушении ими условий договоров. Для решения вопросов, входящих его компетенцию, привлекать юриста, производственный отдел, отдел маркетинга, бухгалтерию и склад.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3.3.11. Контролировать учет выполнения заказов и договоров, отгрузки и остатков нереализованной готовой продукции, своевременное оформление сбытовой документации, составление предусмотренной отчетности по сбыту.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lastRenderedPageBreak/>
        <w:t>3.3.12. Осуществлять разработку и внедрение мероприятий по совершенствованию сбытовой сети, форм доставки продукции потребителям, сокращению транспортных затрат, снижению сверхнормативных остатков готовой продукции и ускорению сбытовых операций.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i/>
          <w:iCs/>
          <w:color w:val="202020"/>
          <w:sz w:val="21"/>
        </w:rPr>
        <w:t>3.4. Участвовать в разработке маркетинговой стратегии предприятия.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3.4.1. Владеть информацией о предложениях по продукции компании и о тенденциях  развития рынка.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3.4.2. Проводить анализ рынка предложений, в том числе мирового, использую следующие источники информации: периодическую печать, материалы из Интернета, с выставок, с семинаров, выбирать лучшее, рекомендовать к использованию, обсуждая с руководством компании.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3.4.3. Предлагать варианты маркетинговой политики на  предприятии на основе анализа потребительских свой</w:t>
      </w:r>
      <w:proofErr w:type="gramStart"/>
      <w:r w:rsidRPr="00711DC6">
        <w:rPr>
          <w:rFonts w:eastAsia="Times New Roman"/>
          <w:color w:val="202020"/>
          <w:sz w:val="21"/>
          <w:szCs w:val="21"/>
        </w:rPr>
        <w:t>ств пр</w:t>
      </w:r>
      <w:proofErr w:type="gramEnd"/>
      <w:r w:rsidRPr="00711DC6">
        <w:rPr>
          <w:rFonts w:eastAsia="Times New Roman"/>
          <w:color w:val="202020"/>
          <w:sz w:val="21"/>
          <w:szCs w:val="21"/>
        </w:rPr>
        <w:t>одаваемой продукции и прогнозирование потребительского спроса и рыночной конъюнктуры.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3.4.4. Анализировать продукты конкурентов, информировать соответствующие службы и, при необходимости, руководство компании, об экономических и функциональных особенностях, преимуществах и недостатках продуктов конкурентов.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3.4.5.      Участвовать в организации выставок, ярмарок, выставок — продаж и других мероприятиях по рекламе и сбыту продукции.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3.4.6.      При формировании цен на новый товар и изменении цен руководствоваться существующим порядком ценообразования. При принятии решения анализировать конъюнктуру рынка, цены конкурентов, при необходимости, согласовывать цены с руководством компании.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i/>
          <w:iCs/>
          <w:color w:val="202020"/>
          <w:sz w:val="21"/>
        </w:rPr>
        <w:t>3.5. Обеспечивать постоянное повышение уровня профессиональных знаний, умений и навыков менеджеров отдела в соответствии с целями и стратегией предприятия, направлениями и уровнем развития  технологии.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3.5.1. Обеспечивать постоянное повышение уровня профессиональных знаний, умений и навыков менеджеров отдела  в соответствии с целями и стратегией предприятия, направлениями и уровнем развития  технологии. Согласовывать план развития сотрудников отдела с менеджером по персоналу;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i/>
          <w:iCs/>
          <w:color w:val="202020"/>
          <w:sz w:val="21"/>
        </w:rPr>
        <w:t>3.6. Делать заявки на производство.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3.6.1. Ежемесячно, в срок до 10 числа текущего месяца, делать заявку на производство по потребности определенных групп товара на следующий месяц.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3.6.2. Создавать условия постоянного наличия на складе готовой продукции самых ходовых групп товара.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i/>
          <w:iCs/>
          <w:color w:val="202020"/>
          <w:sz w:val="21"/>
        </w:rPr>
        <w:t>3.7. Определять общие потребности в транспортных погрузочных средствах.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i/>
          <w:iCs/>
          <w:color w:val="202020"/>
          <w:sz w:val="21"/>
        </w:rPr>
        <w:t>3.8. Формировать и контролировать прайс-листы.</w:t>
      </w:r>
    </w:p>
    <w:p w:rsidR="00AF3DEC" w:rsidRPr="00711DC6" w:rsidRDefault="00AF3DEC" w:rsidP="00AF3DEC">
      <w:pPr>
        <w:shd w:val="clear" w:color="auto" w:fill="F9F9F6"/>
        <w:spacing w:line="285" w:lineRule="atLeast"/>
        <w:jc w:val="center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color w:val="202020"/>
          <w:sz w:val="21"/>
        </w:rPr>
        <w:t> </w:t>
      </w:r>
    </w:p>
    <w:p w:rsidR="00AF3DEC" w:rsidRPr="00711DC6" w:rsidRDefault="00AF3DEC" w:rsidP="00AF3DEC">
      <w:pPr>
        <w:shd w:val="clear" w:color="auto" w:fill="F9F9F6"/>
        <w:spacing w:line="285" w:lineRule="atLeast"/>
        <w:jc w:val="center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color w:val="202020"/>
          <w:sz w:val="21"/>
        </w:rPr>
        <w:t>4.          ПРАВА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Руководитель отдела оптовых продаж имеет право: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4.1.      На условия для выполнения служебных обязанностей согласно действующему законодательству.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4.2.      Запрашивать в соответствующих службах компании информацию, необходимую для выполнения служебных обязанностей.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4.3.      Вносить предложения по совершенствованию работы, связанной с предусмотренными данной инструкцией обязанностями.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4.4.      Знакомиться с проектами решений руководства компании, касающимися его деятельности.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4.5.      Сообщать руководству компании обо всех выявленных в процессе деятельности недостатках вносить предложения по их устранению.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4.6.      Подписывать и визировать документы в пределах своей  компетенции</w:t>
      </w:r>
      <w:proofErr w:type="gramStart"/>
      <w:r w:rsidRPr="00711DC6">
        <w:rPr>
          <w:rFonts w:eastAsia="Times New Roman"/>
          <w:color w:val="202020"/>
          <w:sz w:val="21"/>
          <w:szCs w:val="21"/>
        </w:rPr>
        <w:t xml:space="preserve"> .</w:t>
      </w:r>
      <w:proofErr w:type="gramEnd"/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 xml:space="preserve">4.7.      Вносить предложения о премировании и </w:t>
      </w:r>
      <w:proofErr w:type="spellStart"/>
      <w:r w:rsidRPr="00711DC6">
        <w:rPr>
          <w:rFonts w:eastAsia="Times New Roman"/>
          <w:color w:val="202020"/>
          <w:sz w:val="21"/>
          <w:szCs w:val="21"/>
        </w:rPr>
        <w:t>депремировании</w:t>
      </w:r>
      <w:proofErr w:type="spellEnd"/>
      <w:r w:rsidRPr="00711DC6">
        <w:rPr>
          <w:rFonts w:eastAsia="Times New Roman"/>
          <w:color w:val="202020"/>
          <w:sz w:val="21"/>
          <w:szCs w:val="21"/>
        </w:rPr>
        <w:t>  сотрудников  отдела оптовых продаж.</w:t>
      </w:r>
    </w:p>
    <w:p w:rsidR="00AF3DEC" w:rsidRPr="00711DC6" w:rsidRDefault="00AF3DEC" w:rsidP="00AF3DEC">
      <w:pPr>
        <w:shd w:val="clear" w:color="auto" w:fill="F9F9F6"/>
        <w:spacing w:line="285" w:lineRule="atLeast"/>
        <w:jc w:val="center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b/>
          <w:bCs/>
          <w:color w:val="202020"/>
          <w:sz w:val="21"/>
        </w:rPr>
        <w:t>5.          ОТВЕТСТВЕННОСТЬ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 xml:space="preserve">5 Руководитель отдела оптовых продаж несет ответственность </w:t>
      </w:r>
      <w:proofErr w:type="gramStart"/>
      <w:r w:rsidRPr="00711DC6">
        <w:rPr>
          <w:rFonts w:eastAsia="Times New Roman"/>
          <w:color w:val="202020"/>
          <w:sz w:val="21"/>
          <w:szCs w:val="21"/>
        </w:rPr>
        <w:t>за</w:t>
      </w:r>
      <w:proofErr w:type="gramEnd"/>
      <w:r w:rsidRPr="00711DC6">
        <w:rPr>
          <w:rFonts w:eastAsia="Times New Roman"/>
          <w:color w:val="202020"/>
          <w:sz w:val="21"/>
          <w:szCs w:val="21"/>
        </w:rPr>
        <w:t>: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5.1.     Неисполнение, ненадлежащее 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5.2.     Совершенные в процессе своей деятельности правонарушения — в пределах, определенных действующим административным, уголовным и гражданским законодательством РФ.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lastRenderedPageBreak/>
        <w:t>5.3.     Причинение материального ущерба — в переделах, определенных действующим трудовым, уголовным и гражданским законодательством РФ.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5.4.     Дисциплинарную в соответствии с нормами действующего трудового законодательства (ст. ст. 192, 193 ТК РФ) за нарушение внутреннего трудового распорядка в компании.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5.5.     Материальную в соответствии с нормами действующего трудового законодательства (ст. ст. 238, 242—244 ТК РФ) за сохранность вверенного ему имущества.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5.6.      Разглашение коммерческой тайны.</w:t>
      </w:r>
    </w:p>
    <w:p w:rsidR="00AF3DEC" w:rsidRPr="00711DC6" w:rsidRDefault="00AF3DEC" w:rsidP="00AF3DEC">
      <w:pPr>
        <w:shd w:val="clear" w:color="auto" w:fill="F9F9F6"/>
        <w:spacing w:line="285" w:lineRule="atLeast"/>
        <w:rPr>
          <w:rFonts w:eastAsia="Times New Roman"/>
          <w:color w:val="202020"/>
          <w:sz w:val="21"/>
          <w:szCs w:val="21"/>
        </w:rPr>
      </w:pPr>
      <w:r w:rsidRPr="00711DC6">
        <w:rPr>
          <w:rFonts w:eastAsia="Times New Roman"/>
          <w:color w:val="202020"/>
          <w:sz w:val="21"/>
          <w:szCs w:val="21"/>
        </w:rPr>
        <w:t>5.7.     Проведение без разрешения руководства интервью, встреч, переговоров, касающихся деятельности фирмы.</w:t>
      </w:r>
    </w:p>
    <w:p w:rsidR="00C04A11" w:rsidRDefault="00C04A11" w:rsidP="00C04A11">
      <w:pPr>
        <w:spacing w:line="240" w:lineRule="auto"/>
      </w:pPr>
    </w:p>
    <w:p w:rsidR="00AF3DEC" w:rsidRDefault="00AF3DEC">
      <w:pPr>
        <w:spacing w:after="200"/>
      </w:pPr>
      <w:r>
        <w:br w:type="page"/>
      </w:r>
    </w:p>
    <w:p w:rsidR="00C04A11" w:rsidRDefault="00C04A11" w:rsidP="00C04A11">
      <w:pPr>
        <w:jc w:val="both"/>
      </w:pPr>
      <w:r w:rsidRPr="00562E8D">
        <w:lastRenderedPageBreak/>
        <w:t>Рук</w:t>
      </w:r>
      <w:r>
        <w:t xml:space="preserve">оводитель </w:t>
      </w:r>
      <w:proofErr w:type="gramStart"/>
      <w:r>
        <w:t>структурного</w:t>
      </w:r>
      <w:proofErr w:type="gramEnd"/>
    </w:p>
    <w:p w:rsidR="00C04A11" w:rsidRDefault="00C04A11" w:rsidP="00C04A11">
      <w:pPr>
        <w:jc w:val="both"/>
      </w:pPr>
      <w:r>
        <w:t xml:space="preserve">        </w:t>
      </w:r>
      <w:r>
        <w:tab/>
        <w:t>подразделения</w:t>
      </w:r>
    </w:p>
    <w:p w:rsidR="00C04A11" w:rsidRDefault="00C04A11" w:rsidP="00C04A11">
      <w:pPr>
        <w:jc w:val="both"/>
      </w:pPr>
      <w:r>
        <w:t xml:space="preserve">     ___________________________               </w:t>
      </w:r>
      <w:r>
        <w:tab/>
        <w:t xml:space="preserve">     </w:t>
      </w:r>
      <w:r>
        <w:tab/>
        <w:t>_____________________</w:t>
      </w:r>
    </w:p>
    <w:p w:rsidR="00C04A11" w:rsidRDefault="00C04A11" w:rsidP="00C04A11">
      <w:pPr>
        <w:jc w:val="both"/>
      </w:pPr>
      <w:r>
        <w:t xml:space="preserve">           (инициалы, фамилия)                         </w:t>
      </w:r>
      <w:r>
        <w:tab/>
        <w:t xml:space="preserve">                        (подпись)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        </w:t>
      </w:r>
      <w:r>
        <w:tab/>
        <w:t>Согласовано:</w:t>
      </w:r>
    </w:p>
    <w:p w:rsidR="00C04A11" w:rsidRDefault="00C04A11" w:rsidP="00C04A11">
      <w:pPr>
        <w:jc w:val="both"/>
      </w:pPr>
      <w:r>
        <w:t xml:space="preserve">        </w:t>
      </w:r>
      <w:r>
        <w:tab/>
        <w:t>юридическая служба</w:t>
      </w:r>
    </w:p>
    <w:p w:rsidR="00C04A11" w:rsidRDefault="00C04A11" w:rsidP="00C04A11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C04A11" w:rsidRDefault="00C04A11" w:rsidP="00C04A11">
      <w:pPr>
        <w:jc w:val="both"/>
      </w:pPr>
      <w:r>
        <w:tab/>
        <w:t xml:space="preserve">    (инициалы, фамилия)             </w:t>
      </w:r>
      <w:r>
        <w:tab/>
      </w:r>
      <w:r>
        <w:tab/>
        <w:t xml:space="preserve">                         (подпись)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        </w:t>
      </w:r>
      <w:r>
        <w:tab/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C04A11" w:rsidRDefault="00C04A11" w:rsidP="00C04A11">
      <w:pPr>
        <w:jc w:val="both"/>
      </w:pPr>
      <w:r>
        <w:t xml:space="preserve">        </w:t>
      </w:r>
      <w:r>
        <w:tab/>
        <w:t>(или: инструкцию получил)</w:t>
      </w:r>
    </w:p>
    <w:p w:rsidR="00C04A11" w:rsidRDefault="00C04A11" w:rsidP="00C04A11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C04A11" w:rsidRDefault="00C04A11" w:rsidP="00C04A11">
      <w:pPr>
        <w:jc w:val="both"/>
      </w:pPr>
      <w:r>
        <w:tab/>
        <w:t xml:space="preserve">    (инициалы, фамилия)                         </w:t>
      </w:r>
      <w:r>
        <w:tab/>
      </w:r>
      <w:r>
        <w:tab/>
        <w:t xml:space="preserve">             (подпись)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04A11" w:rsidRDefault="00C04A11" w:rsidP="00C04A11"/>
    <w:p w:rsidR="00094D8F" w:rsidRDefault="008B102E"/>
    <w:sectPr w:rsidR="00094D8F" w:rsidSect="00C04A11">
      <w:pgSz w:w="11906" w:h="16838"/>
      <w:pgMar w:top="851" w:right="849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7DB"/>
    <w:multiLevelType w:val="hybridMultilevel"/>
    <w:tmpl w:val="A12C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4A11"/>
    <w:rsid w:val="0006679D"/>
    <w:rsid w:val="00160B80"/>
    <w:rsid w:val="001E1247"/>
    <w:rsid w:val="004E56CC"/>
    <w:rsid w:val="006F3F75"/>
    <w:rsid w:val="008B102E"/>
    <w:rsid w:val="00AF3DEC"/>
    <w:rsid w:val="00BE2D3E"/>
    <w:rsid w:val="00C04A11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11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C04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A1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0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2135</Words>
  <Characters>12170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2019-06-10T19:05:00Z</dcterms:created>
  <dcterms:modified xsi:type="dcterms:W3CDTF">2019-06-10T19:11:00Z</dcterms:modified>
</cp:coreProperties>
</file>