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383888" w:rsidRDefault="00F049DF" w:rsidP="00F049DF">
      <w:pPr>
        <w:jc w:val="right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УТВЕРЖДАЮ</w:t>
      </w:r>
    </w:p>
    <w:p w:rsidR="00F049DF" w:rsidRPr="00383888" w:rsidRDefault="00F049DF" w:rsidP="00F049DF">
      <w:pPr>
        <w:jc w:val="right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Директор ООО «Альфа»</w:t>
      </w:r>
    </w:p>
    <w:p w:rsidR="00F049DF" w:rsidRPr="00383888" w:rsidRDefault="00B22B59" w:rsidP="00F049DF">
      <w:pPr>
        <w:jc w:val="right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Николаев </w:t>
      </w:r>
      <w:r w:rsidRPr="00383888">
        <w:rPr>
          <w:rFonts w:ascii="Times New Roman" w:hAnsi="Times New Roman" w:cs="Times New Roman"/>
          <w:sz w:val="24"/>
          <w:szCs w:val="24"/>
        </w:rPr>
        <w:t xml:space="preserve">    </w:t>
      </w:r>
      <w:r w:rsidR="00F049DF" w:rsidRPr="00383888">
        <w:rPr>
          <w:rFonts w:ascii="Times New Roman" w:hAnsi="Times New Roman" w:cs="Times New Roman"/>
          <w:sz w:val="24"/>
          <w:szCs w:val="24"/>
        </w:rPr>
        <w:t>И. А. Николаев</w:t>
      </w:r>
    </w:p>
    <w:p w:rsidR="00F049DF" w:rsidRPr="00383888" w:rsidRDefault="00F049DF" w:rsidP="00383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09 января 2019 г. </w:t>
      </w:r>
    </w:p>
    <w:p w:rsidR="005F2B58" w:rsidRDefault="005F2B58" w:rsidP="0038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DF" w:rsidRPr="005F2B58" w:rsidRDefault="00F049DF" w:rsidP="0038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58">
        <w:rPr>
          <w:rFonts w:ascii="Times New Roman" w:hAnsi="Times New Roman" w:cs="Times New Roman"/>
          <w:b/>
          <w:sz w:val="24"/>
          <w:szCs w:val="24"/>
        </w:rPr>
        <w:t>ПОЛОЖЕНИЕ О ТОПЛИВНЫХ КАРТАХ В ООО «АЛЬФА»</w:t>
      </w:r>
    </w:p>
    <w:p w:rsidR="005F2B58" w:rsidRDefault="005F2B58" w:rsidP="0038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9DF" w:rsidRPr="00383888" w:rsidRDefault="00B22B59" w:rsidP="0038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в целях регулирования порядка использования на предприятии топливных карт на основании положений законодательства Российской Федерации и в соответствии с условиями договора с компанией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оставщиком нефтепродуктов </w:t>
      </w:r>
    </w:p>
    <w:p w:rsidR="00F049DF" w:rsidRPr="00383888" w:rsidRDefault="00F049DF" w:rsidP="003838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049DF" w:rsidRPr="00383888" w:rsidRDefault="00F049DF" w:rsidP="00383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Топливная карта – пластиковая смарт-карта, защищенная </w:t>
      </w:r>
      <w:proofErr w:type="spellStart"/>
      <w:r w:rsidRPr="00383888">
        <w:rPr>
          <w:rFonts w:ascii="Times New Roman" w:hAnsi="Times New Roman" w:cs="Times New Roman"/>
          <w:sz w:val="24"/>
          <w:szCs w:val="24"/>
        </w:rPr>
        <w:t>ПИН-кодом</w:t>
      </w:r>
      <w:proofErr w:type="spellEnd"/>
      <w:r w:rsidRPr="00383888">
        <w:rPr>
          <w:rFonts w:ascii="Times New Roman" w:hAnsi="Times New Roman" w:cs="Times New Roman"/>
          <w:sz w:val="24"/>
          <w:szCs w:val="24"/>
        </w:rPr>
        <w:t xml:space="preserve">, </w:t>
      </w:r>
      <w:r w:rsidR="00B22B59" w:rsidRPr="00383888">
        <w:rPr>
          <w:rFonts w:ascii="Times New Roman" w:hAnsi="Times New Roman" w:cs="Times New Roman"/>
          <w:sz w:val="24"/>
          <w:szCs w:val="24"/>
        </w:rPr>
        <w:t>используемая для оплаты всех видов горючего на  АЗС Поставщика, на основании заключенного с ним договора</w:t>
      </w:r>
    </w:p>
    <w:p w:rsidR="00B22B59" w:rsidRPr="00383888" w:rsidRDefault="00B22B59" w:rsidP="00383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Вид, количество и иные характеристики топливных карт определяются условиями договора с компанией – эмитентом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Поставщиком) </w:t>
      </w:r>
    </w:p>
    <w:p w:rsidR="00F049DF" w:rsidRPr="00383888" w:rsidRDefault="00F049DF" w:rsidP="003838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Порядок использования</w:t>
      </w:r>
    </w:p>
    <w:p w:rsidR="00B22B59" w:rsidRPr="00383888" w:rsidRDefault="00B22B59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Топливные карты передаются ООО «Альфа»   Поставщиком на основании акта-приема передачи и до закрепления за сотрудниками, а также в иных, предусмотренных настоящим положением, случаях  хранятся в бухгалтер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 «Альфа»</w:t>
      </w:r>
    </w:p>
    <w:p w:rsidR="00B22B59" w:rsidRPr="00383888" w:rsidRDefault="004C5B46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Топливные карты закрепляются за сотрудниками и передаются в пользование на основании приказа руководителя с отметкой в Журнале движения топливных карт</w:t>
      </w:r>
    </w:p>
    <w:p w:rsidR="004C5B46" w:rsidRPr="00383888" w:rsidRDefault="004C5B46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Сотрудники, имеющие топливные карты, обязаны их использовать только для заправки на АЗС Поставщика служебного автомобиля, для исполнения ими должностных обязанностях в пределах установленных лимитов.</w:t>
      </w:r>
    </w:p>
    <w:p w:rsidR="004C5B46" w:rsidRPr="00383888" w:rsidRDefault="004C5B46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Лимиты устанавливаются на основании распоряжения руководителя и фиксируются   с использованием интерфейса личного кабинета на сайте Поставщика.</w:t>
      </w:r>
    </w:p>
    <w:p w:rsidR="004C5B46" w:rsidRPr="00383888" w:rsidRDefault="004C5B46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В случае превышения лимита, сотрудник  допустивший такое превышение, обязан  немедленно сообщить об этом руководителю  путем подачи служебной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записки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документом. Целесообразность превышения лимита определяется руководителем в каждом конкретном случае с изданием соответствующего распоряжения. </w:t>
      </w:r>
    </w:p>
    <w:p w:rsidR="00D26E0D" w:rsidRPr="00383888" w:rsidRDefault="00D26E0D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В случае признания  превышения лимита необоснованным,  стоимость сверхлимитного горючего может быть удержана с сотрудника, допустившего </w:t>
      </w:r>
      <w:proofErr w:type="spellStart"/>
      <w:r w:rsidRPr="00383888">
        <w:rPr>
          <w:rFonts w:ascii="Times New Roman" w:hAnsi="Times New Roman" w:cs="Times New Roman"/>
          <w:sz w:val="24"/>
          <w:szCs w:val="24"/>
        </w:rPr>
        <w:t>перелимит</w:t>
      </w:r>
      <w:proofErr w:type="spellEnd"/>
      <w:r w:rsidRPr="00383888">
        <w:rPr>
          <w:rFonts w:ascii="Times New Roman" w:hAnsi="Times New Roman" w:cs="Times New Roman"/>
          <w:sz w:val="24"/>
          <w:szCs w:val="24"/>
        </w:rPr>
        <w:t xml:space="preserve">, в 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</w:t>
      </w:r>
    </w:p>
    <w:p w:rsidR="004C5B46" w:rsidRPr="00383888" w:rsidRDefault="004C5B46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Сотрудники обязаны хранить, полученные ими при заправке слипы и терминальные чеки, и не позднее 3 числа месяца, следующего за месяцем покупки ГСМ, предоставлять их в бухгалтерию</w:t>
      </w:r>
      <w:r w:rsidR="00D26E0D" w:rsidRPr="00383888">
        <w:rPr>
          <w:rFonts w:ascii="Times New Roman" w:hAnsi="Times New Roman" w:cs="Times New Roman"/>
          <w:sz w:val="24"/>
          <w:szCs w:val="24"/>
        </w:rPr>
        <w:t>.</w:t>
      </w:r>
    </w:p>
    <w:p w:rsidR="00D26E0D" w:rsidRPr="00383888" w:rsidRDefault="00D26E0D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На время отпуска сотрудника, закрепленная за ним топливная карта может быть передана другому сотруднику  либо сдана в бухгалтерию на хранение с отметкой в Журнале движения топливных карт.</w:t>
      </w:r>
    </w:p>
    <w:p w:rsidR="00D26E0D" w:rsidRPr="00383888" w:rsidRDefault="00D26E0D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В день увольнения увольняющийся сотрудник обязан сдать закрепленную за ним карту   в бухгалтерию</w:t>
      </w:r>
    </w:p>
    <w:p w:rsidR="00D26E0D" w:rsidRPr="00383888" w:rsidRDefault="00D26E0D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В случае наступления временной нетрудоспособности, сотрудник обязан принять меры к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передаче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 закрепленной за ним карты в бухгалтерию, а в случае  невозможности осуществить передачу, сообщить главному бухгалтеру о необходимости временной блокировки карты. </w:t>
      </w:r>
    </w:p>
    <w:p w:rsidR="00D26E0D" w:rsidRPr="00383888" w:rsidRDefault="00D26E0D" w:rsidP="00383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В случае утери либо порчи карты, сотрудник обязан немедленно сообщить о данном факту руководителю и в бухгалтерию, для временной блокировки карты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49DF" w:rsidRPr="00383888" w:rsidRDefault="00F049DF" w:rsidP="003838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D26E0D" w:rsidRPr="00383888" w:rsidRDefault="00D26E0D" w:rsidP="00383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Сотрудники, </w:t>
      </w:r>
      <w:r w:rsidR="00383888" w:rsidRPr="00383888">
        <w:rPr>
          <w:rFonts w:ascii="Times New Roman" w:hAnsi="Times New Roman" w:cs="Times New Roman"/>
          <w:sz w:val="24"/>
          <w:szCs w:val="24"/>
        </w:rPr>
        <w:t>обслуживающие</w:t>
      </w:r>
      <w:r w:rsidRPr="00383888">
        <w:rPr>
          <w:rFonts w:ascii="Times New Roman" w:hAnsi="Times New Roman" w:cs="Times New Roman"/>
          <w:sz w:val="24"/>
          <w:szCs w:val="24"/>
        </w:rPr>
        <w:t xml:space="preserve"> топливные карты, обязаны принимать меры по предотвращению доступа третьих лиц к картам и </w:t>
      </w:r>
      <w:proofErr w:type="spellStart"/>
      <w:r w:rsidRPr="00383888">
        <w:rPr>
          <w:rFonts w:ascii="Times New Roman" w:hAnsi="Times New Roman" w:cs="Times New Roman"/>
          <w:sz w:val="24"/>
          <w:szCs w:val="24"/>
        </w:rPr>
        <w:t>ПИН-кодам</w:t>
      </w:r>
      <w:proofErr w:type="spellEnd"/>
      <w:r w:rsidRPr="00383888">
        <w:rPr>
          <w:rFonts w:ascii="Times New Roman" w:hAnsi="Times New Roman" w:cs="Times New Roman"/>
          <w:sz w:val="24"/>
          <w:szCs w:val="24"/>
        </w:rPr>
        <w:t>.</w:t>
      </w:r>
    </w:p>
    <w:p w:rsidR="00D26E0D" w:rsidRPr="00383888" w:rsidRDefault="00D26E0D" w:rsidP="00383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>Сотрудникам запрещается передавать  топливные карты друг друг</w:t>
      </w:r>
      <w:r w:rsidR="00383888" w:rsidRPr="00383888">
        <w:rPr>
          <w:rFonts w:ascii="Times New Roman" w:hAnsi="Times New Roman" w:cs="Times New Roman"/>
          <w:sz w:val="24"/>
          <w:szCs w:val="24"/>
        </w:rPr>
        <w:t>у,</w:t>
      </w:r>
      <w:r w:rsidRPr="00383888">
        <w:rPr>
          <w:rFonts w:ascii="Times New Roman" w:hAnsi="Times New Roman" w:cs="Times New Roman"/>
          <w:sz w:val="24"/>
          <w:szCs w:val="24"/>
        </w:rPr>
        <w:t xml:space="preserve"> а также разглашать </w:t>
      </w:r>
      <w:proofErr w:type="spellStart"/>
      <w:r w:rsidRPr="00383888">
        <w:rPr>
          <w:rFonts w:ascii="Times New Roman" w:hAnsi="Times New Roman" w:cs="Times New Roman"/>
          <w:sz w:val="24"/>
          <w:szCs w:val="24"/>
        </w:rPr>
        <w:t>ПИН-коды</w:t>
      </w:r>
      <w:proofErr w:type="spellEnd"/>
      <w:r w:rsidRPr="00383888">
        <w:rPr>
          <w:rFonts w:ascii="Times New Roman" w:hAnsi="Times New Roman" w:cs="Times New Roman"/>
          <w:sz w:val="24"/>
          <w:szCs w:val="24"/>
        </w:rPr>
        <w:t xml:space="preserve"> без согласования с руководителем и отметки в журнале движения топливных карт</w:t>
      </w:r>
      <w:r w:rsidR="00383888" w:rsidRPr="00383888">
        <w:rPr>
          <w:rFonts w:ascii="Times New Roman" w:hAnsi="Times New Roman" w:cs="Times New Roman"/>
          <w:sz w:val="24"/>
          <w:szCs w:val="24"/>
        </w:rPr>
        <w:t>.</w:t>
      </w:r>
    </w:p>
    <w:p w:rsidR="00D26E0D" w:rsidRPr="00383888" w:rsidRDefault="00383888" w:rsidP="00383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8">
        <w:rPr>
          <w:rFonts w:ascii="Times New Roman" w:hAnsi="Times New Roman" w:cs="Times New Roman"/>
          <w:sz w:val="24"/>
          <w:szCs w:val="24"/>
        </w:rPr>
        <w:t xml:space="preserve">Сотрудники несут ответственность за прямой причиненный работодателю  с использованием топливных карт ущерб  в </w:t>
      </w:r>
      <w:proofErr w:type="gramStart"/>
      <w:r w:rsidRPr="0038388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83888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</w:t>
      </w:r>
    </w:p>
    <w:p w:rsidR="00F049DF" w:rsidRPr="00F049DF" w:rsidRDefault="00F049DF" w:rsidP="00F049DF">
      <w:pPr>
        <w:jc w:val="center"/>
      </w:pPr>
    </w:p>
    <w:sectPr w:rsidR="00F049DF" w:rsidRPr="00F049D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27"/>
    <w:multiLevelType w:val="hybridMultilevel"/>
    <w:tmpl w:val="123629DE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128"/>
    <w:multiLevelType w:val="hybridMultilevel"/>
    <w:tmpl w:val="2D28B4A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7D6"/>
    <w:multiLevelType w:val="hybridMultilevel"/>
    <w:tmpl w:val="0804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0471"/>
    <w:multiLevelType w:val="hybridMultilevel"/>
    <w:tmpl w:val="10B0B0DE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9DF"/>
    <w:rsid w:val="00160B80"/>
    <w:rsid w:val="001E1247"/>
    <w:rsid w:val="00383888"/>
    <w:rsid w:val="004C5B46"/>
    <w:rsid w:val="004E56CC"/>
    <w:rsid w:val="005A5A52"/>
    <w:rsid w:val="005F2B58"/>
    <w:rsid w:val="00B22B59"/>
    <w:rsid w:val="00BE2D3E"/>
    <w:rsid w:val="00C31203"/>
    <w:rsid w:val="00D26E0D"/>
    <w:rsid w:val="00DF7E5F"/>
    <w:rsid w:val="00F0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2019-02-13T07:05:00Z</dcterms:created>
  <dcterms:modified xsi:type="dcterms:W3CDTF">2019-02-13T09:50:00Z</dcterms:modified>
</cp:coreProperties>
</file>