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24E0">
      <w:pPr>
        <w:spacing w:after="120"/>
        <w:ind w:left="6663"/>
      </w:pPr>
      <w:r>
        <w:rPr>
          <w:sz w:val="18"/>
          <w:szCs w:val="18"/>
        </w:rPr>
        <w:t>Унифицированная форма № Т-2Г</w:t>
      </w:r>
      <w:proofErr w:type="gramStart"/>
      <w:r>
        <w:rPr>
          <w:sz w:val="18"/>
          <w:szCs w:val="18"/>
        </w:rPr>
        <w:t>С(</w:t>
      </w:r>
      <w:proofErr w:type="gramEnd"/>
      <w:r>
        <w:rPr>
          <w:sz w:val="18"/>
          <w:szCs w:val="18"/>
        </w:rPr>
        <w:t>МС)</w:t>
      </w:r>
      <w:r>
        <w:rPr>
          <w:sz w:val="18"/>
          <w:szCs w:val="18"/>
        </w:rPr>
        <w:br/>
        <w:t>Утверждена Постановлением Госкомстата России</w:t>
      </w:r>
      <w:r>
        <w:rPr>
          <w:sz w:val="18"/>
          <w:szCs w:val="18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1701"/>
        <w:gridCol w:w="1136"/>
      </w:tblGrid>
      <w:tr w:rsidR="00000000">
        <w:trPr>
          <w:cantSplit/>
        </w:trPr>
        <w:tc>
          <w:tcPr>
            <w:tcW w:w="7371" w:type="dxa"/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000000" w:rsidRDefault="00E1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Код</w:t>
            </w:r>
          </w:p>
        </w:tc>
      </w:tr>
      <w:tr w:rsidR="00000000">
        <w:trPr>
          <w:cantSplit/>
        </w:trPr>
        <w:tc>
          <w:tcPr>
            <w:tcW w:w="7371" w:type="dxa"/>
            <w:shd w:val="clear" w:color="auto" w:fill="auto"/>
          </w:tcPr>
          <w:p w:rsidR="00000000" w:rsidRDefault="00E124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00000" w:rsidRDefault="00E124E0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0301016</w:t>
            </w:r>
          </w:p>
        </w:tc>
      </w:tr>
      <w:tr w:rsidR="00000000">
        <w:trPr>
          <w:cantSplit/>
        </w:trPr>
        <w:tc>
          <w:tcPr>
            <w:tcW w:w="737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i/>
                <w:iCs/>
                <w:color w:val="0000FF"/>
                <w:sz w:val="18"/>
                <w:szCs w:val="18"/>
              </w:rPr>
              <w:t>Муниципалитет районного муниципального образования «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 w:val="18"/>
                <w:szCs w:val="18"/>
              </w:rPr>
              <w:t>Борисовский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 w:val="18"/>
                <w:szCs w:val="18"/>
              </w:rPr>
              <w:t xml:space="preserve"> район» Белгородской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000" w:rsidRDefault="00E124E0">
            <w:pPr>
              <w:ind w:left="113" w:right="113"/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rPr>
                <w:i/>
                <w:iCs/>
                <w:color w:val="0000FF"/>
                <w:sz w:val="18"/>
                <w:szCs w:val="18"/>
              </w:rPr>
              <w:t>12345678</w:t>
            </w:r>
          </w:p>
        </w:tc>
      </w:tr>
    </w:tbl>
    <w:p w:rsidR="00000000" w:rsidRDefault="00E124E0">
      <w:pPr>
        <w:spacing w:after="120"/>
        <w:ind w:right="2835"/>
        <w:jc w:val="center"/>
        <w:rPr>
          <w:sz w:val="16"/>
          <w:szCs w:val="16"/>
        </w:rPr>
      </w:pPr>
      <w:r>
        <w:rPr>
          <w:sz w:val="14"/>
          <w:szCs w:val="14"/>
        </w:rPr>
        <w:t>(наименование орг</w:t>
      </w:r>
      <w:r>
        <w:rPr>
          <w:sz w:val="14"/>
          <w:szCs w:val="14"/>
        </w:rPr>
        <w:t>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2268"/>
        <w:gridCol w:w="2126"/>
        <w:gridCol w:w="567"/>
        <w:gridCol w:w="1304"/>
        <w:gridCol w:w="1361"/>
        <w:gridCol w:w="767"/>
      </w:tblGrid>
      <w:tr w:rsidR="00000000"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</w:t>
            </w:r>
            <w:r>
              <w:rPr>
                <w:sz w:val="16"/>
                <w:szCs w:val="16"/>
              </w:rPr>
              <w:softHyphen/>
              <w:t>ления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Табель</w:t>
            </w:r>
            <w:r>
              <w:rPr>
                <w:sz w:val="16"/>
                <w:szCs w:val="16"/>
              </w:rPr>
              <w:softHyphen/>
              <w:t>ный номер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</w:t>
            </w:r>
            <w:r>
              <w:rPr>
                <w:sz w:val="16"/>
                <w:szCs w:val="16"/>
              </w:rPr>
              <w:softHyphen/>
              <w:t>фика</w:t>
            </w:r>
            <w:r>
              <w:rPr>
                <w:sz w:val="16"/>
                <w:szCs w:val="16"/>
              </w:rPr>
              <w:softHyphen/>
              <w:t>цион</w:t>
            </w:r>
            <w:r>
              <w:rPr>
                <w:sz w:val="16"/>
                <w:szCs w:val="16"/>
              </w:rPr>
              <w:softHyphen/>
              <w:t>ный номер налого</w:t>
            </w:r>
            <w:r>
              <w:rPr>
                <w:sz w:val="16"/>
                <w:szCs w:val="16"/>
              </w:rPr>
              <w:softHyphen/>
              <w:t>платель</w:t>
            </w:r>
            <w:r>
              <w:rPr>
                <w:sz w:val="16"/>
                <w:szCs w:val="16"/>
              </w:rPr>
              <w:softHyphen/>
              <w:t>щика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страхо</w:t>
            </w:r>
            <w:r>
              <w:rPr>
                <w:sz w:val="16"/>
                <w:szCs w:val="16"/>
              </w:rPr>
              <w:softHyphen/>
              <w:t>вого свиде</w:t>
            </w:r>
            <w:r>
              <w:rPr>
                <w:sz w:val="16"/>
                <w:szCs w:val="16"/>
              </w:rPr>
              <w:softHyphen/>
              <w:t>тельства государ</w:t>
            </w:r>
            <w:r>
              <w:rPr>
                <w:sz w:val="16"/>
                <w:szCs w:val="16"/>
              </w:rPr>
              <w:softHyphen/>
              <w:t>ственного пенсион</w:t>
            </w:r>
            <w:r>
              <w:rPr>
                <w:sz w:val="16"/>
                <w:szCs w:val="16"/>
              </w:rPr>
              <w:softHyphen/>
              <w:t>ного страхо</w:t>
            </w:r>
            <w:r>
              <w:rPr>
                <w:sz w:val="16"/>
                <w:szCs w:val="16"/>
              </w:rPr>
              <w:softHyphen/>
              <w:t>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Алфа</w:t>
            </w:r>
            <w:r>
              <w:rPr>
                <w:sz w:val="16"/>
                <w:szCs w:val="16"/>
              </w:rPr>
              <w:softHyphen/>
              <w:t>вит</w:t>
            </w: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работы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работы (</w:t>
            </w:r>
            <w:proofErr w:type="gramStart"/>
            <w:r>
              <w:rPr>
                <w:sz w:val="16"/>
                <w:szCs w:val="16"/>
              </w:rPr>
              <w:t>основная</w:t>
            </w:r>
            <w:proofErr w:type="gramEnd"/>
            <w:r>
              <w:rPr>
                <w:sz w:val="16"/>
                <w:szCs w:val="16"/>
              </w:rPr>
              <w:t>, по совмес</w:t>
            </w:r>
            <w:r>
              <w:rPr>
                <w:sz w:val="16"/>
                <w:szCs w:val="16"/>
              </w:rPr>
              <w:softHyphen/>
              <w:t>титель</w:t>
            </w:r>
            <w:r>
              <w:rPr>
                <w:sz w:val="16"/>
                <w:szCs w:val="16"/>
              </w:rPr>
              <w:softHyphen/>
              <w:t>ству)</w:t>
            </w: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rPr>
                <w:sz w:val="16"/>
                <w:szCs w:val="16"/>
              </w:rPr>
              <w:t>Пол  (муж</w:t>
            </w:r>
            <w:r>
              <w:rPr>
                <w:sz w:val="16"/>
                <w:szCs w:val="16"/>
              </w:rPr>
              <w:softHyphen/>
              <w:t>ской, ж</w:t>
            </w:r>
            <w:r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</w:rPr>
              <w:softHyphen/>
              <w:t>ский)</w:t>
            </w:r>
          </w:p>
        </w:tc>
      </w:tr>
      <w:tr w:rsidR="00000000">
        <w:trPr>
          <w:trHeight w:val="241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Pr="007D25B1" w:rsidRDefault="00E124E0" w:rsidP="007D25B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</w:t>
            </w:r>
            <w:r>
              <w:rPr>
                <w:i/>
                <w:iCs/>
                <w:color w:val="0000FF"/>
                <w:lang w:val="en-US"/>
              </w:rPr>
              <w:t>3</w:t>
            </w:r>
            <w:r>
              <w:rPr>
                <w:i/>
                <w:iCs/>
                <w:color w:val="0000FF"/>
              </w:rPr>
              <w:t>.0</w:t>
            </w:r>
            <w:r>
              <w:rPr>
                <w:i/>
                <w:iCs/>
                <w:color w:val="0000FF"/>
                <w:lang w:val="en-US"/>
              </w:rPr>
              <w:t>2</w:t>
            </w:r>
            <w:r>
              <w:rPr>
                <w:i/>
                <w:iCs/>
                <w:color w:val="0000FF"/>
              </w:rPr>
              <w:t>.20</w:t>
            </w:r>
            <w:r>
              <w:rPr>
                <w:i/>
                <w:iCs/>
                <w:color w:val="0000FF"/>
                <w:lang w:val="en-US"/>
              </w:rPr>
              <w:t>2</w:t>
            </w:r>
            <w:r w:rsidR="007D25B1">
              <w:rPr>
                <w:i/>
                <w:iCs/>
                <w:color w:val="0000FF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0303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123456789876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111-222-333-45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526417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С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Постоянно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Основная</w:t>
            </w: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rPr>
                <w:i/>
                <w:iCs/>
                <w:color w:val="0000FF"/>
              </w:rPr>
              <w:t>М</w:t>
            </w:r>
          </w:p>
        </w:tc>
      </w:tr>
    </w:tbl>
    <w:p w:rsidR="00000000" w:rsidRDefault="00E124E0">
      <w:pPr>
        <w:spacing w:before="240"/>
        <w:jc w:val="center"/>
        <w:rPr>
          <w:b/>
          <w:bCs/>
          <w:lang w:val="en-US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государственного (муниципального) служащего</w:t>
      </w:r>
    </w:p>
    <w:p w:rsidR="00000000" w:rsidRDefault="00E124E0">
      <w:pPr>
        <w:spacing w:before="200"/>
        <w:jc w:val="center"/>
        <w:rPr>
          <w:sz w:val="12"/>
          <w:szCs w:val="12"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p w:rsidR="00000000" w:rsidRDefault="00E124E0">
      <w:pPr>
        <w:rPr>
          <w:sz w:val="12"/>
          <w:szCs w:val="12"/>
        </w:rPr>
      </w:pPr>
    </w:p>
    <w:tbl>
      <w:tblPr>
        <w:tblW w:w="0" w:type="auto"/>
        <w:tblInd w:w="6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1134"/>
        <w:gridCol w:w="1136"/>
      </w:tblGrid>
      <w:tr w:rsidR="00000000">
        <w:tc>
          <w:tcPr>
            <w:tcW w:w="1842" w:type="dxa"/>
            <w:shd w:val="clear" w:color="auto" w:fill="auto"/>
          </w:tcPr>
          <w:p w:rsidR="00000000" w:rsidRDefault="00E124E0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ind w:right="114"/>
              <w:jc w:val="right"/>
              <w:rPr>
                <w:i/>
                <w:iCs/>
                <w:color w:val="0000FF"/>
              </w:rPr>
            </w:pPr>
            <w:r>
              <w:t>номер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rPr>
                <w:i/>
                <w:iCs/>
                <w:color w:val="0000FF"/>
              </w:rPr>
              <w:t>11/13</w:t>
            </w:r>
          </w:p>
        </w:tc>
      </w:tr>
      <w:tr w:rsidR="00000000">
        <w:tc>
          <w:tcPr>
            <w:tcW w:w="1842" w:type="dxa"/>
            <w:shd w:val="clear" w:color="auto" w:fill="auto"/>
          </w:tcPr>
          <w:p w:rsidR="00000000" w:rsidRDefault="00E124E0">
            <w:pPr>
              <w:snapToGrid w:val="0"/>
              <w:ind w:right="113"/>
              <w:jc w:val="right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ind w:right="114"/>
              <w:jc w:val="right"/>
              <w:rPr>
                <w:i/>
                <w:iCs/>
                <w:color w:val="0000FF"/>
              </w:rPr>
            </w:pPr>
            <w:r>
              <w:t>дата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7D25B1" w:rsidRDefault="00E124E0" w:rsidP="007D25B1">
            <w:pPr>
              <w:autoSpaceDE/>
              <w:spacing w:after="200" w:line="276" w:lineRule="auto"/>
              <w:jc w:val="center"/>
            </w:pPr>
            <w:r>
              <w:rPr>
                <w:i/>
                <w:iCs/>
                <w:color w:val="0000FF"/>
              </w:rPr>
              <w:t>0</w:t>
            </w:r>
            <w:r>
              <w:rPr>
                <w:i/>
                <w:iCs/>
                <w:color w:val="0000FF"/>
                <w:lang w:val="en-US"/>
              </w:rPr>
              <w:t>3</w:t>
            </w:r>
            <w:r>
              <w:rPr>
                <w:i/>
                <w:iCs/>
                <w:color w:val="0000FF"/>
              </w:rPr>
              <w:t>.0</w:t>
            </w:r>
            <w:r>
              <w:rPr>
                <w:i/>
                <w:iCs/>
                <w:color w:val="0000FF"/>
                <w:lang w:val="en-US"/>
              </w:rPr>
              <w:t>2</w:t>
            </w:r>
            <w:r>
              <w:rPr>
                <w:i/>
                <w:iCs/>
                <w:color w:val="0000FF"/>
              </w:rPr>
              <w:t>.20</w:t>
            </w:r>
            <w:r>
              <w:rPr>
                <w:i/>
                <w:iCs/>
                <w:color w:val="0000FF"/>
                <w:lang w:val="en-US"/>
              </w:rPr>
              <w:t>2</w:t>
            </w:r>
            <w:r w:rsidR="007D25B1">
              <w:rPr>
                <w:i/>
                <w:iCs/>
                <w:color w:val="0000FF"/>
              </w:rPr>
              <w:t>1</w:t>
            </w:r>
          </w:p>
        </w:tc>
      </w:tr>
    </w:tbl>
    <w:p w:rsidR="00000000" w:rsidRDefault="00E124E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567"/>
        <w:gridCol w:w="1701"/>
        <w:gridCol w:w="937"/>
        <w:gridCol w:w="2606"/>
      </w:tblGrid>
      <w:tr w:rsidR="00000000">
        <w:tc>
          <w:tcPr>
            <w:tcW w:w="1134" w:type="dxa"/>
            <w:shd w:val="clear" w:color="auto" w:fill="auto"/>
          </w:tcPr>
          <w:p w:rsidR="00000000" w:rsidRDefault="00E124E0">
            <w:pPr>
              <w:rPr>
                <w:i/>
                <w:iCs/>
                <w:color w:val="0000FF"/>
              </w:rPr>
            </w:pPr>
            <w:r>
              <w:t>1. Фамилия</w:t>
            </w:r>
          </w:p>
        </w:tc>
        <w:tc>
          <w:tcPr>
            <w:tcW w:w="326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r>
              <w:rPr>
                <w:i/>
                <w:iCs/>
                <w:color w:val="0000FF"/>
              </w:rPr>
              <w:t>Серебряков</w:t>
            </w:r>
          </w:p>
        </w:tc>
        <w:tc>
          <w:tcPr>
            <w:tcW w:w="567" w:type="dxa"/>
            <w:shd w:val="clear" w:color="auto" w:fill="auto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t>Имя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r>
              <w:rPr>
                <w:i/>
                <w:iCs/>
                <w:color w:val="0000FF"/>
              </w:rPr>
              <w:t xml:space="preserve">Олег </w:t>
            </w:r>
          </w:p>
        </w:tc>
        <w:tc>
          <w:tcPr>
            <w:tcW w:w="937" w:type="dxa"/>
            <w:shd w:val="clear" w:color="auto" w:fill="auto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t>Отчество</w:t>
            </w:r>
          </w:p>
        </w:tc>
        <w:tc>
          <w:tcPr>
            <w:tcW w:w="2606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pacing w:after="200" w:line="276" w:lineRule="auto"/>
            </w:pPr>
            <w:r>
              <w:rPr>
                <w:i/>
                <w:iCs/>
                <w:color w:val="0000FF"/>
              </w:rPr>
              <w:t>Семенович</w:t>
            </w:r>
          </w:p>
        </w:tc>
      </w:tr>
    </w:tbl>
    <w:p w:rsidR="00000000" w:rsidRDefault="00E124E0">
      <w:pPr>
        <w:rPr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2"/>
        <w:gridCol w:w="182"/>
        <w:gridCol w:w="111"/>
        <w:gridCol w:w="961"/>
        <w:gridCol w:w="2268"/>
        <w:gridCol w:w="223"/>
        <w:gridCol w:w="2753"/>
        <w:gridCol w:w="1134"/>
        <w:gridCol w:w="1137"/>
      </w:tblGrid>
      <w:tr w:rsidR="00000000">
        <w:trPr>
          <w:cantSplit/>
        </w:trPr>
        <w:tc>
          <w:tcPr>
            <w:tcW w:w="1622" w:type="dxa"/>
            <w:gridSpan w:val="3"/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6316" w:type="dxa"/>
            <w:gridSpan w:val="5"/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1134" w:type="dxa"/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t>Код</w:t>
            </w:r>
          </w:p>
        </w:tc>
      </w:tr>
      <w:tr w:rsidR="00000000">
        <w:trPr>
          <w:cantSplit/>
          <w:trHeight w:val="340"/>
        </w:trPr>
        <w:tc>
          <w:tcPr>
            <w:tcW w:w="1622" w:type="dxa"/>
            <w:gridSpan w:val="3"/>
            <w:shd w:val="clear" w:color="auto" w:fill="auto"/>
            <w:vAlign w:val="bottom"/>
          </w:tcPr>
          <w:p w:rsidR="00000000" w:rsidRDefault="00E124E0">
            <w:pPr>
              <w:rPr>
                <w:i/>
                <w:iCs/>
                <w:color w:val="0000FF"/>
              </w:rPr>
            </w:pPr>
            <w:r>
              <w:t>2. Дата рождения</w:t>
            </w:r>
          </w:p>
        </w:tc>
        <w:tc>
          <w:tcPr>
            <w:tcW w:w="745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10 ноября 1992 г.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rPr>
                <w:i/>
                <w:iCs/>
                <w:color w:val="0000FF"/>
              </w:rPr>
              <w:t>10.11.1992</w:t>
            </w:r>
          </w:p>
        </w:tc>
      </w:tr>
      <w:tr w:rsidR="00000000">
        <w:trPr>
          <w:cantSplit/>
          <w:trHeight w:val="70"/>
        </w:trPr>
        <w:tc>
          <w:tcPr>
            <w:tcW w:w="9072" w:type="dxa"/>
            <w:gridSpan w:val="9"/>
            <w:shd w:val="clear" w:color="auto" w:fill="auto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rPr>
                <w:i/>
                <w:iCs/>
                <w:color w:val="0000FF"/>
              </w:rPr>
              <w:t>24 207</w:t>
            </w:r>
          </w:p>
        </w:tc>
      </w:tr>
      <w:tr w:rsidR="00000000">
        <w:trPr>
          <w:cantSplit/>
          <w:trHeight w:val="80"/>
        </w:trPr>
        <w:tc>
          <w:tcPr>
            <w:tcW w:w="1733" w:type="dxa"/>
            <w:gridSpan w:val="4"/>
            <w:shd w:val="clear" w:color="auto" w:fill="auto"/>
          </w:tcPr>
          <w:p w:rsidR="00000000" w:rsidRDefault="00E124E0">
            <w:pPr>
              <w:rPr>
                <w:i/>
                <w:iCs/>
                <w:color w:val="0000FF"/>
              </w:rPr>
            </w:pPr>
            <w:r>
              <w:t>3. Место рождения</w:t>
            </w:r>
          </w:p>
        </w:tc>
        <w:tc>
          <w:tcPr>
            <w:tcW w:w="6205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r>
              <w:rPr>
                <w:i/>
                <w:iCs/>
                <w:color w:val="0000FF"/>
              </w:rPr>
              <w:t>г. Белгород</w:t>
            </w:r>
          </w:p>
        </w:tc>
        <w:tc>
          <w:tcPr>
            <w:tcW w:w="1134" w:type="dxa"/>
            <w:shd w:val="clear" w:color="auto" w:fill="auto"/>
          </w:tcPr>
          <w:p w:rsidR="00000000" w:rsidRDefault="00E124E0">
            <w:pPr>
              <w:ind w:left="57"/>
              <w:rPr>
                <w:i/>
                <w:iCs/>
                <w:color w:val="0000FF"/>
              </w:rPr>
            </w:pPr>
            <w:r>
              <w:t>по ОКАТО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  <w:rPr>
                <w:i/>
                <w:iCs/>
                <w:color w:val="0000FF"/>
              </w:rPr>
            </w:pPr>
          </w:p>
        </w:tc>
      </w:tr>
      <w:tr w:rsidR="00000000">
        <w:trPr>
          <w:trHeight w:val="340"/>
        </w:trPr>
        <w:tc>
          <w:tcPr>
            <w:tcW w:w="1440" w:type="dxa"/>
            <w:gridSpan w:val="2"/>
            <w:shd w:val="clear" w:color="auto" w:fill="auto"/>
          </w:tcPr>
          <w:p w:rsidR="00000000" w:rsidRDefault="00E124E0">
            <w:pPr>
              <w:spacing w:before="120"/>
              <w:rPr>
                <w:i/>
                <w:iCs/>
                <w:color w:val="0000FF"/>
              </w:rPr>
            </w:pPr>
            <w:r>
              <w:t>4. Гражданство</w:t>
            </w:r>
          </w:p>
        </w:tc>
        <w:tc>
          <w:tcPr>
            <w:tcW w:w="6498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pacing w:before="120"/>
            </w:pPr>
            <w:r>
              <w:rPr>
                <w:i/>
                <w:iCs/>
                <w:color w:val="0000FF"/>
              </w:rPr>
              <w:t>гражданин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000000" w:rsidRDefault="00E124E0">
            <w:pPr>
              <w:spacing w:before="120"/>
              <w:ind w:left="57"/>
              <w:rPr>
                <w:i/>
                <w:iCs/>
                <w:color w:val="0000FF"/>
              </w:rPr>
            </w:pPr>
            <w:r>
              <w:t>по ОКИН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rPr>
                <w:i/>
                <w:iCs/>
                <w:color w:val="0000FF"/>
              </w:rPr>
              <w:t>02 1</w:t>
            </w:r>
          </w:p>
        </w:tc>
      </w:tr>
      <w:tr w:rsidR="00000000">
        <w:tc>
          <w:tcPr>
            <w:tcW w:w="2694" w:type="dxa"/>
            <w:gridSpan w:val="5"/>
            <w:shd w:val="clear" w:color="auto" w:fill="auto"/>
          </w:tcPr>
          <w:p w:rsidR="00000000" w:rsidRDefault="00E124E0">
            <w:pPr>
              <w:spacing w:before="120"/>
              <w:rPr>
                <w:i/>
                <w:iCs/>
                <w:color w:val="0000FF"/>
              </w:rPr>
            </w:pPr>
            <w:r>
              <w:t>5. Знание иностранного языка</w:t>
            </w: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pacing w:before="120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Английский</w:t>
            </w:r>
          </w:p>
        </w:tc>
        <w:tc>
          <w:tcPr>
            <w:tcW w:w="223" w:type="dxa"/>
            <w:shd w:val="clear" w:color="auto" w:fill="auto"/>
          </w:tcPr>
          <w:p w:rsidR="00000000" w:rsidRDefault="00E124E0">
            <w:pPr>
              <w:snapToGrid w:val="0"/>
              <w:spacing w:before="120"/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275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pacing w:before="120"/>
              <w:jc w:val="center"/>
            </w:pPr>
            <w:r>
              <w:rPr>
                <w:i/>
                <w:iCs/>
                <w:color w:val="0000FF"/>
              </w:rPr>
              <w:t>Читает и может объясняться</w:t>
            </w:r>
          </w:p>
        </w:tc>
        <w:tc>
          <w:tcPr>
            <w:tcW w:w="1134" w:type="dxa"/>
            <w:shd w:val="clear" w:color="auto" w:fill="auto"/>
          </w:tcPr>
          <w:p w:rsidR="00000000" w:rsidRDefault="00E124E0">
            <w:pPr>
              <w:spacing w:before="120"/>
              <w:ind w:left="57"/>
              <w:rPr>
                <w:i/>
                <w:iCs/>
                <w:color w:val="0000FF"/>
              </w:rPr>
            </w:pPr>
            <w:r>
              <w:t>по</w:t>
            </w:r>
            <w:r>
              <w:t xml:space="preserve"> ОКИН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rPr>
                <w:i/>
                <w:iCs/>
                <w:color w:val="0000FF"/>
              </w:rPr>
              <w:t>04 01</w:t>
            </w:r>
            <w:r>
              <w:rPr>
                <w:i/>
                <w:iCs/>
                <w:color w:val="0000FF"/>
                <w:lang w:val="en-US"/>
              </w:rPr>
              <w:t>6</w:t>
            </w:r>
            <w:r>
              <w:rPr>
                <w:i/>
                <w:iCs/>
                <w:color w:val="0000FF"/>
              </w:rPr>
              <w:t xml:space="preserve"> 05 2</w:t>
            </w:r>
          </w:p>
        </w:tc>
      </w:tr>
      <w:tr w:rsidR="00000000">
        <w:trPr>
          <w:cantSplit/>
        </w:trPr>
        <w:tc>
          <w:tcPr>
            <w:tcW w:w="2694" w:type="dxa"/>
            <w:gridSpan w:val="5"/>
            <w:shd w:val="clear" w:color="auto" w:fill="auto"/>
          </w:tcPr>
          <w:p w:rsidR="00000000" w:rsidRDefault="00E124E0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:rsidR="00000000" w:rsidRDefault="00E124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23" w:type="dxa"/>
            <w:shd w:val="clear" w:color="auto" w:fill="auto"/>
          </w:tcPr>
          <w:p w:rsidR="00000000" w:rsidRDefault="00E124E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53" w:type="dxa"/>
            <w:shd w:val="clear" w:color="auto" w:fill="auto"/>
          </w:tcPr>
          <w:p w:rsidR="00000000" w:rsidRDefault="00E124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shd w:val="clear" w:color="auto" w:fill="auto"/>
          </w:tcPr>
          <w:p w:rsidR="00000000" w:rsidRDefault="00E124E0">
            <w:pPr>
              <w:snapToGrid w:val="0"/>
              <w:ind w:left="57"/>
              <w:rPr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rPr>
                <w:i/>
                <w:iCs/>
                <w:color w:val="0000FF"/>
              </w:rPr>
              <w:t xml:space="preserve">04 </w:t>
            </w:r>
            <w:r>
              <w:rPr>
                <w:i/>
                <w:iCs/>
                <w:color w:val="0000FF"/>
                <w:lang w:val="en-US"/>
              </w:rPr>
              <w:t>19</w:t>
            </w:r>
            <w:r>
              <w:rPr>
                <w:i/>
                <w:iCs/>
                <w:color w:val="0000FF"/>
              </w:rPr>
              <w:t>4 05 3</w:t>
            </w:r>
          </w:p>
        </w:tc>
      </w:tr>
      <w:tr w:rsidR="00000000">
        <w:trPr>
          <w:cantSplit/>
          <w:trHeight w:val="348"/>
        </w:trPr>
        <w:tc>
          <w:tcPr>
            <w:tcW w:w="2694" w:type="dxa"/>
            <w:gridSpan w:val="5"/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Афганский (пушту)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000000" w:rsidRDefault="00E124E0">
            <w:pPr>
              <w:snapToGrid w:val="0"/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275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jc w:val="center"/>
            </w:pPr>
            <w:r>
              <w:rPr>
                <w:i/>
                <w:iCs/>
                <w:color w:val="0000FF"/>
              </w:rPr>
              <w:t>Владеет свободно</w:t>
            </w:r>
          </w:p>
        </w:tc>
        <w:tc>
          <w:tcPr>
            <w:tcW w:w="1134" w:type="dxa"/>
            <w:shd w:val="clear" w:color="auto" w:fill="auto"/>
          </w:tcPr>
          <w:p w:rsidR="00000000" w:rsidRDefault="00E124E0">
            <w:pPr>
              <w:ind w:left="57"/>
              <w:rPr>
                <w:i/>
                <w:iCs/>
                <w:color w:val="0000FF"/>
              </w:rPr>
            </w:pPr>
            <w:r>
              <w:t>по ОКИН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  <w:rPr>
                <w:i/>
                <w:iCs/>
                <w:color w:val="0000FF"/>
              </w:rPr>
            </w:pPr>
          </w:p>
        </w:tc>
      </w:tr>
      <w:tr w:rsidR="00000000">
        <w:trPr>
          <w:cantSplit/>
        </w:trPr>
        <w:tc>
          <w:tcPr>
            <w:tcW w:w="2694" w:type="dxa"/>
            <w:gridSpan w:val="5"/>
            <w:shd w:val="clear" w:color="auto" w:fill="auto"/>
          </w:tcPr>
          <w:p w:rsidR="00000000" w:rsidRDefault="00E124E0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:rsidR="00000000" w:rsidRDefault="00E124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23" w:type="dxa"/>
            <w:shd w:val="clear" w:color="auto" w:fill="auto"/>
          </w:tcPr>
          <w:p w:rsidR="00000000" w:rsidRDefault="00E124E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53" w:type="dxa"/>
            <w:shd w:val="clear" w:color="auto" w:fill="auto"/>
          </w:tcPr>
          <w:p w:rsidR="00000000" w:rsidRDefault="00E124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shd w:val="clear" w:color="auto" w:fill="auto"/>
          </w:tcPr>
          <w:p w:rsidR="00000000" w:rsidRDefault="00E124E0">
            <w:pPr>
              <w:snapToGrid w:val="0"/>
              <w:ind w:left="57"/>
              <w:rPr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rPr>
                <w:i/>
                <w:iCs/>
                <w:color w:val="0000FF"/>
              </w:rPr>
              <w:t>30 07</w:t>
            </w:r>
          </w:p>
        </w:tc>
      </w:tr>
      <w:tr w:rsidR="00000000">
        <w:trPr>
          <w:cantSplit/>
        </w:trPr>
        <w:tc>
          <w:tcPr>
            <w:tcW w:w="1418" w:type="dxa"/>
            <w:shd w:val="clear" w:color="auto" w:fill="auto"/>
          </w:tcPr>
          <w:p w:rsidR="00000000" w:rsidRDefault="00E124E0">
            <w:pPr>
              <w:rPr>
                <w:i/>
                <w:iCs/>
                <w:color w:val="0000FF"/>
              </w:rPr>
            </w:pPr>
            <w:r>
              <w:t>6. Образование</w:t>
            </w:r>
          </w:p>
        </w:tc>
        <w:tc>
          <w:tcPr>
            <w:tcW w:w="6520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r>
              <w:rPr>
                <w:i/>
                <w:iCs/>
                <w:color w:val="0000FF"/>
              </w:rPr>
              <w:t xml:space="preserve">Высшее </w:t>
            </w:r>
            <w:r>
              <w:rPr>
                <w:i/>
                <w:iCs/>
                <w:color w:val="0000FF"/>
                <w:lang w:val="en-US"/>
              </w:rPr>
              <w:t>-</w:t>
            </w:r>
            <w:r>
              <w:rPr>
                <w:i/>
                <w:iCs/>
                <w:color w:val="0000FF"/>
              </w:rPr>
              <w:t xml:space="preserve"> </w:t>
            </w:r>
            <w:proofErr w:type="spellStart"/>
            <w:r>
              <w:rPr>
                <w:i/>
                <w:iCs/>
                <w:color w:val="0000FF"/>
                <w:lang w:val="en-US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00000" w:rsidRDefault="00E124E0">
            <w:pPr>
              <w:ind w:left="57"/>
            </w:pPr>
            <w:r>
              <w:t>по ОКИН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1418" w:type="dxa"/>
            <w:shd w:val="clear" w:color="auto" w:fill="auto"/>
          </w:tcPr>
          <w:p w:rsidR="00000000" w:rsidRDefault="00E124E0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6520" w:type="dxa"/>
            <w:gridSpan w:val="7"/>
            <w:shd w:val="clear" w:color="auto" w:fill="auto"/>
          </w:tcPr>
          <w:p w:rsidR="00000000" w:rsidRDefault="00E124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(полное среднее, начальное профессиональное, среднее </w:t>
            </w:r>
            <w:r>
              <w:rPr>
                <w:sz w:val="14"/>
                <w:szCs w:val="14"/>
              </w:rPr>
              <w:t>профессиональное, высшее профессиональное)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000000" w:rsidRDefault="00E124E0">
            <w:pPr>
              <w:autoSpaceDE/>
              <w:snapToGrid w:val="0"/>
              <w:spacing w:after="200" w:line="276" w:lineRule="auto"/>
              <w:rPr>
                <w:sz w:val="14"/>
                <w:szCs w:val="14"/>
              </w:rPr>
            </w:pPr>
          </w:p>
        </w:tc>
      </w:tr>
    </w:tbl>
    <w:p w:rsidR="00000000" w:rsidRDefault="00E124E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3"/>
        <w:gridCol w:w="1789"/>
        <w:gridCol w:w="839"/>
        <w:gridCol w:w="1044"/>
        <w:gridCol w:w="1417"/>
        <w:gridCol w:w="1136"/>
      </w:tblGrid>
      <w:tr w:rsidR="00000000">
        <w:trPr>
          <w:cantSplit/>
        </w:trPr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r>
              <w:t>Наименование образовательного учреждения</w:t>
            </w:r>
          </w:p>
        </w:tc>
        <w:tc>
          <w:tcPr>
            <w:tcW w:w="367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jc w:val="center"/>
            </w:pPr>
            <w:r>
              <w:t>Документ об образовании,</w:t>
            </w:r>
            <w:r>
              <w:br/>
              <w:t>о квалификации или наличии специальных знаний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jc w:val="center"/>
            </w:pPr>
            <w:r>
              <w:t>Год окончания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snapToGrid w:val="0"/>
              <w:rPr>
                <w:i/>
                <w:iCs/>
                <w:color w:val="0000FF"/>
              </w:rPr>
            </w:pP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</w:pPr>
            <w:r>
              <w:t>наименование</w:t>
            </w:r>
          </w:p>
        </w:tc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</w:pPr>
            <w:r>
              <w:t>серия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t>номер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jc w:val="center"/>
            </w:pPr>
            <w:r>
              <w:rPr>
                <w:i/>
                <w:iCs/>
                <w:color w:val="0000FF"/>
              </w:rPr>
              <w:t>2017 г.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Белгородский Государственный Научно Исследоват</w:t>
            </w:r>
            <w:r>
              <w:rPr>
                <w:i/>
                <w:iCs/>
                <w:color w:val="0000FF"/>
              </w:rPr>
              <w:t>ельский Институт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диплом</w:t>
            </w:r>
          </w:p>
        </w:tc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ААО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111222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snapToGrid w:val="0"/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r>
              <w:t>Квалификация по документу об образовании</w:t>
            </w:r>
          </w:p>
        </w:tc>
        <w:tc>
          <w:tcPr>
            <w:tcW w:w="508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Менеджер</w:t>
            </w:r>
          </w:p>
        </w:tc>
        <w:tc>
          <w:tcPr>
            <w:tcW w:w="508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ind w:right="114"/>
              <w:jc w:val="right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 xml:space="preserve">Государственное и муниципальное управление       </w:t>
            </w:r>
            <w:r>
              <w:t xml:space="preserve">                              Код по ОКСО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rPr>
                <w:i/>
                <w:iCs/>
                <w:color w:val="0000FF"/>
              </w:rPr>
              <w:t>5.38.04.09</w:t>
            </w:r>
          </w:p>
        </w:tc>
      </w:tr>
      <w:tr w:rsidR="00000000">
        <w:trPr>
          <w:cantSplit/>
        </w:trPr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508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napToGrid w:val="0"/>
              <w:spacing w:after="200" w:line="276" w:lineRule="auto"/>
            </w:pPr>
          </w:p>
        </w:tc>
      </w:tr>
    </w:tbl>
    <w:p w:rsidR="00000000" w:rsidRDefault="00E124E0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3"/>
        <w:gridCol w:w="412"/>
        <w:gridCol w:w="1377"/>
        <w:gridCol w:w="839"/>
        <w:gridCol w:w="1062"/>
        <w:gridCol w:w="1399"/>
        <w:gridCol w:w="1136"/>
      </w:tblGrid>
      <w:tr w:rsidR="00000000">
        <w:trPr>
          <w:cantSplit/>
        </w:trPr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r>
              <w:t>Наименование об</w:t>
            </w:r>
            <w:r>
              <w:t>разовательного учреждения</w:t>
            </w:r>
          </w:p>
        </w:tc>
        <w:tc>
          <w:tcPr>
            <w:tcW w:w="369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</w:pPr>
            <w:r>
              <w:t>Документ об образовании,</w:t>
            </w:r>
            <w:r>
              <w:br/>
              <w:t>о квалификации или наличии специальных знаний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jc w:val="center"/>
            </w:pPr>
            <w:r>
              <w:t>Год окончания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17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</w:pPr>
            <w:r>
              <w:t>наименование</w:t>
            </w:r>
          </w:p>
        </w:tc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</w:pPr>
            <w:r>
              <w:t>серия</w:t>
            </w:r>
          </w:p>
        </w:tc>
        <w:tc>
          <w:tcPr>
            <w:tcW w:w="1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</w:pPr>
            <w:r>
              <w:t>номер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17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1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r>
              <w:t>Квалификация по документу об образовании</w:t>
            </w:r>
          </w:p>
        </w:tc>
        <w:tc>
          <w:tcPr>
            <w:tcW w:w="50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50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ind w:right="114"/>
              <w:jc w:val="right"/>
            </w:pPr>
            <w:r>
              <w:t>Код по ОКСО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3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50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napToGrid w:val="0"/>
              <w:spacing w:after="200" w:line="276" w:lineRule="auto"/>
            </w:pPr>
          </w:p>
        </w:tc>
      </w:tr>
      <w:tr w:rsidR="00000000">
        <w:trPr>
          <w:cantSplit/>
          <w:trHeight w:val="480"/>
        </w:trPr>
        <w:tc>
          <w:tcPr>
            <w:tcW w:w="4395" w:type="dxa"/>
            <w:gridSpan w:val="2"/>
            <w:shd w:val="clear" w:color="auto" w:fill="auto"/>
            <w:vAlign w:val="bottom"/>
          </w:tcPr>
          <w:p w:rsidR="00000000" w:rsidRDefault="00E124E0">
            <w:r>
              <w:t>По</w:t>
            </w:r>
            <w:r>
              <w:t>слевузовское профессиональное образование</w:t>
            </w:r>
          </w:p>
        </w:tc>
        <w:tc>
          <w:tcPr>
            <w:tcW w:w="3278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1399" w:type="dxa"/>
            <w:shd w:val="clear" w:color="auto" w:fill="auto"/>
            <w:vAlign w:val="bottom"/>
          </w:tcPr>
          <w:p w:rsidR="00000000" w:rsidRDefault="00E124E0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cantSplit/>
          <w:trHeight w:val="83"/>
        </w:trPr>
        <w:tc>
          <w:tcPr>
            <w:tcW w:w="4395" w:type="dxa"/>
            <w:gridSpan w:val="2"/>
            <w:shd w:val="clear" w:color="auto" w:fill="auto"/>
          </w:tcPr>
          <w:p w:rsidR="00000000" w:rsidRDefault="00E124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78" w:type="dxa"/>
            <w:gridSpan w:val="3"/>
            <w:shd w:val="clear" w:color="auto" w:fill="auto"/>
          </w:tcPr>
          <w:p w:rsidR="00000000" w:rsidRDefault="00E1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(аспирантура, адъюнктура, докторантура)</w:t>
            </w:r>
          </w:p>
        </w:tc>
        <w:tc>
          <w:tcPr>
            <w:tcW w:w="1399" w:type="dxa"/>
            <w:shd w:val="clear" w:color="auto" w:fill="auto"/>
          </w:tcPr>
          <w:p w:rsidR="00000000" w:rsidRDefault="00E124E0">
            <w:pPr>
              <w:snapToGrid w:val="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E124E0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3"/>
        <w:gridCol w:w="2250"/>
        <w:gridCol w:w="3530"/>
        <w:gridCol w:w="160"/>
        <w:gridCol w:w="1399"/>
        <w:gridCol w:w="1136"/>
      </w:tblGrid>
      <w:tr w:rsidR="00000000">
        <w:tc>
          <w:tcPr>
            <w:tcW w:w="39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6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jc w:val="center"/>
            </w:pPr>
            <w:r>
              <w:t>Год окончания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c>
          <w:tcPr>
            <w:tcW w:w="39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36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c>
          <w:tcPr>
            <w:tcW w:w="39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36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39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508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</w:pPr>
            <w:r>
              <w:t>Направление или специальность по</w:t>
            </w:r>
            <w:r>
              <w:t xml:space="preserve"> документу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cantSplit/>
          <w:trHeight w:val="193"/>
        </w:trPr>
        <w:tc>
          <w:tcPr>
            <w:tcW w:w="39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  <w:spacing w:after="20"/>
            </w:pPr>
          </w:p>
        </w:tc>
        <w:tc>
          <w:tcPr>
            <w:tcW w:w="508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  <w:spacing w:after="2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napToGrid w:val="0"/>
              <w:spacing w:after="2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39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snapToGrid w:val="0"/>
            </w:pPr>
          </w:p>
        </w:tc>
        <w:tc>
          <w:tcPr>
            <w:tcW w:w="508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c>
          <w:tcPr>
            <w:tcW w:w="1733" w:type="dxa"/>
            <w:shd w:val="clear" w:color="auto" w:fill="auto"/>
            <w:vAlign w:val="bottom"/>
          </w:tcPr>
          <w:p w:rsidR="00000000" w:rsidRDefault="00E124E0">
            <w:r>
              <w:t>7. Ученая степень</w:t>
            </w:r>
          </w:p>
        </w:tc>
        <w:tc>
          <w:tcPr>
            <w:tcW w:w="5780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000000" w:rsidRDefault="00E124E0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c>
          <w:tcPr>
            <w:tcW w:w="1733" w:type="dxa"/>
            <w:shd w:val="clear" w:color="auto" w:fill="auto"/>
            <w:vAlign w:val="bottom"/>
          </w:tcPr>
          <w:p w:rsidR="00000000" w:rsidRDefault="00E124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000000" w:rsidRDefault="00E1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(кандидат наук, доктор наук)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000000" w:rsidRDefault="00E124E0">
            <w:pPr>
              <w:snapToGrid w:val="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E124E0">
      <w:pPr>
        <w:pageBreakBefore/>
        <w:spacing w:after="240"/>
        <w:jc w:val="right"/>
      </w:pPr>
      <w:r>
        <w:rPr>
          <w:sz w:val="16"/>
          <w:szCs w:val="16"/>
        </w:rPr>
        <w:lastRenderedPageBreak/>
        <w:t>2-я страница формы № Т-2Г</w:t>
      </w:r>
      <w:proofErr w:type="gramStart"/>
      <w:r>
        <w:rPr>
          <w:sz w:val="16"/>
          <w:szCs w:val="16"/>
        </w:rPr>
        <w:t>С(</w:t>
      </w:r>
      <w:proofErr w:type="gramEnd"/>
      <w:r>
        <w:rPr>
          <w:sz w:val="16"/>
          <w:szCs w:val="16"/>
        </w:rPr>
        <w:t>МС)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340"/>
        <w:gridCol w:w="227"/>
        <w:gridCol w:w="1276"/>
        <w:gridCol w:w="425"/>
        <w:gridCol w:w="354"/>
        <w:gridCol w:w="340"/>
        <w:gridCol w:w="128"/>
        <w:gridCol w:w="567"/>
        <w:gridCol w:w="1134"/>
        <w:gridCol w:w="850"/>
        <w:gridCol w:w="1134"/>
        <w:gridCol w:w="312"/>
        <w:gridCol w:w="28"/>
      </w:tblGrid>
      <w:tr w:rsidR="00000000">
        <w:trPr>
          <w:cantSplit/>
        </w:trPr>
        <w:tc>
          <w:tcPr>
            <w:tcW w:w="2977" w:type="dxa"/>
            <w:shd w:val="clear" w:color="auto" w:fill="auto"/>
            <w:vAlign w:val="bottom"/>
          </w:tcPr>
          <w:p w:rsidR="00000000" w:rsidRDefault="00E124E0">
            <w:r>
              <w:t xml:space="preserve">8. </w:t>
            </w:r>
            <w:proofErr w:type="gramStart"/>
            <w:r>
              <w:t>Стаж работы (по состоянию на</w:t>
            </w:r>
            <w:proofErr w:type="gramEnd"/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E124E0">
            <w:pPr>
              <w:jc w:val="right"/>
              <w:rPr>
                <w:i/>
                <w:iCs/>
                <w:color w:val="0000FF"/>
              </w:rPr>
            </w:pPr>
            <w: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jc w:val="center"/>
            </w:pPr>
            <w:r>
              <w:rPr>
                <w:i/>
                <w:iCs/>
                <w:color w:val="0000FF"/>
              </w:rPr>
              <w:t>0</w:t>
            </w:r>
            <w:r>
              <w:rPr>
                <w:i/>
                <w:iCs/>
                <w:color w:val="0000FF"/>
                <w:lang w:val="en-US"/>
              </w:rPr>
              <w:t>3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E124E0">
            <w:pPr>
              <w:rPr>
                <w:i/>
                <w:iCs/>
                <w:color w:val="0000FF"/>
              </w:rPr>
            </w:pPr>
            <w:r>
              <w:t>”</w:t>
            </w:r>
          </w:p>
        </w:tc>
        <w:tc>
          <w:tcPr>
            <w:tcW w:w="170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jc w:val="center"/>
            </w:pPr>
            <w:r>
              <w:rPr>
                <w:i/>
                <w:iCs/>
                <w:color w:val="0000FF"/>
              </w:rPr>
              <w:t>февраля</w:t>
            </w:r>
          </w:p>
        </w:tc>
        <w:tc>
          <w:tcPr>
            <w:tcW w:w="354" w:type="dxa"/>
            <w:shd w:val="clear" w:color="auto" w:fill="auto"/>
            <w:vAlign w:val="bottom"/>
          </w:tcPr>
          <w:p w:rsidR="00000000" w:rsidRDefault="00E124E0">
            <w:pPr>
              <w:jc w:val="right"/>
              <w:rPr>
                <w:i/>
                <w:iCs/>
                <w:color w:val="0000FF"/>
                <w:lang w:val="en-US"/>
              </w:rPr>
            </w:pPr>
            <w:r>
              <w:t>20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Pr="007D25B1" w:rsidRDefault="00E124E0" w:rsidP="007D25B1">
            <w:pPr>
              <w:jc w:val="center"/>
            </w:pPr>
            <w:r>
              <w:rPr>
                <w:i/>
                <w:iCs/>
                <w:color w:val="0000FF"/>
                <w:lang w:val="en-US"/>
              </w:rPr>
              <w:t>2</w:t>
            </w:r>
            <w:r w:rsidR="007D25B1">
              <w:rPr>
                <w:i/>
                <w:iCs/>
                <w:color w:val="0000FF"/>
              </w:rPr>
              <w:t>1</w:t>
            </w:r>
          </w:p>
        </w:tc>
        <w:tc>
          <w:tcPr>
            <w:tcW w:w="4125" w:type="dxa"/>
            <w:gridSpan w:val="6"/>
            <w:shd w:val="clear" w:color="auto" w:fill="auto"/>
            <w:vAlign w:val="bottom"/>
          </w:tcPr>
          <w:p w:rsidR="00000000" w:rsidRDefault="00E124E0">
            <w:pPr>
              <w:autoSpaceDE/>
              <w:spacing w:after="200" w:line="276" w:lineRule="auto"/>
            </w:pPr>
            <w:proofErr w:type="gramStart"/>
            <w:r>
              <w:t>г</w:t>
            </w:r>
            <w:proofErr w:type="gramEnd"/>
            <w:r>
              <w:t>.):</w:t>
            </w:r>
          </w:p>
        </w:tc>
        <w:tc>
          <w:tcPr>
            <w:tcW w:w="28" w:type="dxa"/>
            <w:shd w:val="clear" w:color="auto" w:fill="auto"/>
          </w:tcPr>
          <w:p w:rsidR="00000000" w:rsidRDefault="00E124E0">
            <w:pPr>
              <w:snapToGrid w:val="0"/>
            </w:pP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4962" w:type="dxa"/>
            <w:gridSpan w:val="5"/>
            <w:shd w:val="clear" w:color="auto" w:fill="auto"/>
            <w:vAlign w:val="bottom"/>
          </w:tcPr>
          <w:p w:rsidR="00000000" w:rsidRDefault="00E124E0">
            <w:pPr>
              <w:ind w:left="539"/>
              <w:rPr>
                <w:i/>
                <w:iCs/>
                <w:color w:val="0000FF"/>
              </w:rPr>
            </w:pPr>
            <w:r>
              <w:t>Общий</w:t>
            </w:r>
          </w:p>
        </w:tc>
        <w:tc>
          <w:tcPr>
            <w:tcW w:w="1247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r>
              <w:rPr>
                <w:i/>
                <w:iCs/>
                <w:color w:val="0000FF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t>дней</w:t>
            </w:r>
          </w:p>
        </w:tc>
        <w:tc>
          <w:tcPr>
            <w:tcW w:w="113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r>
              <w:rPr>
                <w:i/>
                <w:iCs/>
                <w:color w:val="0000FF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E124E0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t>месяцев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0000" w:rsidRDefault="00E124E0">
            <w:r>
              <w:rPr>
                <w:i/>
                <w:iCs/>
                <w:color w:val="0000FF"/>
                <w:lang w:val="en-US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000000" w:rsidRDefault="00E124E0">
            <w:pPr>
              <w:autoSpaceDE/>
              <w:spacing w:after="200" w:line="276" w:lineRule="auto"/>
              <w:jc w:val="right"/>
            </w:pPr>
            <w:r>
              <w:t>лет</w:t>
            </w: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4962" w:type="dxa"/>
            <w:gridSpan w:val="5"/>
            <w:shd w:val="clear" w:color="auto" w:fill="auto"/>
            <w:vAlign w:val="bottom"/>
          </w:tcPr>
          <w:p w:rsidR="00000000" w:rsidRDefault="00E124E0">
            <w:pPr>
              <w:ind w:left="539"/>
              <w:rPr>
                <w:i/>
                <w:iCs/>
                <w:color w:val="0000FF"/>
              </w:rPr>
            </w:pPr>
            <w:r>
              <w:t>Непрерывный</w:t>
            </w:r>
          </w:p>
        </w:tc>
        <w:tc>
          <w:tcPr>
            <w:tcW w:w="1247" w:type="dxa"/>
            <w:gridSpan w:val="4"/>
            <w:shd w:val="clear" w:color="auto" w:fill="auto"/>
            <w:vAlign w:val="bottom"/>
          </w:tcPr>
          <w:p w:rsidR="00000000" w:rsidRDefault="00E124E0">
            <w:r>
              <w:rPr>
                <w:i/>
                <w:iCs/>
                <w:color w:val="0000FF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t>дней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0000" w:rsidRDefault="00E124E0">
            <w:r>
              <w:rPr>
                <w:i/>
                <w:iCs/>
                <w:color w:val="0000FF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E124E0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t>месяцев</w:t>
            </w:r>
          </w:p>
        </w:tc>
        <w:tc>
          <w:tcPr>
            <w:tcW w:w="1134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r>
              <w:rPr>
                <w:i/>
                <w:iCs/>
                <w:color w:val="0000FF"/>
                <w:lang w:val="en-US"/>
              </w:rPr>
              <w:t>3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000000" w:rsidRDefault="00E124E0">
            <w:pPr>
              <w:autoSpaceDE/>
              <w:spacing w:after="200" w:line="276" w:lineRule="auto"/>
              <w:jc w:val="right"/>
            </w:pPr>
            <w:r>
              <w:t>ле</w:t>
            </w:r>
            <w:r>
              <w:t>т</w:t>
            </w: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4962" w:type="dxa"/>
            <w:gridSpan w:val="5"/>
            <w:shd w:val="clear" w:color="auto" w:fill="auto"/>
            <w:vAlign w:val="bottom"/>
          </w:tcPr>
          <w:p w:rsidR="00000000" w:rsidRDefault="00E124E0">
            <w:pPr>
              <w:ind w:left="539"/>
            </w:pPr>
            <w:r>
              <w:t>Стаж государственной (муниципальной) службы:</w:t>
            </w:r>
          </w:p>
          <w:p w:rsidR="00000000" w:rsidRDefault="00E124E0">
            <w:pPr>
              <w:ind w:left="539"/>
              <w:rPr>
                <w:i/>
                <w:iCs/>
                <w:color w:val="0000FF"/>
              </w:rPr>
            </w:pPr>
            <w:r>
              <w:t>для надбавки за выслугу лет</w:t>
            </w:r>
          </w:p>
        </w:tc>
        <w:tc>
          <w:tcPr>
            <w:tcW w:w="1247" w:type="dxa"/>
            <w:gridSpan w:val="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r>
              <w:rPr>
                <w:i/>
                <w:iCs/>
                <w:color w:val="0000FF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t>дней</w:t>
            </w:r>
          </w:p>
        </w:tc>
        <w:tc>
          <w:tcPr>
            <w:tcW w:w="1134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r>
              <w:rPr>
                <w:i/>
                <w:iCs/>
                <w:color w:val="0000FF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t>месяцев</w:t>
            </w:r>
          </w:p>
        </w:tc>
        <w:tc>
          <w:tcPr>
            <w:tcW w:w="1134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r>
              <w:rPr>
                <w:i/>
                <w:iCs/>
                <w:color w:val="0000FF"/>
              </w:rPr>
              <w:t>-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000000" w:rsidRDefault="00E124E0">
            <w:pPr>
              <w:autoSpaceDE/>
              <w:spacing w:after="200" w:line="276" w:lineRule="auto"/>
              <w:jc w:val="right"/>
            </w:pPr>
            <w:r>
              <w:t>лет</w:t>
            </w: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4962" w:type="dxa"/>
            <w:gridSpan w:val="5"/>
            <w:shd w:val="clear" w:color="auto" w:fill="auto"/>
            <w:vAlign w:val="bottom"/>
          </w:tcPr>
          <w:p w:rsidR="00000000" w:rsidRDefault="00E124E0">
            <w:pPr>
              <w:ind w:left="539"/>
              <w:rPr>
                <w:i/>
                <w:iCs/>
                <w:color w:val="0000FF"/>
              </w:rPr>
            </w:pPr>
            <w:r>
              <w:t>для доплаты к пенсии</w:t>
            </w:r>
          </w:p>
        </w:tc>
        <w:tc>
          <w:tcPr>
            <w:tcW w:w="1247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r>
              <w:rPr>
                <w:i/>
                <w:iCs/>
                <w:color w:val="0000FF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t>дней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r>
              <w:rPr>
                <w:i/>
                <w:iCs/>
                <w:color w:val="0000FF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t>месяцев</w:t>
            </w:r>
          </w:p>
        </w:tc>
        <w:tc>
          <w:tcPr>
            <w:tcW w:w="113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r>
              <w:rPr>
                <w:i/>
                <w:iCs/>
                <w:color w:val="0000FF"/>
              </w:rPr>
              <w:t>-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000000" w:rsidRDefault="00E124E0">
            <w:pPr>
              <w:autoSpaceDE/>
              <w:spacing w:after="200" w:line="276" w:lineRule="auto"/>
              <w:jc w:val="right"/>
            </w:pPr>
            <w:r>
              <w:t>лет</w:t>
            </w:r>
          </w:p>
        </w:tc>
      </w:tr>
    </w:tbl>
    <w:p w:rsidR="00000000" w:rsidRDefault="00E124E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5"/>
        <w:gridCol w:w="5175"/>
        <w:gridCol w:w="1562"/>
        <w:gridCol w:w="1419"/>
      </w:tblGrid>
      <w:tr w:rsidR="00000000">
        <w:trPr>
          <w:cantSplit/>
        </w:trPr>
        <w:tc>
          <w:tcPr>
            <w:tcW w:w="2055" w:type="dxa"/>
            <w:shd w:val="clear" w:color="auto" w:fill="auto"/>
          </w:tcPr>
          <w:p w:rsidR="00000000" w:rsidRDefault="00E124E0">
            <w:pPr>
              <w:rPr>
                <w:i/>
                <w:iCs/>
                <w:color w:val="0000FF"/>
              </w:rPr>
            </w:pPr>
            <w:r>
              <w:t>9. Состояние в браке</w:t>
            </w:r>
          </w:p>
        </w:tc>
        <w:tc>
          <w:tcPr>
            <w:tcW w:w="5175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r>
              <w:rPr>
                <w:i/>
                <w:iCs/>
                <w:color w:val="0000FF"/>
              </w:rPr>
              <w:t>Разведен официально</w:t>
            </w:r>
          </w:p>
        </w:tc>
        <w:tc>
          <w:tcPr>
            <w:tcW w:w="1562" w:type="dxa"/>
            <w:shd w:val="clear" w:color="auto" w:fill="auto"/>
          </w:tcPr>
          <w:p w:rsidR="00000000" w:rsidRDefault="00E124E0">
            <w:pPr>
              <w:ind w:right="85"/>
              <w:jc w:val="right"/>
              <w:rPr>
                <w:i/>
                <w:iCs/>
                <w:color w:val="0000FF"/>
              </w:rPr>
            </w:pPr>
            <w:r>
              <w:t>Код по ОКИН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rPr>
                <w:i/>
                <w:iCs/>
                <w:color w:val="0000FF"/>
              </w:rPr>
              <w:t>10 5</w:t>
            </w:r>
          </w:p>
        </w:tc>
      </w:tr>
    </w:tbl>
    <w:p w:rsidR="00000000" w:rsidRDefault="00E124E0">
      <w:pPr>
        <w:spacing w:before="240" w:after="120"/>
      </w:pPr>
      <w:r>
        <w:t>10. Состав семьи: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419"/>
      </w:tblGrid>
      <w:tr w:rsidR="00000000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</w:pPr>
            <w:r>
              <w:t>Степень родства (ближайшие родств</w:t>
            </w:r>
            <w:r>
              <w:t>енники)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jc w:val="center"/>
            </w:pPr>
            <w:r>
              <w:t>Фамилия, имя, отчество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t>Год рождения</w:t>
            </w:r>
          </w:p>
        </w:tc>
      </w:tr>
      <w:tr w:rsidR="00000000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t>3</w:t>
            </w:r>
          </w:p>
        </w:tc>
      </w:tr>
      <w:tr w:rsidR="00000000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мать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rPr>
                <w:i/>
                <w:iCs/>
                <w:color w:val="0000FF"/>
              </w:rPr>
            </w:pPr>
            <w:proofErr w:type="spellStart"/>
            <w:r>
              <w:rPr>
                <w:i/>
                <w:iCs/>
                <w:color w:val="0000FF"/>
              </w:rPr>
              <w:t>Серебнякова</w:t>
            </w:r>
            <w:proofErr w:type="spellEnd"/>
            <w:r>
              <w:rPr>
                <w:i/>
                <w:iCs/>
                <w:color w:val="0000FF"/>
              </w:rPr>
              <w:t xml:space="preserve"> Светлана Ильинична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rPr>
                <w:i/>
                <w:iCs/>
                <w:color w:val="0000FF"/>
              </w:rPr>
              <w:t>1965</w:t>
            </w:r>
          </w:p>
        </w:tc>
      </w:tr>
      <w:tr w:rsidR="00000000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бабушка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Савченко Зинаида  Ивановна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rPr>
                <w:i/>
                <w:iCs/>
                <w:color w:val="0000FF"/>
              </w:rPr>
              <w:t>1940</w:t>
            </w:r>
          </w:p>
        </w:tc>
      </w:tr>
    </w:tbl>
    <w:p w:rsidR="00000000" w:rsidRDefault="00E124E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6"/>
        <w:gridCol w:w="1842"/>
        <w:gridCol w:w="1560"/>
        <w:gridCol w:w="141"/>
        <w:gridCol w:w="426"/>
        <w:gridCol w:w="283"/>
        <w:gridCol w:w="1418"/>
        <w:gridCol w:w="76"/>
        <w:gridCol w:w="794"/>
        <w:gridCol w:w="284"/>
        <w:gridCol w:w="1680"/>
      </w:tblGrid>
      <w:tr w:rsidR="00000000">
        <w:trPr>
          <w:cantSplit/>
        </w:trPr>
        <w:tc>
          <w:tcPr>
            <w:tcW w:w="1276" w:type="dxa"/>
            <w:shd w:val="clear" w:color="auto" w:fill="auto"/>
          </w:tcPr>
          <w:p w:rsidR="00000000" w:rsidRDefault="00E124E0">
            <w:r>
              <w:t>11. Паспорт:</w:t>
            </w:r>
          </w:p>
        </w:tc>
        <w:tc>
          <w:tcPr>
            <w:tcW w:w="426" w:type="dxa"/>
            <w:shd w:val="clear" w:color="auto" w:fill="auto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t>№</w:t>
            </w:r>
          </w:p>
        </w:tc>
        <w:tc>
          <w:tcPr>
            <w:tcW w:w="1842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r>
              <w:rPr>
                <w:i/>
                <w:iCs/>
                <w:color w:val="0000FF"/>
              </w:rPr>
              <w:t>11 11 163028</w:t>
            </w:r>
          </w:p>
        </w:tc>
        <w:tc>
          <w:tcPr>
            <w:tcW w:w="1560" w:type="dxa"/>
            <w:shd w:val="clear" w:color="auto" w:fill="auto"/>
          </w:tcPr>
          <w:p w:rsidR="00000000" w:rsidRDefault="00E124E0">
            <w:pPr>
              <w:ind w:left="114"/>
            </w:pPr>
            <w:r>
              <w:t>Дата выдачи</w:t>
            </w:r>
          </w:p>
        </w:tc>
        <w:tc>
          <w:tcPr>
            <w:tcW w:w="141" w:type="dxa"/>
            <w:shd w:val="clear" w:color="auto" w:fill="auto"/>
          </w:tcPr>
          <w:p w:rsidR="00000000" w:rsidRDefault="00E124E0">
            <w:pPr>
              <w:rPr>
                <w:i/>
                <w:iCs/>
                <w:color w:val="0000FF"/>
              </w:rPr>
            </w:pPr>
            <w:r>
              <w:t>“</w:t>
            </w:r>
          </w:p>
        </w:tc>
        <w:tc>
          <w:tcPr>
            <w:tcW w:w="426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</w:pPr>
            <w:r>
              <w:rPr>
                <w:i/>
                <w:iCs/>
                <w:color w:val="0000FF"/>
              </w:rPr>
              <w:t>31</w:t>
            </w:r>
          </w:p>
        </w:tc>
        <w:tc>
          <w:tcPr>
            <w:tcW w:w="283" w:type="dxa"/>
            <w:shd w:val="clear" w:color="auto" w:fill="auto"/>
          </w:tcPr>
          <w:p w:rsidR="00000000" w:rsidRDefault="00E124E0">
            <w:pPr>
              <w:rPr>
                <w:i/>
                <w:iCs/>
                <w:color w:val="0000FF"/>
              </w:rPr>
            </w:pPr>
            <w:r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октября</w:t>
            </w:r>
          </w:p>
        </w:tc>
        <w:tc>
          <w:tcPr>
            <w:tcW w:w="76" w:type="dxa"/>
            <w:shd w:val="clear" w:color="auto" w:fill="auto"/>
          </w:tcPr>
          <w:p w:rsidR="00000000" w:rsidRDefault="00E124E0">
            <w:pPr>
              <w:snapToGrid w:val="0"/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794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</w:pPr>
            <w:r>
              <w:rPr>
                <w:i/>
                <w:iCs/>
                <w:color w:val="0000FF"/>
              </w:rPr>
              <w:t>2012</w:t>
            </w:r>
          </w:p>
        </w:tc>
        <w:tc>
          <w:tcPr>
            <w:tcW w:w="284" w:type="dxa"/>
            <w:shd w:val="clear" w:color="auto" w:fill="auto"/>
          </w:tcPr>
          <w:p w:rsidR="00000000" w:rsidRDefault="00E124E0">
            <w:pPr>
              <w:autoSpaceDE/>
              <w:spacing w:after="200" w:line="276" w:lineRule="auto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0" w:type="dxa"/>
            <w:shd w:val="clear" w:color="auto" w:fill="auto"/>
          </w:tcPr>
          <w:p w:rsidR="00000000" w:rsidRDefault="00E124E0">
            <w:pPr>
              <w:snapToGrid w:val="0"/>
            </w:pP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276" w:type="dxa"/>
            <w:shd w:val="clear" w:color="auto" w:fill="auto"/>
            <w:vAlign w:val="bottom"/>
          </w:tcPr>
          <w:p w:rsidR="00000000" w:rsidRDefault="00E124E0">
            <w:pPr>
              <w:ind w:left="301"/>
              <w:rPr>
                <w:i/>
                <w:iCs/>
                <w:color w:val="0000FF"/>
              </w:rPr>
            </w:pPr>
            <w:r>
              <w:t>Выдан</w:t>
            </w:r>
          </w:p>
        </w:tc>
        <w:tc>
          <w:tcPr>
            <w:tcW w:w="8930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pacing w:after="200" w:line="276" w:lineRule="auto"/>
            </w:pPr>
            <w:r>
              <w:rPr>
                <w:i/>
                <w:iCs/>
                <w:color w:val="0000FF"/>
              </w:rPr>
              <w:t>Паспортный стол ОВД Борисовского района п. Борис</w:t>
            </w:r>
            <w:r>
              <w:rPr>
                <w:i/>
                <w:iCs/>
                <w:color w:val="0000FF"/>
              </w:rPr>
              <w:t>овка</w:t>
            </w: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276" w:type="dxa"/>
            <w:shd w:val="clear" w:color="auto" w:fill="auto"/>
          </w:tcPr>
          <w:p w:rsidR="00000000" w:rsidRDefault="00E124E0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8930" w:type="dxa"/>
            <w:gridSpan w:val="11"/>
            <w:shd w:val="clear" w:color="auto" w:fill="auto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rPr>
                <w:sz w:val="16"/>
                <w:szCs w:val="16"/>
              </w:rPr>
              <w:t>(наименование органа, выдавшего паспорт)</w:t>
            </w:r>
          </w:p>
        </w:tc>
      </w:tr>
    </w:tbl>
    <w:p w:rsidR="00000000" w:rsidRDefault="00E124E0"/>
    <w:p w:rsidR="00000000" w:rsidRDefault="00E124E0">
      <w:pPr>
        <w:pBdr>
          <w:top w:val="single" w:sz="1" w:space="1" w:color="000000"/>
        </w:pBdr>
        <w:rPr>
          <w:sz w:val="2"/>
          <w:szCs w:val="2"/>
        </w:rPr>
      </w:pPr>
    </w:p>
    <w:p w:rsidR="00000000" w:rsidRDefault="00E124E0">
      <w:pPr>
        <w:pBdr>
          <w:top w:val="single" w:sz="1" w:space="1" w:color="000000"/>
        </w:pBdr>
        <w:spacing w:after="120"/>
        <w:rPr>
          <w:sz w:val="2"/>
          <w:szCs w:val="2"/>
        </w:rPr>
      </w:pPr>
    </w:p>
    <w:p w:rsidR="00000000" w:rsidRDefault="00E124E0"/>
    <w:p w:rsidR="00000000" w:rsidRDefault="00E124E0">
      <w:pPr>
        <w:pBdr>
          <w:top w:val="single" w:sz="1" w:space="1" w:color="000000"/>
        </w:pBdr>
        <w:spacing w:after="120"/>
        <w:rPr>
          <w:sz w:val="2"/>
          <w:szCs w:val="2"/>
        </w:rPr>
      </w:pPr>
    </w:p>
    <w:p w:rsidR="00000000" w:rsidRDefault="00E124E0">
      <w:pPr>
        <w:spacing w:after="120"/>
      </w:pPr>
      <w:r>
        <w:t>12. Адрес места жительства: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000000">
        <w:tc>
          <w:tcPr>
            <w:tcW w:w="1418" w:type="dxa"/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</w:pPr>
            <w:r>
              <w:t>Почтовый индекс</w:t>
            </w:r>
          </w:p>
        </w:tc>
        <w:tc>
          <w:tcPr>
            <w:tcW w:w="6945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trHeight w:val="440"/>
        </w:trPr>
        <w:tc>
          <w:tcPr>
            <w:tcW w:w="1418" w:type="dxa"/>
            <w:shd w:val="clear" w:color="auto" w:fill="auto"/>
            <w:vAlign w:val="center"/>
          </w:tcPr>
          <w:p w:rsidR="00000000" w:rsidRDefault="00E124E0">
            <w:pPr>
              <w:ind w:firstLine="198"/>
              <w:rPr>
                <w:i/>
                <w:iCs/>
                <w:color w:val="0000FF"/>
              </w:rPr>
            </w:pPr>
            <w:r>
              <w:t>По паспорту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111555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pacing w:after="200" w:line="276" w:lineRule="auto"/>
            </w:pPr>
            <w:r>
              <w:rPr>
                <w:i/>
                <w:iCs/>
                <w:color w:val="0000FF"/>
              </w:rPr>
              <w:t>п. Борисовка, ул. Ушакова 21</w:t>
            </w:r>
          </w:p>
        </w:tc>
      </w:tr>
    </w:tbl>
    <w:p w:rsidR="00000000" w:rsidRDefault="00E124E0">
      <w:pPr>
        <w:ind w:left="1418"/>
      </w:pPr>
    </w:p>
    <w:p w:rsidR="00000000" w:rsidRDefault="00E124E0">
      <w:pPr>
        <w:pBdr>
          <w:top w:val="single" w:sz="1" w:space="1" w:color="000000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000000">
        <w:tc>
          <w:tcPr>
            <w:tcW w:w="1418" w:type="dxa"/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</w:pPr>
            <w:r>
              <w:t>Почтовый индекс</w:t>
            </w:r>
          </w:p>
        </w:tc>
        <w:tc>
          <w:tcPr>
            <w:tcW w:w="6945" w:type="dxa"/>
            <w:tcBorders>
              <w:lef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trHeight w:val="440"/>
        </w:trPr>
        <w:tc>
          <w:tcPr>
            <w:tcW w:w="1418" w:type="dxa"/>
            <w:shd w:val="clear" w:color="auto" w:fill="auto"/>
            <w:vAlign w:val="center"/>
          </w:tcPr>
          <w:p w:rsidR="00000000" w:rsidRDefault="00E124E0">
            <w:pPr>
              <w:ind w:firstLine="198"/>
              <w:rPr>
                <w:i/>
                <w:iCs/>
                <w:color w:val="0000FF"/>
              </w:rPr>
            </w:pPr>
            <w:r>
              <w:t>Фактический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111555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pacing w:after="200" w:line="276" w:lineRule="auto"/>
            </w:pPr>
            <w:r>
              <w:rPr>
                <w:i/>
                <w:iCs/>
                <w:color w:val="0000FF"/>
              </w:rPr>
              <w:t>п. Борисовка, ул. Ушакова 21</w:t>
            </w:r>
          </w:p>
        </w:tc>
      </w:tr>
    </w:tbl>
    <w:p w:rsidR="00000000" w:rsidRDefault="00E124E0">
      <w:pPr>
        <w:ind w:left="1418"/>
      </w:pPr>
    </w:p>
    <w:p w:rsidR="00000000" w:rsidRDefault="00E124E0">
      <w:pPr>
        <w:pBdr>
          <w:top w:val="single" w:sz="1" w:space="1" w:color="000000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425"/>
        <w:gridCol w:w="227"/>
        <w:gridCol w:w="1418"/>
        <w:gridCol w:w="138"/>
        <w:gridCol w:w="794"/>
        <w:gridCol w:w="284"/>
      </w:tblGrid>
      <w:tr w:rsidR="00000000">
        <w:tc>
          <w:tcPr>
            <w:tcW w:w="3686" w:type="dxa"/>
            <w:shd w:val="clear" w:color="auto" w:fill="auto"/>
          </w:tcPr>
          <w:p w:rsidR="00000000" w:rsidRDefault="00E124E0">
            <w:r>
              <w:t>Дата регистрации по месту жительст</w:t>
            </w:r>
            <w:r>
              <w:t>ва</w:t>
            </w:r>
          </w:p>
        </w:tc>
        <w:tc>
          <w:tcPr>
            <w:tcW w:w="142" w:type="dxa"/>
            <w:shd w:val="clear" w:color="auto" w:fill="auto"/>
          </w:tcPr>
          <w:p w:rsidR="00000000" w:rsidRDefault="00E124E0">
            <w:pPr>
              <w:rPr>
                <w:i/>
                <w:iCs/>
                <w:color w:val="0000FF"/>
              </w:rPr>
            </w:pPr>
            <w:r>
              <w:t>“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</w:pPr>
            <w:r>
              <w:rPr>
                <w:i/>
                <w:iCs/>
                <w:color w:val="0000FF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000000" w:rsidRDefault="00E124E0">
            <w:pPr>
              <w:rPr>
                <w:i/>
                <w:iCs/>
                <w:color w:val="0000FF"/>
              </w:rPr>
            </w:pPr>
            <w:r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апреля</w:t>
            </w:r>
          </w:p>
        </w:tc>
        <w:tc>
          <w:tcPr>
            <w:tcW w:w="138" w:type="dxa"/>
            <w:shd w:val="clear" w:color="auto" w:fill="auto"/>
          </w:tcPr>
          <w:p w:rsidR="00000000" w:rsidRDefault="00E124E0">
            <w:pPr>
              <w:snapToGrid w:val="0"/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794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</w:pPr>
            <w:r>
              <w:rPr>
                <w:i/>
                <w:iCs/>
                <w:color w:val="0000FF"/>
              </w:rPr>
              <w:t>2006</w:t>
            </w:r>
          </w:p>
        </w:tc>
        <w:tc>
          <w:tcPr>
            <w:tcW w:w="284" w:type="dxa"/>
            <w:shd w:val="clear" w:color="auto" w:fill="auto"/>
          </w:tcPr>
          <w:p w:rsidR="00000000" w:rsidRDefault="00E124E0">
            <w:pPr>
              <w:autoSpaceDE/>
              <w:spacing w:after="200" w:line="276" w:lineRule="auto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00000" w:rsidRDefault="00E124E0">
      <w:pPr>
        <w:tabs>
          <w:tab w:val="center" w:pos="2694"/>
        </w:tabs>
        <w:spacing w:before="240"/>
        <w:ind w:right="5952"/>
        <w:rPr>
          <w:sz w:val="2"/>
          <w:szCs w:val="2"/>
        </w:rPr>
      </w:pPr>
      <w:r>
        <w:t>Номер телефона</w:t>
      </w:r>
    </w:p>
    <w:p w:rsidR="00000000" w:rsidRDefault="00E124E0">
      <w:pPr>
        <w:pBdr>
          <w:top w:val="single" w:sz="1" w:space="1" w:color="000000"/>
        </w:pBdr>
        <w:ind w:left="1474" w:right="5952"/>
        <w:rPr>
          <w:sz w:val="2"/>
          <w:szCs w:val="2"/>
        </w:rPr>
      </w:pPr>
    </w:p>
    <w:p w:rsidR="00000000" w:rsidRDefault="00E124E0">
      <w:pPr>
        <w:spacing w:before="520" w:after="120"/>
        <w:ind w:left="3402"/>
      </w:pPr>
      <w:r>
        <w:rPr>
          <w:b/>
          <w:bCs/>
          <w:lang w:val="en-US"/>
        </w:rPr>
        <w:t>II</w:t>
      </w:r>
      <w:r>
        <w:rPr>
          <w:b/>
          <w:bCs/>
        </w:rPr>
        <w:t>. СВЕДЕНИЯ О ВОИНСКОМ УЧЕТЕ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699"/>
        <w:gridCol w:w="1533"/>
        <w:gridCol w:w="99"/>
        <w:gridCol w:w="76"/>
        <w:gridCol w:w="250"/>
        <w:gridCol w:w="2974"/>
        <w:gridCol w:w="8"/>
        <w:gridCol w:w="1701"/>
        <w:gridCol w:w="21"/>
      </w:tblGrid>
      <w:tr w:rsidR="00000000">
        <w:trPr>
          <w:gridAfter w:val="1"/>
          <w:wAfter w:w="21" w:type="dxa"/>
          <w:cantSplit/>
        </w:trPr>
        <w:tc>
          <w:tcPr>
            <w:tcW w:w="1873" w:type="dxa"/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3232" w:type="dxa"/>
            <w:gridSpan w:val="2"/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99" w:type="dxa"/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3308" w:type="dxa"/>
            <w:gridSpan w:val="4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ind w:left="57"/>
            </w:pPr>
            <w:r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gridAfter w:val="1"/>
          <w:wAfter w:w="21" w:type="dxa"/>
          <w:cantSplit/>
        </w:trPr>
        <w:tc>
          <w:tcPr>
            <w:tcW w:w="1873" w:type="dxa"/>
            <w:shd w:val="clear" w:color="auto" w:fill="auto"/>
            <w:vAlign w:val="bottom"/>
          </w:tcPr>
          <w:p w:rsidR="00000000" w:rsidRDefault="00E124E0">
            <w:r>
              <w:t>1. Категория запаса</w:t>
            </w:r>
          </w:p>
        </w:tc>
        <w:tc>
          <w:tcPr>
            <w:tcW w:w="3232" w:type="dxa"/>
            <w:gridSpan w:val="2"/>
            <w:shd w:val="clear" w:color="auto" w:fill="auto"/>
            <w:vAlign w:val="bottom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99" w:type="dxa"/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3308" w:type="dxa"/>
            <w:gridSpan w:val="4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snapToGrid w:val="0"/>
              <w:ind w:left="36"/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napToGrid w:val="0"/>
              <w:spacing w:after="200" w:line="276" w:lineRule="auto"/>
            </w:pPr>
          </w:p>
        </w:tc>
      </w:tr>
      <w:tr w:rsidR="00000000">
        <w:trPr>
          <w:cantSplit/>
        </w:trPr>
        <w:tc>
          <w:tcPr>
            <w:tcW w:w="1873" w:type="dxa"/>
            <w:shd w:val="clear" w:color="auto" w:fill="auto"/>
            <w:vAlign w:val="bottom"/>
          </w:tcPr>
          <w:p w:rsidR="00000000" w:rsidRDefault="00E124E0">
            <w:r>
              <w:t>2. Воинское звание</w:t>
            </w:r>
          </w:p>
        </w:tc>
        <w:tc>
          <w:tcPr>
            <w:tcW w:w="3232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99" w:type="dxa"/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76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snapToGrid w:val="0"/>
              <w:ind w:left="36"/>
            </w:pPr>
          </w:p>
        </w:tc>
        <w:tc>
          <w:tcPr>
            <w:tcW w:w="4954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napToGrid w:val="0"/>
              <w:spacing w:after="200" w:line="276" w:lineRule="auto"/>
              <w:ind w:left="36"/>
            </w:pPr>
          </w:p>
        </w:tc>
      </w:tr>
      <w:tr w:rsidR="00000000">
        <w:trPr>
          <w:gridAfter w:val="1"/>
          <w:wAfter w:w="21" w:type="dxa"/>
        </w:trPr>
        <w:tc>
          <w:tcPr>
            <w:tcW w:w="1873" w:type="dxa"/>
            <w:shd w:val="clear" w:color="auto" w:fill="auto"/>
            <w:vAlign w:val="bottom"/>
          </w:tcPr>
          <w:p w:rsidR="00000000" w:rsidRDefault="00E124E0">
            <w:r>
              <w:lastRenderedPageBreak/>
              <w:t>3. Состав (профиль)</w:t>
            </w:r>
          </w:p>
        </w:tc>
        <w:tc>
          <w:tcPr>
            <w:tcW w:w="3232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99" w:type="dxa"/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3308" w:type="dxa"/>
            <w:gridSpan w:val="4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ind w:left="57"/>
            </w:pPr>
            <w:r>
              <w:t>7. Состоит на воинском учете: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gridAfter w:val="1"/>
          <w:wAfter w:w="21" w:type="dxa"/>
          <w:cantSplit/>
        </w:trPr>
        <w:tc>
          <w:tcPr>
            <w:tcW w:w="3572" w:type="dxa"/>
            <w:gridSpan w:val="2"/>
            <w:shd w:val="clear" w:color="auto" w:fill="auto"/>
          </w:tcPr>
          <w:p w:rsidR="00000000" w:rsidRDefault="00E124E0">
            <w:r>
              <w:t>4. Полное кодовое</w:t>
            </w:r>
            <w:r>
              <w:t xml:space="preserve"> обозначение ВУС</w:t>
            </w:r>
          </w:p>
        </w:tc>
        <w:tc>
          <w:tcPr>
            <w:tcW w:w="153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99" w:type="dxa"/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3300" w:type="dxa"/>
            <w:gridSpan w:val="3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ind w:left="255"/>
            </w:pPr>
            <w:r>
              <w:t xml:space="preserve">а) </w:t>
            </w:r>
            <w:proofErr w:type="gramStart"/>
            <w:r>
              <w:t>общем</w:t>
            </w:r>
            <w:proofErr w:type="gramEnd"/>
            <w:r>
              <w:t xml:space="preserve"> (номер команды, партии)</w:t>
            </w:r>
          </w:p>
        </w:tc>
        <w:tc>
          <w:tcPr>
            <w:tcW w:w="1709" w:type="dxa"/>
            <w:gridSpan w:val="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gridAfter w:val="1"/>
          <w:wAfter w:w="21" w:type="dxa"/>
          <w:cantSplit/>
        </w:trPr>
        <w:tc>
          <w:tcPr>
            <w:tcW w:w="3572" w:type="dxa"/>
            <w:gridSpan w:val="2"/>
            <w:shd w:val="clear" w:color="auto" w:fill="auto"/>
          </w:tcPr>
          <w:p w:rsidR="00000000" w:rsidRDefault="00E124E0">
            <w:r>
              <w:t>5. Категория годности к военной службе</w:t>
            </w:r>
          </w:p>
        </w:tc>
        <w:tc>
          <w:tcPr>
            <w:tcW w:w="153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Pr="007D25B1" w:rsidRDefault="00E124E0">
            <w:pPr>
              <w:snapToGrid w:val="0"/>
              <w:jc w:val="center"/>
              <w:rPr>
                <w:color w:val="0070C0"/>
              </w:rPr>
            </w:pPr>
            <w:r w:rsidRPr="007D25B1">
              <w:rPr>
                <w:color w:val="0070C0"/>
              </w:rPr>
              <w:t>Б</w:t>
            </w:r>
          </w:p>
        </w:tc>
        <w:tc>
          <w:tcPr>
            <w:tcW w:w="99" w:type="dxa"/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3300" w:type="dxa"/>
            <w:gridSpan w:val="3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ind w:left="255"/>
            </w:pPr>
            <w:r>
              <w:t>б) специальном</w:t>
            </w:r>
          </w:p>
        </w:tc>
        <w:tc>
          <w:tcPr>
            <w:tcW w:w="1709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gridAfter w:val="1"/>
          <w:wAfter w:w="21" w:type="dxa"/>
          <w:cantSplit/>
        </w:trPr>
        <w:tc>
          <w:tcPr>
            <w:tcW w:w="5105" w:type="dxa"/>
            <w:gridSpan w:val="3"/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99" w:type="dxa"/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326" w:type="dxa"/>
            <w:gridSpan w:val="2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ind w:left="57"/>
            </w:pPr>
            <w:r>
              <w:t>8.</w:t>
            </w:r>
          </w:p>
        </w:tc>
        <w:tc>
          <w:tcPr>
            <w:tcW w:w="4683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gridAfter w:val="1"/>
          <w:wAfter w:w="21" w:type="dxa"/>
          <w:cantSplit/>
        </w:trPr>
        <w:tc>
          <w:tcPr>
            <w:tcW w:w="5105" w:type="dxa"/>
            <w:gridSpan w:val="3"/>
            <w:shd w:val="clear" w:color="auto" w:fill="auto"/>
          </w:tcPr>
          <w:p w:rsidR="00000000" w:rsidRDefault="00E124E0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9" w:type="dxa"/>
            <w:shd w:val="clear" w:color="auto" w:fill="auto"/>
          </w:tcPr>
          <w:p w:rsidR="00000000" w:rsidRDefault="00E124E0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5009" w:type="dxa"/>
            <w:gridSpan w:val="5"/>
            <w:tcBorders>
              <w:lef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rPr>
                <w:sz w:val="16"/>
                <w:szCs w:val="16"/>
              </w:rPr>
              <w:t>(отметка о снятии с воинского учета)</w:t>
            </w:r>
          </w:p>
        </w:tc>
      </w:tr>
    </w:tbl>
    <w:p w:rsidR="00000000" w:rsidRDefault="00E124E0">
      <w:pPr>
        <w:spacing w:before="2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227"/>
        <w:gridCol w:w="199"/>
        <w:gridCol w:w="1445"/>
        <w:gridCol w:w="256"/>
        <w:gridCol w:w="98"/>
        <w:gridCol w:w="355"/>
        <w:gridCol w:w="2382"/>
        <w:gridCol w:w="170"/>
        <w:gridCol w:w="1418"/>
        <w:gridCol w:w="170"/>
        <w:gridCol w:w="2921"/>
        <w:gridCol w:w="85"/>
      </w:tblGrid>
      <w:tr w:rsidR="00000000">
        <w:tc>
          <w:tcPr>
            <w:tcW w:w="2694" w:type="dxa"/>
            <w:gridSpan w:val="6"/>
            <w:shd w:val="clear" w:color="auto" w:fill="auto"/>
          </w:tcPr>
          <w:p w:rsidR="00000000" w:rsidRDefault="00E124E0">
            <w:pPr>
              <w:rPr>
                <w:i/>
                <w:iCs/>
                <w:color w:val="0000FF"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Специалист</w:t>
            </w:r>
          </w:p>
        </w:tc>
        <w:tc>
          <w:tcPr>
            <w:tcW w:w="170" w:type="dxa"/>
            <w:shd w:val="clear" w:color="auto" w:fill="auto"/>
          </w:tcPr>
          <w:p w:rsidR="00000000" w:rsidRDefault="00E124E0">
            <w:pPr>
              <w:snapToGrid w:val="0"/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Белая</w:t>
            </w:r>
          </w:p>
        </w:tc>
        <w:tc>
          <w:tcPr>
            <w:tcW w:w="170" w:type="dxa"/>
            <w:shd w:val="clear" w:color="auto" w:fill="auto"/>
          </w:tcPr>
          <w:p w:rsidR="00000000" w:rsidRDefault="00E124E0">
            <w:pPr>
              <w:snapToGrid w:val="0"/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292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rPr>
                <w:i/>
                <w:iCs/>
                <w:color w:val="0000FF"/>
              </w:rPr>
              <w:t>А.Ф.</w:t>
            </w:r>
            <w:r>
              <w:rPr>
                <w:i/>
                <w:iCs/>
                <w:color w:val="0000FF"/>
                <w:lang w:val="en-US"/>
              </w:rPr>
              <w:t xml:space="preserve"> Б</w:t>
            </w:r>
            <w:proofErr w:type="spellStart"/>
            <w:r>
              <w:rPr>
                <w:i/>
                <w:iCs/>
                <w:color w:val="0000FF"/>
              </w:rPr>
              <w:t>елая</w:t>
            </w:r>
            <w:proofErr w:type="spellEnd"/>
            <w:r>
              <w:rPr>
                <w:i/>
                <w:iCs/>
                <w:color w:val="0000FF"/>
              </w:rPr>
              <w:t xml:space="preserve"> </w:t>
            </w:r>
          </w:p>
        </w:tc>
        <w:tc>
          <w:tcPr>
            <w:tcW w:w="85" w:type="dxa"/>
            <w:shd w:val="clear" w:color="auto" w:fill="auto"/>
          </w:tcPr>
          <w:p w:rsidR="00000000" w:rsidRDefault="00E124E0">
            <w:pPr>
              <w:snapToGrid w:val="0"/>
            </w:pPr>
          </w:p>
        </w:tc>
      </w:tr>
      <w:tr w:rsidR="00000000">
        <w:tc>
          <w:tcPr>
            <w:tcW w:w="2694" w:type="dxa"/>
            <w:gridSpan w:val="6"/>
            <w:shd w:val="clear" w:color="auto" w:fill="auto"/>
          </w:tcPr>
          <w:p w:rsidR="00000000" w:rsidRDefault="00E124E0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000000" w:rsidRDefault="00E1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shd w:val="clear" w:color="auto" w:fill="auto"/>
          </w:tcPr>
          <w:p w:rsidR="00000000" w:rsidRDefault="00E124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00000" w:rsidRDefault="00E12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shd w:val="clear" w:color="auto" w:fill="auto"/>
          </w:tcPr>
          <w:p w:rsidR="00000000" w:rsidRDefault="00E124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21" w:type="dxa"/>
            <w:shd w:val="clear" w:color="auto" w:fill="auto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rPr>
                <w:sz w:val="16"/>
                <w:szCs w:val="16"/>
              </w:rPr>
              <w:t>(расш</w:t>
            </w:r>
            <w:r>
              <w:rPr>
                <w:sz w:val="16"/>
                <w:szCs w:val="16"/>
              </w:rPr>
              <w:t>ифровка подписи)</w:t>
            </w:r>
          </w:p>
        </w:tc>
        <w:tc>
          <w:tcPr>
            <w:tcW w:w="85" w:type="dxa"/>
            <w:shd w:val="clear" w:color="auto" w:fill="auto"/>
          </w:tcPr>
          <w:p w:rsidR="00000000" w:rsidRDefault="00E124E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993" w:type="dxa"/>
            <w:gridSpan w:val="4"/>
            <w:shd w:val="clear" w:color="auto" w:fill="auto"/>
          </w:tcPr>
          <w:p w:rsidR="00000000" w:rsidRDefault="00E124E0">
            <w:pPr>
              <w:rPr>
                <w:i/>
                <w:iCs/>
                <w:color w:val="0000FF"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154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</w:pPr>
            <w:r>
              <w:rPr>
                <w:i/>
                <w:iCs/>
                <w:color w:val="0000FF"/>
              </w:rPr>
              <w:t>Серебряков</w:t>
            </w:r>
          </w:p>
        </w:tc>
        <w:tc>
          <w:tcPr>
            <w:tcW w:w="7061" w:type="dxa"/>
            <w:gridSpan w:val="5"/>
            <w:shd w:val="clear" w:color="auto" w:fill="auto"/>
          </w:tcPr>
          <w:p w:rsidR="00000000" w:rsidRDefault="00E124E0">
            <w:pPr>
              <w:autoSpaceDE/>
              <w:snapToGrid w:val="0"/>
              <w:spacing w:after="200" w:line="276" w:lineRule="auto"/>
            </w:pPr>
          </w:p>
        </w:tc>
        <w:tc>
          <w:tcPr>
            <w:tcW w:w="85" w:type="dxa"/>
            <w:shd w:val="clear" w:color="auto" w:fill="auto"/>
          </w:tcPr>
          <w:p w:rsidR="00000000" w:rsidRDefault="00E124E0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993" w:type="dxa"/>
            <w:gridSpan w:val="4"/>
            <w:shd w:val="clear" w:color="auto" w:fill="auto"/>
          </w:tcPr>
          <w:p w:rsidR="00000000" w:rsidRDefault="00E124E0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4"/>
            <w:shd w:val="clear" w:color="auto" w:fill="auto"/>
          </w:tcPr>
          <w:p w:rsidR="00000000" w:rsidRDefault="00E124E0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061" w:type="dxa"/>
            <w:gridSpan w:val="5"/>
            <w:shd w:val="clear" w:color="auto" w:fill="auto"/>
          </w:tcPr>
          <w:p w:rsidR="00000000" w:rsidRDefault="00E124E0">
            <w:pPr>
              <w:autoSpaceDE/>
              <w:snapToGrid w:val="0"/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85" w:type="dxa"/>
            <w:shd w:val="clear" w:color="auto" w:fill="auto"/>
          </w:tcPr>
          <w:p w:rsidR="00000000" w:rsidRDefault="00E124E0">
            <w:pPr>
              <w:snapToGrid w:val="0"/>
            </w:pP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  <w:trHeight w:val="295"/>
        </w:trPr>
        <w:tc>
          <w:tcPr>
            <w:tcW w:w="142" w:type="dxa"/>
            <w:shd w:val="clear" w:color="auto" w:fill="auto"/>
            <w:vAlign w:val="bottom"/>
          </w:tcPr>
          <w:p w:rsidR="00000000" w:rsidRDefault="00E124E0">
            <w:pPr>
              <w:rPr>
                <w:i/>
                <w:iCs/>
                <w:color w:val="0000FF"/>
              </w:rPr>
            </w:pPr>
            <w:r>
              <w:t>“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jc w:val="center"/>
            </w:pPr>
            <w:r>
              <w:rPr>
                <w:i/>
                <w:iCs/>
                <w:color w:val="0000FF"/>
              </w:rPr>
              <w:t>0</w:t>
            </w:r>
            <w:r>
              <w:rPr>
                <w:i/>
                <w:iCs/>
                <w:color w:val="0000FF"/>
                <w:lang w:val="en-US"/>
              </w:rPr>
              <w:t>3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E124E0">
            <w:pPr>
              <w:rPr>
                <w:i/>
                <w:iCs/>
                <w:color w:val="0000FF"/>
              </w:rPr>
            </w:pPr>
            <w:r>
              <w:t>”</w:t>
            </w:r>
          </w:p>
        </w:tc>
        <w:tc>
          <w:tcPr>
            <w:tcW w:w="1644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jc w:val="center"/>
            </w:pPr>
            <w:r>
              <w:rPr>
                <w:i/>
                <w:iCs/>
                <w:color w:val="0000FF"/>
              </w:rPr>
              <w:t>февраля</w:t>
            </w:r>
          </w:p>
        </w:tc>
        <w:tc>
          <w:tcPr>
            <w:tcW w:w="354" w:type="dxa"/>
            <w:gridSpan w:val="2"/>
            <w:shd w:val="clear" w:color="auto" w:fill="auto"/>
            <w:vAlign w:val="bottom"/>
          </w:tcPr>
          <w:p w:rsidR="00000000" w:rsidRDefault="00E124E0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Pr="007D25B1" w:rsidRDefault="00E124E0" w:rsidP="007D25B1">
            <w:pPr>
              <w:jc w:val="center"/>
            </w:pPr>
            <w:r>
              <w:rPr>
                <w:i/>
                <w:iCs/>
                <w:color w:val="0000FF"/>
                <w:lang w:val="en-US"/>
              </w:rPr>
              <w:t>2</w:t>
            </w:r>
            <w:r w:rsidR="007D25B1">
              <w:rPr>
                <w:i/>
                <w:iCs/>
                <w:color w:val="0000FF"/>
              </w:rPr>
              <w:t>1</w:t>
            </w:r>
          </w:p>
        </w:tc>
        <w:tc>
          <w:tcPr>
            <w:tcW w:w="7146" w:type="dxa"/>
            <w:gridSpan w:val="6"/>
            <w:shd w:val="clear" w:color="auto" w:fill="auto"/>
            <w:vAlign w:val="bottom"/>
          </w:tcPr>
          <w:p w:rsidR="00000000" w:rsidRDefault="00E124E0">
            <w:pPr>
              <w:autoSpaceDE/>
              <w:spacing w:after="200"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00000" w:rsidRPr="007D25B1" w:rsidRDefault="00E124E0">
      <w:pPr>
        <w:pageBreakBefore/>
        <w:spacing w:after="120"/>
        <w:jc w:val="right"/>
        <w:rPr>
          <w:b/>
          <w:bCs/>
        </w:rPr>
      </w:pPr>
      <w:r>
        <w:rPr>
          <w:sz w:val="16"/>
          <w:szCs w:val="16"/>
        </w:rPr>
        <w:lastRenderedPageBreak/>
        <w:t>3-я страница формы № Т-2Г</w:t>
      </w:r>
      <w:proofErr w:type="gramStart"/>
      <w:r>
        <w:rPr>
          <w:sz w:val="16"/>
          <w:szCs w:val="16"/>
        </w:rPr>
        <w:t>С(</w:t>
      </w:r>
      <w:proofErr w:type="gramEnd"/>
      <w:r>
        <w:rPr>
          <w:sz w:val="16"/>
          <w:szCs w:val="16"/>
        </w:rPr>
        <w:t>МС)</w:t>
      </w:r>
    </w:p>
    <w:p w:rsidR="00000000" w:rsidRDefault="00E124E0">
      <w:pPr>
        <w:keepLines/>
        <w:spacing w:after="120"/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 ПРИЕМ НА РАБОТУ</w:t>
      </w:r>
      <w:r>
        <w:rPr>
          <w:b/>
          <w:bCs/>
        </w:rPr>
        <w:br/>
        <w:t>И ПЕРЕВОДЫ НА ДРУГУЮ РАБОТУ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30"/>
        <w:gridCol w:w="2536"/>
        <w:gridCol w:w="1853"/>
        <w:gridCol w:w="1549"/>
        <w:gridCol w:w="1419"/>
      </w:tblGrid>
      <w:tr w:rsidR="00000000">
        <w:trPr>
          <w:cantSplit/>
          <w:trHeight w:val="480"/>
        </w:trPr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pacing w:before="360"/>
              <w:jc w:val="center"/>
            </w:pPr>
            <w:r>
              <w:t>Дата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pacing w:before="360"/>
              <w:jc w:val="center"/>
            </w:pPr>
            <w:r>
              <w:t>Струк</w:t>
            </w:r>
            <w:r>
              <w:softHyphen/>
              <w:t>турное подраз</w:t>
            </w:r>
            <w:r>
              <w:softHyphen/>
              <w:t>деление</w:t>
            </w:r>
          </w:p>
        </w:tc>
        <w:tc>
          <w:tcPr>
            <w:tcW w:w="2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pacing w:before="360"/>
              <w:jc w:val="center"/>
            </w:pPr>
            <w:r>
              <w:t>Долж</w:t>
            </w:r>
            <w:r>
              <w:softHyphen/>
              <w:t>ность</w:t>
            </w:r>
          </w:p>
        </w:tc>
        <w:tc>
          <w:tcPr>
            <w:tcW w:w="1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pacing w:before="360"/>
              <w:jc w:val="center"/>
            </w:pPr>
            <w:r>
              <w:t>Оклад, надбавка, руб.</w:t>
            </w:r>
          </w:p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pacing w:before="360"/>
              <w:jc w:val="center"/>
            </w:pPr>
            <w:r>
              <w:t>Основание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autoSpaceDE/>
              <w:spacing w:after="200" w:line="276" w:lineRule="auto"/>
              <w:jc w:val="center"/>
            </w:pPr>
            <w:r>
              <w:t>Личная подп</w:t>
            </w:r>
            <w:r>
              <w:t>ись владельца трудовой книжки</w:t>
            </w:r>
          </w:p>
        </w:tc>
      </w:tr>
      <w:tr w:rsidR="00000000">
        <w:trPr>
          <w:cantSplit/>
          <w:trHeight w:val="555"/>
        </w:trPr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2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1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2</w:t>
            </w:r>
          </w:p>
        </w:tc>
        <w:tc>
          <w:tcPr>
            <w:tcW w:w="2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3</w:t>
            </w:r>
          </w:p>
        </w:tc>
        <w:tc>
          <w:tcPr>
            <w:tcW w:w="1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4</w:t>
            </w:r>
          </w:p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pacing w:after="200" w:line="276" w:lineRule="auto"/>
              <w:jc w:val="center"/>
            </w:pPr>
            <w:r>
              <w:t>6</w:t>
            </w:r>
          </w:p>
        </w:tc>
      </w:tr>
      <w:tr w:rsidR="00000000">
        <w:trPr>
          <w:cantSplit/>
        </w:trPr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</w:t>
            </w:r>
            <w:r>
              <w:rPr>
                <w:i/>
                <w:iCs/>
                <w:color w:val="0000FF"/>
                <w:lang w:val="en-US"/>
              </w:rPr>
              <w:t>3</w:t>
            </w:r>
            <w:r>
              <w:rPr>
                <w:i/>
                <w:iCs/>
                <w:color w:val="0000FF"/>
              </w:rPr>
              <w:t>.02.20</w:t>
            </w:r>
            <w:r>
              <w:rPr>
                <w:i/>
                <w:iCs/>
                <w:color w:val="0000FF"/>
                <w:lang w:val="en-US"/>
              </w:rPr>
              <w:t>20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Финансово-экономический отдел</w:t>
            </w:r>
          </w:p>
        </w:tc>
        <w:tc>
          <w:tcPr>
            <w:tcW w:w="2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Бухгалтер</w:t>
            </w:r>
          </w:p>
        </w:tc>
        <w:tc>
          <w:tcPr>
            <w:tcW w:w="1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35 000</w:t>
            </w:r>
          </w:p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Приказ от 0</w:t>
            </w:r>
            <w:r>
              <w:rPr>
                <w:i/>
                <w:iCs/>
                <w:color w:val="0000FF"/>
                <w:lang w:val="en-US"/>
              </w:rPr>
              <w:t>3</w:t>
            </w:r>
            <w:r>
              <w:rPr>
                <w:i/>
                <w:iCs/>
                <w:color w:val="0000FF"/>
              </w:rPr>
              <w:t>.02.20</w:t>
            </w:r>
            <w:r>
              <w:rPr>
                <w:i/>
                <w:iCs/>
                <w:color w:val="0000FF"/>
                <w:lang w:val="en-US"/>
              </w:rPr>
              <w:t>20</w:t>
            </w:r>
            <w:r>
              <w:rPr>
                <w:i/>
                <w:iCs/>
                <w:color w:val="0000FF"/>
              </w:rPr>
              <w:t xml:space="preserve"> N 10/17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pacing w:after="200" w:line="276" w:lineRule="auto"/>
              <w:jc w:val="center"/>
            </w:pPr>
            <w:r>
              <w:rPr>
                <w:i/>
                <w:iCs/>
                <w:color w:val="0000FF"/>
              </w:rPr>
              <w:t>Рудых</w:t>
            </w:r>
          </w:p>
        </w:tc>
      </w:tr>
      <w:tr w:rsidR="00000000">
        <w:trPr>
          <w:cantSplit/>
        </w:trPr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2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2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2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2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2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2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  <w:jc w:val="center"/>
            </w:pPr>
          </w:p>
        </w:tc>
      </w:tr>
    </w:tbl>
    <w:p w:rsidR="00000000" w:rsidRDefault="00E124E0">
      <w:pPr>
        <w:keepLines/>
        <w:spacing w:before="120" w:after="120"/>
        <w:jc w:val="center"/>
      </w:pPr>
      <w:r>
        <w:rPr>
          <w:b/>
          <w:bCs/>
          <w:lang w:val="en-US"/>
        </w:rPr>
        <w:t>IV</w:t>
      </w:r>
      <w:r>
        <w:rPr>
          <w:b/>
          <w:bCs/>
        </w:rPr>
        <w:t>. ПРИСВОЕНИЕ КВАЛИФИКАЦИОННОГО РАЗРЯДА</w:t>
      </w:r>
      <w:proofErr w:type="gramStart"/>
      <w:r>
        <w:rPr>
          <w:b/>
          <w:bCs/>
        </w:rPr>
        <w:t>,</w:t>
      </w:r>
      <w:proofErr w:type="gramEnd"/>
      <w:r>
        <w:rPr>
          <w:b/>
          <w:bCs/>
        </w:rPr>
        <w:br/>
        <w:t>КЛАССНОГО ЧИНА, ДИПЛОМАТИЧЕ</w:t>
      </w:r>
      <w:r>
        <w:rPr>
          <w:b/>
          <w:bCs/>
        </w:rPr>
        <w:t>СКОГО РАНГА, ВОИНСКОГО ЗВАНИЯ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66"/>
        <w:gridCol w:w="1843"/>
        <w:gridCol w:w="1559"/>
        <w:gridCol w:w="1419"/>
      </w:tblGrid>
      <w:tr w:rsidR="00000000"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pacing w:before="360"/>
              <w:jc w:val="center"/>
            </w:pPr>
            <w:r>
              <w:t>Дата</w:t>
            </w:r>
          </w:p>
        </w:tc>
        <w:tc>
          <w:tcPr>
            <w:tcW w:w="4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pacing w:before="360"/>
              <w:jc w:val="center"/>
            </w:pPr>
            <w:r>
              <w:t>Квали</w:t>
            </w:r>
            <w:r>
              <w:softHyphen/>
              <w:t>фика</w:t>
            </w:r>
            <w:r>
              <w:softHyphen/>
              <w:t>цион</w:t>
            </w:r>
            <w:r>
              <w:softHyphen/>
              <w:t>ный разряд, клас</w:t>
            </w:r>
            <w:r>
              <w:softHyphen/>
              <w:t>сный чин, дипло</w:t>
            </w:r>
            <w:r>
              <w:softHyphen/>
              <w:t>мати</w:t>
            </w:r>
            <w:r>
              <w:softHyphen/>
              <w:t>ческий ранг, воинское звание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pacing w:before="360"/>
              <w:jc w:val="center"/>
            </w:pPr>
            <w:r>
              <w:t>Размер надбавки,</w:t>
            </w:r>
            <w:r>
              <w:br/>
              <w:t>руб.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pacing w:before="360"/>
              <w:jc w:val="center"/>
            </w:pPr>
            <w:r>
              <w:t>Основание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autoSpaceDE/>
              <w:spacing w:after="200" w:line="276" w:lineRule="auto"/>
              <w:jc w:val="center"/>
            </w:pPr>
            <w:r>
              <w:t>Личная подпись владельца трудовой книжки</w:t>
            </w:r>
          </w:p>
        </w:tc>
      </w:tr>
      <w:tr w:rsidR="00000000"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</w:pPr>
            <w:r>
              <w:t>1</w:t>
            </w:r>
          </w:p>
        </w:tc>
        <w:tc>
          <w:tcPr>
            <w:tcW w:w="4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t>5</w:t>
            </w:r>
          </w:p>
        </w:tc>
      </w:tr>
      <w:tr w:rsidR="00000000"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4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4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4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</w:pPr>
          </w:p>
        </w:tc>
      </w:tr>
    </w:tbl>
    <w:p w:rsidR="00000000" w:rsidRDefault="00E124E0">
      <w:pPr>
        <w:keepLines/>
        <w:spacing w:before="120" w:after="120"/>
        <w:jc w:val="center"/>
      </w:pPr>
      <w:r>
        <w:rPr>
          <w:b/>
          <w:bCs/>
          <w:lang w:val="en-US"/>
        </w:rPr>
        <w:t>V</w:t>
      </w:r>
      <w:r>
        <w:rPr>
          <w:b/>
          <w:bCs/>
        </w:rPr>
        <w:t>. АТТЕСТАЦИЯ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1205"/>
        <w:gridCol w:w="1205"/>
        <w:gridCol w:w="1986"/>
      </w:tblGrid>
      <w:tr w:rsidR="00000000">
        <w:trPr>
          <w:cantSplit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Дата аттеста</w:t>
            </w:r>
            <w:r>
              <w:softHyphen/>
              <w:t>ции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Реше</w:t>
            </w:r>
            <w:r>
              <w:t>ние комиссии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Доку</w:t>
            </w:r>
            <w:r>
              <w:softHyphen/>
              <w:t>мент (прото</w:t>
            </w:r>
            <w:r>
              <w:softHyphen/>
              <w:t>кол)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autoSpaceDE/>
              <w:spacing w:after="200" w:line="276" w:lineRule="auto"/>
              <w:jc w:val="center"/>
            </w:pPr>
            <w:r>
              <w:t>Основание</w:t>
            </w:r>
          </w:p>
        </w:tc>
      </w:tr>
      <w:tr w:rsidR="00000000">
        <w:trPr>
          <w:cantSplit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номер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дата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2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3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4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pacing w:after="200" w:line="276" w:lineRule="auto"/>
              <w:jc w:val="center"/>
            </w:pPr>
            <w:r>
              <w:t>5</w:t>
            </w:r>
          </w:p>
        </w:tc>
      </w:tr>
      <w:tr w:rsidR="0000000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  <w:tr w:rsidR="0000000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  <w:tr w:rsidR="0000000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  <w:tr w:rsidR="0000000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</w:tbl>
    <w:p w:rsidR="00000000" w:rsidRDefault="00E124E0">
      <w:pPr>
        <w:keepLines/>
        <w:spacing w:before="120" w:after="120"/>
        <w:jc w:val="center"/>
      </w:pPr>
      <w:r>
        <w:rPr>
          <w:b/>
          <w:bCs/>
          <w:lang w:val="en-US"/>
        </w:rPr>
        <w:t>VI</w:t>
      </w:r>
      <w:r>
        <w:rPr>
          <w:b/>
          <w:bCs/>
        </w:rPr>
        <w:t>. ПОВЫШЕНИЕ КВАЛИФИКАЦИИ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1064"/>
        <w:gridCol w:w="1417"/>
        <w:gridCol w:w="2268"/>
        <w:gridCol w:w="1418"/>
        <w:gridCol w:w="850"/>
        <w:gridCol w:w="851"/>
        <w:gridCol w:w="1277"/>
      </w:tblGrid>
      <w:tr w:rsidR="00000000">
        <w:trPr>
          <w:cantSplit/>
          <w:trHeight w:val="240"/>
        </w:trPr>
        <w:tc>
          <w:tcPr>
            <w:tcW w:w="21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lastRenderedPageBreak/>
              <w:t>Дата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Вид повы</w:t>
            </w:r>
            <w:r>
              <w:softHyphen/>
              <w:t>шения квали</w:t>
            </w:r>
            <w:r>
              <w:softHyphen/>
              <w:t>фика</w:t>
            </w:r>
            <w:r>
              <w:softHyphen/>
              <w:t>ции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Наиме</w:t>
            </w:r>
            <w:r>
              <w:softHyphen/>
              <w:t>нование образо</w:t>
            </w:r>
            <w:r>
              <w:softHyphen/>
              <w:t>ватель</w:t>
            </w:r>
            <w:r>
              <w:softHyphen/>
              <w:t>ного учреж</w:t>
            </w:r>
            <w:r>
              <w:softHyphen/>
              <w:t>дения, место его нахож</w:t>
            </w:r>
            <w:r>
              <w:softHyphen/>
              <w:t>дения</w:t>
            </w:r>
          </w:p>
        </w:tc>
        <w:tc>
          <w:tcPr>
            <w:tcW w:w="31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Документ</w:t>
            </w:r>
            <w:r>
              <w:br/>
              <w:t>(удосто</w:t>
            </w:r>
            <w:r>
              <w:softHyphen/>
              <w:t>верение, свид</w:t>
            </w:r>
            <w:r>
              <w:t>е</w:t>
            </w:r>
            <w:r>
              <w:softHyphen/>
              <w:t>тельство)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autoSpaceDE/>
              <w:spacing w:after="200" w:line="276" w:lineRule="auto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000000">
        <w:trPr>
          <w:cantSplit/>
          <w:trHeight w:val="240"/>
        </w:trPr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начала обуче</w:t>
            </w:r>
            <w:r>
              <w:softHyphen/>
              <w:t>ния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оконча</w:t>
            </w:r>
            <w:r>
              <w:softHyphen/>
              <w:t>ния обуче</w:t>
            </w:r>
            <w:r>
              <w:softHyphen/>
              <w:t>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31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cantSplit/>
          <w:trHeight w:val="420"/>
        </w:trPr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наиме</w:t>
            </w:r>
            <w:r>
              <w:softHyphen/>
              <w:t>нование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серия, номер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дата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1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7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pacing w:after="200" w:line="276" w:lineRule="auto"/>
              <w:jc w:val="center"/>
            </w:pPr>
            <w:r>
              <w:t>8</w:t>
            </w:r>
          </w:p>
        </w:tc>
      </w:tr>
      <w:tr w:rsidR="00000000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  <w:tr w:rsidR="00000000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  <w:tr w:rsidR="00000000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</w:tbl>
    <w:p w:rsidR="00000000" w:rsidRDefault="00E124E0">
      <w:pPr>
        <w:keepLines/>
        <w:spacing w:before="120" w:after="120"/>
        <w:jc w:val="center"/>
      </w:pPr>
      <w:r>
        <w:rPr>
          <w:b/>
          <w:bCs/>
          <w:lang w:val="en-US"/>
        </w:rPr>
        <w:t>VII</w:t>
      </w:r>
      <w:r>
        <w:rPr>
          <w:b/>
          <w:bCs/>
        </w:rPr>
        <w:t>. ПРОФЕССИОНАЛЬНАЯ ПЕРЕПОДГОТОВКА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8"/>
        <w:gridCol w:w="1489"/>
        <w:gridCol w:w="1985"/>
        <w:gridCol w:w="1842"/>
        <w:gridCol w:w="851"/>
        <w:gridCol w:w="992"/>
        <w:gridCol w:w="1561"/>
      </w:tblGrid>
      <w:tr w:rsidR="00000000">
        <w:trPr>
          <w:cantSplit/>
        </w:trPr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Дата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Специаль</w:t>
            </w:r>
            <w:r>
              <w:softHyphen/>
              <w:t>ность</w:t>
            </w:r>
            <w:r>
              <w:br/>
              <w:t>(направ</w:t>
            </w:r>
            <w:r>
              <w:softHyphen/>
              <w:t>ление)</w:t>
            </w:r>
          </w:p>
        </w:tc>
        <w:tc>
          <w:tcPr>
            <w:tcW w:w="3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Доку</w:t>
            </w:r>
            <w:r>
              <w:softHyphen/>
              <w:t>мент</w:t>
            </w:r>
            <w:r>
              <w:br/>
              <w:t>(диплом, свиде</w:t>
            </w:r>
            <w:r>
              <w:softHyphen/>
              <w:t>тельство)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autoSpaceDE/>
              <w:spacing w:after="200" w:line="276" w:lineRule="auto"/>
              <w:jc w:val="center"/>
            </w:pPr>
            <w:r>
              <w:t>Основание</w:t>
            </w:r>
          </w:p>
        </w:tc>
      </w:tr>
      <w:tr w:rsidR="00000000">
        <w:trPr>
          <w:cantSplit/>
        </w:trPr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начала</w:t>
            </w:r>
            <w:r>
              <w:br/>
              <w:t>перепод</w:t>
            </w:r>
            <w:r>
              <w:softHyphen/>
              <w:t>готовки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окончания</w:t>
            </w:r>
            <w:r>
              <w:br/>
              <w:t>перепод</w:t>
            </w:r>
            <w:r>
              <w:softHyphen/>
              <w:t>готовки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наиме</w:t>
            </w:r>
            <w:r>
              <w:softHyphen/>
              <w:t>нование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номер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дата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1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6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pacing w:after="200" w:line="276" w:lineRule="auto"/>
              <w:jc w:val="center"/>
            </w:pPr>
            <w:r>
              <w:t>7</w:t>
            </w:r>
          </w:p>
        </w:tc>
      </w:tr>
      <w:tr w:rsidR="00000000"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  <w:tr w:rsidR="00000000"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  <w:tr w:rsidR="00000000"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</w:tbl>
    <w:p w:rsidR="00000000" w:rsidRPr="007D25B1" w:rsidRDefault="00E124E0">
      <w:pPr>
        <w:pageBreakBefore/>
        <w:spacing w:after="240"/>
        <w:jc w:val="right"/>
        <w:rPr>
          <w:b/>
          <w:bCs/>
        </w:rPr>
      </w:pPr>
      <w:r>
        <w:rPr>
          <w:sz w:val="16"/>
          <w:szCs w:val="16"/>
        </w:rPr>
        <w:lastRenderedPageBreak/>
        <w:t>4-я страница формы № Т-2Г</w:t>
      </w:r>
      <w:proofErr w:type="gramStart"/>
      <w:r>
        <w:rPr>
          <w:sz w:val="16"/>
          <w:szCs w:val="16"/>
        </w:rPr>
        <w:t>С(</w:t>
      </w:r>
      <w:proofErr w:type="gramEnd"/>
      <w:r>
        <w:rPr>
          <w:sz w:val="16"/>
          <w:szCs w:val="16"/>
        </w:rPr>
        <w:t>МС)</w:t>
      </w:r>
    </w:p>
    <w:p w:rsidR="00000000" w:rsidRDefault="00E124E0">
      <w:pPr>
        <w:keepLines/>
        <w:spacing w:after="120"/>
        <w:jc w:val="center"/>
      </w:pPr>
      <w:r>
        <w:rPr>
          <w:b/>
          <w:bCs/>
          <w:lang w:val="en-US"/>
        </w:rPr>
        <w:t>VIII</w:t>
      </w:r>
      <w:r>
        <w:rPr>
          <w:b/>
          <w:bCs/>
        </w:rPr>
        <w:t xml:space="preserve">. ГОСУДАРСТВЕННЫЕ И ВЕДОМСТВЕННЫЕ НАГРАДЫ, </w:t>
      </w:r>
      <w:r>
        <w:rPr>
          <w:b/>
          <w:bCs/>
          <w:caps/>
        </w:rPr>
        <w:t>почетные звания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1559"/>
        <w:gridCol w:w="1278"/>
      </w:tblGrid>
      <w:tr w:rsidR="00000000">
        <w:trPr>
          <w:cantSplit/>
        </w:trPr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Наименование награды (поощрения)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autoSpaceDE/>
              <w:spacing w:after="200" w:line="276" w:lineRule="auto"/>
              <w:jc w:val="center"/>
            </w:pPr>
            <w:r>
              <w:t>До</w:t>
            </w:r>
            <w:r>
              <w:t>кумент</w:t>
            </w:r>
          </w:p>
        </w:tc>
      </w:tr>
      <w:tr w:rsidR="00000000">
        <w:trPr>
          <w:cantSplit/>
        </w:trPr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номер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autoSpaceDE/>
              <w:spacing w:after="200" w:line="276" w:lineRule="auto"/>
              <w:jc w:val="center"/>
            </w:pPr>
            <w:r>
              <w:t>дата</w:t>
            </w:r>
          </w:p>
        </w:tc>
      </w:tr>
      <w:tr w:rsidR="00000000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3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autoSpaceDE/>
              <w:spacing w:after="200" w:line="276" w:lineRule="auto"/>
              <w:jc w:val="center"/>
            </w:pPr>
            <w:r>
              <w:t>4</w:t>
            </w:r>
          </w:p>
        </w:tc>
      </w:tr>
      <w:tr w:rsidR="00000000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  <w:jc w:val="center"/>
            </w:pPr>
          </w:p>
        </w:tc>
      </w:tr>
    </w:tbl>
    <w:p w:rsidR="00000000" w:rsidRDefault="00E124E0">
      <w:pPr>
        <w:keepLines/>
        <w:spacing w:before="120" w:after="120"/>
        <w:jc w:val="center"/>
      </w:pPr>
      <w:r>
        <w:rPr>
          <w:b/>
          <w:bCs/>
          <w:lang w:val="en-US"/>
        </w:rPr>
        <w:t>IX</w:t>
      </w:r>
      <w:r>
        <w:rPr>
          <w:b/>
          <w:bCs/>
        </w:rPr>
        <w:t>. ОТПУСК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063"/>
        <w:gridCol w:w="1063"/>
        <w:gridCol w:w="1417"/>
        <w:gridCol w:w="1096"/>
        <w:gridCol w:w="1097"/>
        <w:gridCol w:w="1779"/>
      </w:tblGrid>
      <w:tr w:rsidR="00000000">
        <w:trPr>
          <w:cantSplit/>
          <w:trHeight w:val="22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Вид отпуска</w:t>
            </w:r>
            <w:r>
              <w:br/>
              <w:t>(еже</w:t>
            </w:r>
            <w:r>
              <w:softHyphen/>
              <w:t>годный, учеб</w:t>
            </w:r>
            <w:r>
              <w:softHyphen/>
              <w:t>ный, без сохра</w:t>
            </w:r>
            <w:r>
              <w:softHyphen/>
              <w:t>нения заработ</w:t>
            </w:r>
            <w:r>
              <w:softHyphen/>
              <w:t>ной платы и др.)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Период работы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Коли</w:t>
            </w:r>
            <w:r>
              <w:softHyphen/>
              <w:t>чество кален</w:t>
            </w:r>
            <w:r>
              <w:softHyphen/>
              <w:t>дарных дней отпуска</w:t>
            </w:r>
          </w:p>
        </w:tc>
        <w:tc>
          <w:tcPr>
            <w:tcW w:w="21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Дата</w:t>
            </w: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autoSpaceDE/>
              <w:spacing w:after="200" w:line="276" w:lineRule="auto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000000">
        <w:trPr>
          <w:cantSplit/>
          <w:trHeight w:val="284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с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по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начала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оконча</w:t>
            </w:r>
            <w:r>
              <w:softHyphen/>
              <w:t>ния</w:t>
            </w: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2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4</w:t>
            </w: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5</w:t>
            </w: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6</w:t>
            </w: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pacing w:after="200" w:line="276" w:lineRule="auto"/>
              <w:jc w:val="center"/>
            </w:pPr>
            <w:r>
              <w:t>7</w:t>
            </w:r>
          </w:p>
        </w:tc>
      </w:tr>
      <w:tr w:rsidR="00000000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rPr>
                <w:i/>
                <w:iCs/>
                <w:color w:val="0000FF"/>
              </w:rPr>
            </w:pP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  <w:rPr>
                <w:i/>
                <w:iCs/>
                <w:color w:val="0000FF"/>
              </w:rPr>
            </w:pPr>
          </w:p>
        </w:tc>
      </w:tr>
      <w:tr w:rsidR="00000000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  <w:tr w:rsidR="00000000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  <w:tr w:rsidR="00000000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  <w:tr w:rsidR="00000000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  <w:tr w:rsidR="00000000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  <w:tr w:rsidR="00000000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  <w:tr w:rsidR="00000000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  <w:tr w:rsidR="00000000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</w:tbl>
    <w:p w:rsidR="00000000" w:rsidRDefault="00E124E0">
      <w:pPr>
        <w:keepLines/>
        <w:spacing w:before="120" w:after="120"/>
        <w:jc w:val="center"/>
      </w:pPr>
      <w:r>
        <w:rPr>
          <w:b/>
          <w:bCs/>
          <w:lang w:val="en-US"/>
        </w:rPr>
        <w:t>X</w:t>
      </w:r>
      <w:r>
        <w:rPr>
          <w:b/>
          <w:bCs/>
        </w:rPr>
        <w:t>. СОЦИАЛЬНЫЕ ЛЬГОТЫ</w:t>
      </w:r>
      <w:proofErr w:type="gramStart"/>
      <w:r>
        <w:rPr>
          <w:b/>
          <w:bCs/>
        </w:rPr>
        <w:t>,</w:t>
      </w:r>
      <w:proofErr w:type="gramEnd"/>
      <w:r>
        <w:rPr>
          <w:b/>
          <w:bCs/>
        </w:rPr>
        <w:br/>
        <w:t>на которые работник имеет право в соответствии с законодательством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701"/>
        <w:gridCol w:w="2268"/>
        <w:gridCol w:w="1873"/>
      </w:tblGrid>
      <w:tr w:rsidR="00000000">
        <w:trPr>
          <w:cantSplit/>
        </w:trPr>
        <w:tc>
          <w:tcPr>
            <w:tcW w:w="4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Наиме</w:t>
            </w:r>
            <w:r>
              <w:softHyphen/>
              <w:t>нование льготы</w:t>
            </w:r>
          </w:p>
        </w:tc>
        <w:tc>
          <w:tcPr>
            <w:tcW w:w="3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Документ</w:t>
            </w: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autoSpaceDE/>
              <w:spacing w:after="200" w:line="276" w:lineRule="auto"/>
              <w:jc w:val="center"/>
            </w:pPr>
            <w:r>
              <w:t>Основание</w:t>
            </w:r>
          </w:p>
        </w:tc>
      </w:tr>
      <w:tr w:rsidR="00000000">
        <w:trPr>
          <w:cantSplit/>
        </w:trPr>
        <w:tc>
          <w:tcPr>
            <w:tcW w:w="4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номер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jc w:val="center"/>
            </w:pPr>
            <w:r>
              <w:t>дата выдачи</w:t>
            </w: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  <w:jc w:val="center"/>
            </w:pPr>
          </w:p>
        </w:tc>
      </w:tr>
      <w:tr w:rsidR="00000000">
        <w:trPr>
          <w:cantSplit/>
        </w:trPr>
        <w:tc>
          <w:tcPr>
            <w:tcW w:w="4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jc w:val="center"/>
            </w:pPr>
            <w:r>
              <w:t>3</w:t>
            </w: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pacing w:after="200" w:line="276" w:lineRule="auto"/>
              <w:jc w:val="center"/>
            </w:pPr>
            <w:r>
              <w:t>4</w:t>
            </w:r>
          </w:p>
        </w:tc>
      </w:tr>
      <w:tr w:rsidR="00000000">
        <w:trPr>
          <w:cantSplit/>
        </w:trPr>
        <w:tc>
          <w:tcPr>
            <w:tcW w:w="4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  <w:tr w:rsidR="00000000">
        <w:tc>
          <w:tcPr>
            <w:tcW w:w="4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  <w:tr w:rsidR="00000000">
        <w:tc>
          <w:tcPr>
            <w:tcW w:w="4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  <w:tr w:rsidR="00000000">
        <w:tc>
          <w:tcPr>
            <w:tcW w:w="4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  <w:tr w:rsidR="00000000">
        <w:tc>
          <w:tcPr>
            <w:tcW w:w="4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  <w:tr w:rsidR="00000000">
        <w:tc>
          <w:tcPr>
            <w:tcW w:w="4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snapToGrid w:val="0"/>
              <w:jc w:val="center"/>
            </w:pP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</w:tbl>
    <w:p w:rsidR="00000000" w:rsidRDefault="00E124E0">
      <w:pPr>
        <w:keepLines/>
        <w:spacing w:before="120" w:after="360"/>
        <w:jc w:val="center"/>
      </w:pPr>
      <w:r>
        <w:rPr>
          <w:b/>
          <w:bCs/>
          <w:lang w:val="en-US"/>
        </w:rPr>
        <w:lastRenderedPageBreak/>
        <w:t>XI</w:t>
      </w:r>
      <w:r>
        <w:rPr>
          <w:b/>
          <w:bCs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c>
          <w:tcPr>
            <w:tcW w:w="10206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pacing w:after="200" w:line="276" w:lineRule="auto"/>
            </w:pPr>
            <w:r>
              <w:t>Получает второе высшее образование (заочная форма обучения)</w:t>
            </w:r>
          </w:p>
        </w:tc>
      </w:tr>
      <w:tr w:rsidR="00000000">
        <w:tc>
          <w:tcPr>
            <w:tcW w:w="10206" w:type="dxa"/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  <w:tr w:rsidR="00000000">
        <w:tc>
          <w:tcPr>
            <w:tcW w:w="10206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  <w:tr w:rsidR="00000000">
        <w:tc>
          <w:tcPr>
            <w:tcW w:w="1020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autoSpaceDE/>
              <w:snapToGrid w:val="0"/>
              <w:spacing w:after="200" w:line="276" w:lineRule="auto"/>
            </w:pPr>
          </w:p>
        </w:tc>
      </w:tr>
    </w:tbl>
    <w:p w:rsidR="00000000" w:rsidRDefault="00E124E0">
      <w:pPr>
        <w:keepLines/>
        <w:tabs>
          <w:tab w:val="left" w:pos="426"/>
          <w:tab w:val="center" w:pos="6521"/>
        </w:tabs>
        <w:spacing w:before="480"/>
        <w:ind w:left="426" w:hanging="426"/>
        <w:rPr>
          <w:sz w:val="2"/>
          <w:szCs w:val="2"/>
        </w:rPr>
      </w:pPr>
      <w:r>
        <w:rPr>
          <w:b/>
          <w:bCs/>
          <w:lang w:val="en-US"/>
        </w:rPr>
        <w:t>XII</w:t>
      </w:r>
      <w:r>
        <w:rPr>
          <w:b/>
          <w:bCs/>
        </w:rPr>
        <w:t>. Основание прекращения</w:t>
      </w:r>
      <w:r>
        <w:rPr>
          <w:b/>
          <w:bCs/>
        </w:rPr>
        <w:br/>
        <w:t xml:space="preserve">трудового </w:t>
      </w:r>
      <w:proofErr w:type="gramStart"/>
      <w:r>
        <w:rPr>
          <w:b/>
          <w:bCs/>
        </w:rPr>
        <w:t>договора</w:t>
      </w:r>
      <w:proofErr w:type="gramEnd"/>
      <w:r>
        <w:rPr>
          <w:b/>
          <w:bCs/>
        </w:rPr>
        <w:br/>
        <w:t>(увольнения)</w:t>
      </w:r>
      <w:r>
        <w:rPr>
          <w:b/>
          <w:bCs/>
        </w:rPr>
        <w:tab/>
      </w:r>
    </w:p>
    <w:p w:rsidR="00000000" w:rsidRDefault="00E124E0">
      <w:pPr>
        <w:keepLines/>
        <w:pBdr>
          <w:top w:val="single" w:sz="1" w:space="1" w:color="000000"/>
        </w:pBdr>
        <w:spacing w:after="120"/>
        <w:ind w:left="2965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2"/>
        <w:gridCol w:w="340"/>
        <w:gridCol w:w="170"/>
        <w:gridCol w:w="52"/>
        <w:gridCol w:w="1480"/>
        <w:gridCol w:w="169"/>
        <w:gridCol w:w="256"/>
        <w:gridCol w:w="98"/>
        <w:gridCol w:w="52"/>
        <w:gridCol w:w="288"/>
        <w:gridCol w:w="61"/>
        <w:gridCol w:w="210"/>
        <w:gridCol w:w="1531"/>
        <w:gridCol w:w="354"/>
        <w:gridCol w:w="340"/>
        <w:gridCol w:w="3019"/>
      </w:tblGrid>
      <w:tr w:rsidR="00000000">
        <w:trPr>
          <w:cantSplit/>
        </w:trPr>
        <w:tc>
          <w:tcPr>
            <w:tcW w:w="1644" w:type="dxa"/>
            <w:shd w:val="clear" w:color="auto" w:fill="auto"/>
          </w:tcPr>
          <w:p w:rsidR="00000000" w:rsidRDefault="00E124E0">
            <w:pPr>
              <w:keepLines/>
              <w:tabs>
                <w:tab w:val="left" w:pos="284"/>
              </w:tabs>
            </w:pPr>
            <w:r>
              <w:t>Дата увольнения</w:t>
            </w:r>
          </w:p>
        </w:tc>
        <w:tc>
          <w:tcPr>
            <w:tcW w:w="142" w:type="dxa"/>
            <w:shd w:val="clear" w:color="auto" w:fill="auto"/>
          </w:tcPr>
          <w:p w:rsidR="00000000" w:rsidRDefault="00E124E0">
            <w:pPr>
              <w:keepLines/>
              <w:tabs>
                <w:tab w:val="left" w:pos="284"/>
              </w:tabs>
            </w:pPr>
            <w: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70" w:type="dxa"/>
            <w:shd w:val="clear" w:color="auto" w:fill="auto"/>
          </w:tcPr>
          <w:p w:rsidR="00000000" w:rsidRDefault="00E124E0">
            <w:pPr>
              <w:keepLines/>
              <w:tabs>
                <w:tab w:val="left" w:pos="284"/>
              </w:tabs>
            </w:pPr>
            <w:r>
              <w:t>”</w:t>
            </w:r>
          </w:p>
        </w:tc>
        <w:tc>
          <w:tcPr>
            <w:tcW w:w="1701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000000" w:rsidRDefault="00E124E0">
            <w:pPr>
              <w:keepLines/>
              <w:tabs>
                <w:tab w:val="left" w:pos="284"/>
              </w:tabs>
              <w:jc w:val="right"/>
            </w:pPr>
            <w:r>
              <w:t>20</w:t>
            </w:r>
          </w:p>
        </w:tc>
        <w:tc>
          <w:tcPr>
            <w:tcW w:w="34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5515" w:type="dxa"/>
            <w:gridSpan w:val="6"/>
            <w:shd w:val="clear" w:color="auto" w:fill="auto"/>
          </w:tcPr>
          <w:p w:rsidR="00000000" w:rsidRDefault="00E124E0">
            <w:pPr>
              <w:keepLines/>
              <w:tabs>
                <w:tab w:val="left" w:pos="284"/>
              </w:tabs>
              <w:autoSpaceDE/>
              <w:spacing w:after="200"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00000">
        <w:trPr>
          <w:cantSplit/>
        </w:trPr>
        <w:tc>
          <w:tcPr>
            <w:tcW w:w="2348" w:type="dxa"/>
            <w:gridSpan w:val="5"/>
            <w:shd w:val="clear" w:color="auto" w:fill="auto"/>
          </w:tcPr>
          <w:p w:rsidR="00000000" w:rsidRDefault="00E124E0">
            <w:pPr>
              <w:keepLines/>
              <w:tabs>
                <w:tab w:val="left" w:pos="284"/>
              </w:tabs>
              <w:spacing w:before="120"/>
            </w:pPr>
            <w:r>
              <w:t>Приказ (распоряжение) №</w:t>
            </w:r>
          </w:p>
        </w:tc>
        <w:tc>
          <w:tcPr>
            <w:tcW w:w="1480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tabs>
                <w:tab w:val="left" w:pos="284"/>
              </w:tabs>
              <w:snapToGrid w:val="0"/>
              <w:spacing w:before="120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00000" w:rsidRDefault="00E124E0">
            <w:pPr>
              <w:keepLines/>
              <w:tabs>
                <w:tab w:val="left" w:pos="284"/>
              </w:tabs>
              <w:spacing w:before="120"/>
              <w:jc w:val="center"/>
            </w:pPr>
            <w:r>
              <w:t>от</w:t>
            </w:r>
          </w:p>
        </w:tc>
        <w:tc>
          <w:tcPr>
            <w:tcW w:w="150" w:type="dxa"/>
            <w:gridSpan w:val="2"/>
            <w:shd w:val="clear" w:color="auto" w:fill="auto"/>
          </w:tcPr>
          <w:p w:rsidR="00000000" w:rsidRDefault="00E124E0">
            <w:pPr>
              <w:keepLines/>
              <w:tabs>
                <w:tab w:val="left" w:pos="284"/>
              </w:tabs>
              <w:spacing w:before="120"/>
            </w:pPr>
            <w:r>
              <w:t>“</w:t>
            </w:r>
          </w:p>
        </w:tc>
        <w:tc>
          <w:tcPr>
            <w:tcW w:w="349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tabs>
                <w:tab w:val="left" w:pos="284"/>
              </w:tabs>
              <w:snapToGrid w:val="0"/>
              <w:spacing w:before="120"/>
              <w:jc w:val="center"/>
            </w:pPr>
          </w:p>
        </w:tc>
        <w:tc>
          <w:tcPr>
            <w:tcW w:w="210" w:type="dxa"/>
            <w:shd w:val="clear" w:color="auto" w:fill="auto"/>
          </w:tcPr>
          <w:p w:rsidR="00000000" w:rsidRDefault="00E124E0">
            <w:pPr>
              <w:keepLines/>
              <w:tabs>
                <w:tab w:val="left" w:pos="284"/>
              </w:tabs>
              <w:spacing w:before="120"/>
            </w:pPr>
            <w:r>
              <w:t>”</w:t>
            </w:r>
          </w:p>
        </w:tc>
        <w:tc>
          <w:tcPr>
            <w:tcW w:w="1531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tabs>
                <w:tab w:val="left" w:pos="284"/>
              </w:tabs>
              <w:snapToGrid w:val="0"/>
              <w:spacing w:before="120"/>
              <w:jc w:val="center"/>
            </w:pPr>
          </w:p>
        </w:tc>
        <w:tc>
          <w:tcPr>
            <w:tcW w:w="354" w:type="dxa"/>
            <w:shd w:val="clear" w:color="auto" w:fill="auto"/>
          </w:tcPr>
          <w:p w:rsidR="00000000" w:rsidRDefault="00E124E0">
            <w:pPr>
              <w:keepLines/>
              <w:tabs>
                <w:tab w:val="left" w:pos="284"/>
              </w:tabs>
              <w:spacing w:before="120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keepLines/>
              <w:tabs>
                <w:tab w:val="left" w:pos="284"/>
              </w:tabs>
              <w:snapToGrid w:val="0"/>
              <w:spacing w:before="120"/>
              <w:jc w:val="center"/>
            </w:pPr>
          </w:p>
        </w:tc>
        <w:tc>
          <w:tcPr>
            <w:tcW w:w="3019" w:type="dxa"/>
            <w:shd w:val="clear" w:color="auto" w:fill="auto"/>
          </w:tcPr>
          <w:p w:rsidR="00000000" w:rsidRDefault="00E124E0">
            <w:pPr>
              <w:keepLines/>
              <w:tabs>
                <w:tab w:val="left" w:pos="284"/>
              </w:tabs>
              <w:autoSpaceDE/>
              <w:spacing w:before="120"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00000" w:rsidRDefault="00E124E0">
      <w:pPr>
        <w:keepLines/>
        <w:tabs>
          <w:tab w:val="left" w:pos="284"/>
        </w:tabs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275"/>
        <w:gridCol w:w="1560"/>
        <w:gridCol w:w="141"/>
        <w:gridCol w:w="1418"/>
        <w:gridCol w:w="142"/>
        <w:gridCol w:w="2976"/>
      </w:tblGrid>
      <w:tr w:rsidR="00000000">
        <w:trPr>
          <w:trHeight w:val="217"/>
        </w:trPr>
        <w:tc>
          <w:tcPr>
            <w:tcW w:w="2694" w:type="dxa"/>
            <w:gridSpan w:val="2"/>
            <w:shd w:val="clear" w:color="auto" w:fill="auto"/>
            <w:vAlign w:val="bottom"/>
          </w:tcPr>
          <w:p w:rsidR="00000000" w:rsidRDefault="00E124E0">
            <w:pPr>
              <w:pStyle w:val="heading2"/>
              <w:numPr>
                <w:ilvl w:val="0"/>
                <w:numId w:val="0"/>
              </w:numPr>
              <w:rPr>
                <w:i/>
                <w:iCs/>
                <w:color w:val="0000FF"/>
              </w:rPr>
            </w:pPr>
            <w:r>
              <w:t>Работник кадровой с</w:t>
            </w:r>
            <w:r>
              <w:t>лужбы</w:t>
            </w:r>
          </w:p>
        </w:tc>
        <w:tc>
          <w:tcPr>
            <w:tcW w:w="283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snapToGrid w:val="0"/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000000" w:rsidRDefault="00E124E0">
            <w:pPr>
              <w:snapToGrid w:val="0"/>
              <w:jc w:val="center"/>
            </w:pPr>
          </w:p>
        </w:tc>
        <w:tc>
          <w:tcPr>
            <w:tcW w:w="297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E124E0">
            <w:pPr>
              <w:autoSpaceDE/>
              <w:snapToGrid w:val="0"/>
              <w:spacing w:after="200" w:line="276" w:lineRule="auto"/>
              <w:jc w:val="center"/>
              <w:rPr>
                <w:i/>
                <w:iCs/>
                <w:color w:val="0000FF"/>
              </w:rPr>
            </w:pPr>
          </w:p>
        </w:tc>
      </w:tr>
      <w:tr w:rsidR="00000000">
        <w:trPr>
          <w:trHeight w:val="218"/>
        </w:trPr>
        <w:tc>
          <w:tcPr>
            <w:tcW w:w="2694" w:type="dxa"/>
            <w:gridSpan w:val="2"/>
            <w:shd w:val="clear" w:color="auto" w:fill="auto"/>
          </w:tcPr>
          <w:p w:rsidR="00000000" w:rsidRDefault="00E124E0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00000" w:rsidRDefault="00E124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41" w:type="dxa"/>
            <w:shd w:val="clear" w:color="auto" w:fill="auto"/>
          </w:tcPr>
          <w:p w:rsidR="00000000" w:rsidRDefault="00E124E0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000000" w:rsidRDefault="00E124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2" w:type="dxa"/>
            <w:shd w:val="clear" w:color="auto" w:fill="auto"/>
          </w:tcPr>
          <w:p w:rsidR="00000000" w:rsidRDefault="00E124E0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76" w:type="dxa"/>
            <w:shd w:val="clear" w:color="auto" w:fill="auto"/>
          </w:tcPr>
          <w:p w:rsidR="00000000" w:rsidRDefault="00E124E0">
            <w:pPr>
              <w:autoSpaceDE/>
              <w:spacing w:after="200" w:line="276" w:lineRule="auto"/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000000">
        <w:trPr>
          <w:cantSplit/>
        </w:trPr>
        <w:tc>
          <w:tcPr>
            <w:tcW w:w="993" w:type="dxa"/>
            <w:shd w:val="clear" w:color="auto" w:fill="auto"/>
          </w:tcPr>
          <w:p w:rsidR="00000000" w:rsidRDefault="00E124E0">
            <w:pPr>
              <w:pStyle w:val="heading2"/>
              <w:numPr>
                <w:ilvl w:val="0"/>
                <w:numId w:val="0"/>
              </w:numPr>
              <w:rPr>
                <w:i/>
                <w:iCs/>
              </w:rPr>
            </w:pPr>
            <w:r>
              <w:t>Работник</w:t>
            </w:r>
          </w:p>
        </w:tc>
        <w:tc>
          <w:tcPr>
            <w:tcW w:w="297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000000" w:rsidRDefault="00E124E0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000000" w:rsidRDefault="00E124E0">
            <w:pPr>
              <w:autoSpaceDE/>
              <w:snapToGrid w:val="0"/>
              <w:spacing w:after="200" w:line="276" w:lineRule="auto"/>
            </w:pPr>
          </w:p>
        </w:tc>
      </w:tr>
      <w:tr w:rsidR="00000000">
        <w:trPr>
          <w:cantSplit/>
        </w:trPr>
        <w:tc>
          <w:tcPr>
            <w:tcW w:w="993" w:type="dxa"/>
            <w:shd w:val="clear" w:color="auto" w:fill="auto"/>
          </w:tcPr>
          <w:p w:rsidR="00000000" w:rsidRDefault="00E124E0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000000" w:rsidRDefault="00E124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000000" w:rsidRDefault="00E124E0">
            <w:pPr>
              <w:autoSpaceDE/>
              <w:snapToGrid w:val="0"/>
              <w:spacing w:after="200" w:line="276" w:lineRule="auto"/>
              <w:rPr>
                <w:sz w:val="14"/>
                <w:szCs w:val="14"/>
              </w:rPr>
            </w:pPr>
          </w:p>
        </w:tc>
      </w:tr>
    </w:tbl>
    <w:p w:rsidR="00E124E0" w:rsidRDefault="00E124E0">
      <w:pPr>
        <w:keepLines/>
        <w:tabs>
          <w:tab w:val="left" w:pos="284"/>
        </w:tabs>
      </w:pPr>
    </w:p>
    <w:sectPr w:rsidR="00E12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776" w:left="1134" w:header="39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E0" w:rsidRDefault="00E124E0">
      <w:r>
        <w:separator/>
      </w:r>
    </w:p>
  </w:endnote>
  <w:endnote w:type="continuationSeparator" w:id="0">
    <w:p w:rsidR="00E124E0" w:rsidRDefault="00E1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24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24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24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E0" w:rsidRDefault="00E124E0">
      <w:r>
        <w:separator/>
      </w:r>
    </w:p>
  </w:footnote>
  <w:footnote w:type="continuationSeparator" w:id="0">
    <w:p w:rsidR="00E124E0" w:rsidRDefault="00E1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24E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24E0">
    <w:pPr>
      <w:pStyle w:val="header"/>
      <w:jc w:val="right"/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24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B1"/>
    <w:rsid w:val="00526417"/>
    <w:rsid w:val="007D25B1"/>
    <w:rsid w:val="00E1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1">
    <w:name w:val="Заголовок 1 Знак"/>
    <w:basedOn w:val="DefaultParagraphFont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2">
    <w:name w:val="Заголовок 2 Знак"/>
    <w:basedOn w:val="DefaultParagraphFont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a3">
    <w:name w:val="Âåðõíèé êîëîíòèòóë Çíàê"/>
    <w:basedOn w:val="DefaultParagraphFont"/>
    <w:rPr>
      <w:rFonts w:cs="Times New Roman"/>
      <w:sz w:val="20"/>
      <w:szCs w:val="20"/>
    </w:rPr>
  </w:style>
  <w:style w:type="character" w:customStyle="1" w:styleId="a4">
    <w:name w:val="Íèæíèé êîëîíòèòóë Çíàê"/>
    <w:basedOn w:val="DefaultParagraphFont"/>
    <w:rPr>
      <w:rFonts w:cs="Times New Roman"/>
      <w:sz w:val="20"/>
      <w:szCs w:val="20"/>
    </w:rPr>
  </w:style>
  <w:style w:type="character" w:customStyle="1" w:styleId="annotation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a5">
    <w:name w:val="Òåêñò ïðèìå÷àíèÿ Çíàê"/>
    <w:basedOn w:val="DefaultParagraphFont"/>
    <w:rPr>
      <w:rFonts w:cs="Times New Roman"/>
      <w:sz w:val="20"/>
      <w:szCs w:val="20"/>
    </w:rPr>
  </w:style>
  <w:style w:type="character" w:customStyle="1" w:styleId="a6">
    <w:name w:val="Òåìà ïðèìå÷àíèÿ Çíàê"/>
    <w:basedOn w:val="a5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basedOn w:val="DefaultParagraphFont"/>
    <w:rPr>
      <w:rFonts w:ascii="Tahoma" w:eastAsia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heading1">
    <w:name w:val="heading 1"/>
    <w:basedOn w:val="a"/>
    <w:next w:val="a"/>
    <w:pPr>
      <w:keepNext/>
      <w:keepLines/>
      <w:numPr>
        <w:numId w:val="2"/>
      </w:numPr>
      <w:jc w:val="center"/>
    </w:pPr>
    <w:rPr>
      <w:b/>
      <w:bCs/>
    </w:rPr>
  </w:style>
  <w:style w:type="paragraph" w:customStyle="1" w:styleId="heading2">
    <w:name w:val="heading 2"/>
    <w:basedOn w:val="a"/>
    <w:next w:val="a"/>
    <w:pPr>
      <w:keepNext/>
      <w:numPr>
        <w:numId w:val="2"/>
      </w:numPr>
    </w:pPr>
    <w:rPr>
      <w:b/>
      <w:bCs/>
    </w:rPr>
  </w:style>
  <w:style w:type="paragraph" w:customStyle="1" w:styleId="caption">
    <w:name w:val="caption"/>
    <w:basedOn w:val="a"/>
    <w:next w:val="a"/>
    <w:pPr>
      <w:spacing w:before="240"/>
      <w:jc w:val="center"/>
    </w:pPr>
    <w:rPr>
      <w:b/>
      <w:bCs/>
      <w:sz w:val="24"/>
      <w:szCs w:val="24"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customStyle="1" w:styleId="annotationtext">
    <w:name w:val="annotation text"/>
    <w:basedOn w:val="a"/>
  </w:style>
  <w:style w:type="paragraph" w:customStyle="1" w:styleId="annotationsubject">
    <w:name w:val="annotation subject"/>
    <w:basedOn w:val="annotationtext"/>
    <w:next w:val="annotationtext"/>
    <w:rPr>
      <w:b/>
      <w:bCs/>
    </w:rPr>
  </w:style>
  <w:style w:type="paragraph" w:customStyle="1" w:styleId="BalloonText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ab">
    <w:name w:val="header"/>
    <w:basedOn w:val="a"/>
    <w:pPr>
      <w:suppressLineNumbers/>
      <w:tabs>
        <w:tab w:val="center" w:pos="5102"/>
        <w:tab w:val="right" w:pos="1020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1">
    <w:name w:val="Заголовок 1 Знак"/>
    <w:basedOn w:val="DefaultParagraphFont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2">
    <w:name w:val="Заголовок 2 Знак"/>
    <w:basedOn w:val="DefaultParagraphFont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a3">
    <w:name w:val="Âåðõíèé êîëîíòèòóë Çíàê"/>
    <w:basedOn w:val="DefaultParagraphFont"/>
    <w:rPr>
      <w:rFonts w:cs="Times New Roman"/>
      <w:sz w:val="20"/>
      <w:szCs w:val="20"/>
    </w:rPr>
  </w:style>
  <w:style w:type="character" w:customStyle="1" w:styleId="a4">
    <w:name w:val="Íèæíèé êîëîíòèòóë Çíàê"/>
    <w:basedOn w:val="DefaultParagraphFont"/>
    <w:rPr>
      <w:rFonts w:cs="Times New Roman"/>
      <w:sz w:val="20"/>
      <w:szCs w:val="20"/>
    </w:rPr>
  </w:style>
  <w:style w:type="character" w:customStyle="1" w:styleId="annotation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a5">
    <w:name w:val="Òåêñò ïðèìå÷àíèÿ Çíàê"/>
    <w:basedOn w:val="DefaultParagraphFont"/>
    <w:rPr>
      <w:rFonts w:cs="Times New Roman"/>
      <w:sz w:val="20"/>
      <w:szCs w:val="20"/>
    </w:rPr>
  </w:style>
  <w:style w:type="character" w:customStyle="1" w:styleId="a6">
    <w:name w:val="Òåìà ïðèìå÷àíèÿ Çíàê"/>
    <w:basedOn w:val="a5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basedOn w:val="DefaultParagraphFont"/>
    <w:rPr>
      <w:rFonts w:ascii="Tahoma" w:eastAsia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heading1">
    <w:name w:val="heading 1"/>
    <w:basedOn w:val="a"/>
    <w:next w:val="a"/>
    <w:pPr>
      <w:keepNext/>
      <w:keepLines/>
      <w:numPr>
        <w:numId w:val="2"/>
      </w:numPr>
      <w:jc w:val="center"/>
    </w:pPr>
    <w:rPr>
      <w:b/>
      <w:bCs/>
    </w:rPr>
  </w:style>
  <w:style w:type="paragraph" w:customStyle="1" w:styleId="heading2">
    <w:name w:val="heading 2"/>
    <w:basedOn w:val="a"/>
    <w:next w:val="a"/>
    <w:pPr>
      <w:keepNext/>
      <w:numPr>
        <w:numId w:val="2"/>
      </w:numPr>
    </w:pPr>
    <w:rPr>
      <w:b/>
      <w:bCs/>
    </w:rPr>
  </w:style>
  <w:style w:type="paragraph" w:customStyle="1" w:styleId="caption">
    <w:name w:val="caption"/>
    <w:basedOn w:val="a"/>
    <w:next w:val="a"/>
    <w:pPr>
      <w:spacing w:before="240"/>
      <w:jc w:val="center"/>
    </w:pPr>
    <w:rPr>
      <w:b/>
      <w:bCs/>
      <w:sz w:val="24"/>
      <w:szCs w:val="24"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customStyle="1" w:styleId="annotationtext">
    <w:name w:val="annotation text"/>
    <w:basedOn w:val="a"/>
  </w:style>
  <w:style w:type="paragraph" w:customStyle="1" w:styleId="annotationsubject">
    <w:name w:val="annotation subject"/>
    <w:basedOn w:val="annotationtext"/>
    <w:next w:val="annotationtext"/>
    <w:rPr>
      <w:b/>
      <w:bCs/>
    </w:rPr>
  </w:style>
  <w:style w:type="paragraph" w:customStyle="1" w:styleId="BalloonText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ab">
    <w:name w:val="header"/>
    <w:basedOn w:val="a"/>
    <w:pPr>
      <w:suppressLineNumbers/>
      <w:tabs>
        <w:tab w:val="center" w:pos="5102"/>
        <w:tab w:val="right" w:pos="1020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Óíèôèöèðîâàííàÿ ôîðìà ¹ Ò-2ÃÑ(ÌÑ)</vt:lpstr>
    </vt:vector>
  </TitlesOfParts>
  <Company>SPecialiST RePack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Óíèôèöèðîâàííàÿ ôîðìà ¹ Ò-2ÃÑ(ÌÑ)</dc:title>
  <dc:creator>ÊîíñóëüòàíòÏëþñ</dc:creator>
  <cp:lastModifiedBy>Alena</cp:lastModifiedBy>
  <cp:revision>3</cp:revision>
  <cp:lastPrinted>2012-02-28T07:32:00Z</cp:lastPrinted>
  <dcterms:created xsi:type="dcterms:W3CDTF">2021-05-25T11:47:00Z</dcterms:created>
  <dcterms:modified xsi:type="dcterms:W3CDTF">2021-05-25T11:47:00Z</dcterms:modified>
</cp:coreProperties>
</file>