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Default="00A96477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 xml:space="preserve">Начальнику Департамента здравоохранения </w:t>
      </w:r>
    </w:p>
    <w:p w:rsidR="00753124" w:rsidRPr="00753124" w:rsidRDefault="00A96477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 xml:space="preserve">по </w:t>
      </w:r>
      <w:proofErr w:type="gramStart"/>
      <w:r>
        <w:rPr>
          <w:color w:val="504646"/>
          <w:sz w:val="20"/>
          <w:szCs w:val="20"/>
        </w:rPr>
        <w:t>г</w:t>
      </w:r>
      <w:proofErr w:type="gramEnd"/>
      <w:r>
        <w:rPr>
          <w:color w:val="504646"/>
          <w:sz w:val="20"/>
          <w:szCs w:val="20"/>
        </w:rPr>
        <w:t>. Санкт-Петербургу</w:t>
      </w:r>
    </w:p>
    <w:p w:rsidR="00A96477" w:rsidRDefault="00A96477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>Иванову И.И.</w:t>
      </w:r>
      <w:r w:rsidR="00753124" w:rsidRPr="00753124">
        <w:rPr>
          <w:color w:val="504646"/>
          <w:sz w:val="20"/>
          <w:szCs w:val="20"/>
        </w:rPr>
        <w:br/>
        <w:t>от</w:t>
      </w:r>
      <w:r w:rsidR="00753124" w:rsidRPr="00753124">
        <w:rPr>
          <w:color w:val="504646"/>
          <w:sz w:val="20"/>
          <w:szCs w:val="20"/>
        </w:rPr>
        <w:br/>
      </w:r>
      <w:r>
        <w:rPr>
          <w:color w:val="504646"/>
          <w:sz w:val="20"/>
          <w:szCs w:val="20"/>
        </w:rPr>
        <w:t xml:space="preserve">директора городской поликлиники № 10 </w:t>
      </w:r>
    </w:p>
    <w:p w:rsidR="00753124" w:rsidRDefault="00A96477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>Невского района Санкт-Петербурга</w:t>
      </w:r>
    </w:p>
    <w:p w:rsidR="00A96477" w:rsidRPr="00753124" w:rsidRDefault="00A96477" w:rsidP="00753124">
      <w:pPr>
        <w:pStyle w:val="a3"/>
        <w:shd w:val="clear" w:color="auto" w:fill="FCFCFC"/>
        <w:spacing w:before="0" w:beforeAutospacing="0" w:after="135" w:afterAutospacing="0"/>
        <w:jc w:val="right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>Петрова П.П.</w:t>
      </w: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jc w:val="center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br/>
        <w:t>ЗАЯВЛЕНИЕ</w:t>
      </w:r>
      <w:r w:rsidRPr="00753124">
        <w:rPr>
          <w:color w:val="504646"/>
          <w:sz w:val="20"/>
          <w:szCs w:val="20"/>
        </w:rPr>
        <w:br/>
        <w:t>о согласии на выполнение дополнительной работы</w:t>
      </w:r>
      <w:r w:rsidRPr="00753124">
        <w:rPr>
          <w:color w:val="504646"/>
          <w:sz w:val="20"/>
          <w:szCs w:val="20"/>
        </w:rPr>
        <w:br/>
        <w:t>в порядке совмещения профессий (должностей)</w:t>
      </w:r>
    </w:p>
    <w:p w:rsidR="00A96477" w:rsidRDefault="00753124" w:rsidP="00A96477">
      <w:pPr>
        <w:pStyle w:val="a3"/>
        <w:shd w:val="clear" w:color="auto" w:fill="FCFCFC"/>
        <w:spacing w:before="0" w:beforeAutospacing="0" w:after="135" w:afterAutospacing="0"/>
        <w:jc w:val="both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t xml:space="preserve">Я, </w:t>
      </w:r>
      <w:r w:rsidR="00A96477">
        <w:rPr>
          <w:color w:val="504646"/>
          <w:sz w:val="20"/>
          <w:szCs w:val="20"/>
        </w:rPr>
        <w:t>Петров Петр Петрович,</w:t>
      </w:r>
      <w:r w:rsidRPr="00753124">
        <w:rPr>
          <w:color w:val="504646"/>
          <w:sz w:val="20"/>
          <w:szCs w:val="20"/>
        </w:rPr>
        <w:t xml:space="preserve"> занимающий</w:t>
      </w:r>
      <w:r>
        <w:rPr>
          <w:color w:val="504646"/>
          <w:sz w:val="20"/>
          <w:szCs w:val="20"/>
        </w:rPr>
        <w:t xml:space="preserve"> </w:t>
      </w:r>
      <w:r w:rsidRPr="00753124">
        <w:rPr>
          <w:color w:val="504646"/>
          <w:sz w:val="20"/>
          <w:szCs w:val="20"/>
        </w:rPr>
        <w:t xml:space="preserve">(ая) должность </w:t>
      </w:r>
      <w:r w:rsidR="00A96477">
        <w:rPr>
          <w:color w:val="504646"/>
          <w:sz w:val="20"/>
          <w:szCs w:val="20"/>
        </w:rPr>
        <w:t xml:space="preserve">директора городской поликлиники № 10 </w:t>
      </w:r>
    </w:p>
    <w:p w:rsidR="00753124" w:rsidRPr="00753124" w:rsidRDefault="00A96477" w:rsidP="00A96477">
      <w:pPr>
        <w:pStyle w:val="a3"/>
        <w:shd w:val="clear" w:color="auto" w:fill="FCFCFC"/>
        <w:spacing w:before="0" w:beforeAutospacing="0" w:after="135" w:afterAutospacing="0"/>
        <w:jc w:val="both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>Невского района Санкт-Петербурга</w:t>
      </w:r>
      <w:r w:rsidR="00753124" w:rsidRPr="00753124">
        <w:rPr>
          <w:color w:val="504646"/>
          <w:sz w:val="20"/>
          <w:szCs w:val="20"/>
        </w:rPr>
        <w:t>, даю свое согласие на выполнение дополнительной работы в порядке совмещения профессий (должностей) в течение установленной продолжительности моего рабочего дня (смены) наряду с работой, определенной трудовым договором, на следующих условиях:</w:t>
      </w:r>
      <w:r w:rsidR="00753124" w:rsidRPr="00753124">
        <w:rPr>
          <w:color w:val="504646"/>
          <w:sz w:val="20"/>
          <w:szCs w:val="20"/>
        </w:rPr>
        <w:br/>
        <w:t xml:space="preserve">совмещаемая профессия (должность) </w:t>
      </w:r>
      <w:r>
        <w:rPr>
          <w:color w:val="504646"/>
          <w:sz w:val="20"/>
          <w:szCs w:val="20"/>
        </w:rPr>
        <w:t xml:space="preserve">заместитель директора городской поликлиники № 10 Невского района Санкт-Петербурга, </w:t>
      </w:r>
      <w:r w:rsidR="00753124" w:rsidRPr="00753124">
        <w:rPr>
          <w:color w:val="504646"/>
          <w:sz w:val="20"/>
          <w:szCs w:val="20"/>
        </w:rPr>
        <w:t xml:space="preserve">содержание, объем дополнительной работы, обязанности, выполняемые по совмещаемой профессии (должности) </w:t>
      </w:r>
      <w:r>
        <w:rPr>
          <w:color w:val="504646"/>
          <w:sz w:val="20"/>
          <w:szCs w:val="20"/>
        </w:rPr>
        <w:t>составляет 0,5 ставки,</w:t>
      </w:r>
      <w:r w:rsidR="00753124" w:rsidRPr="00753124">
        <w:rPr>
          <w:color w:val="504646"/>
          <w:sz w:val="20"/>
          <w:szCs w:val="20"/>
        </w:rPr>
        <w:br/>
        <w:t xml:space="preserve">срок, в течение которого надлежит выполнять дополнительную работу по совмещаемой профессии (должности) </w:t>
      </w:r>
      <w:r>
        <w:rPr>
          <w:color w:val="504646"/>
          <w:sz w:val="20"/>
          <w:szCs w:val="20"/>
        </w:rPr>
        <w:t>с 14.01.20201 по 29.02.2021,</w:t>
      </w:r>
      <w:r w:rsidR="00753124" w:rsidRPr="00753124">
        <w:rPr>
          <w:color w:val="504646"/>
          <w:sz w:val="20"/>
          <w:szCs w:val="20"/>
        </w:rPr>
        <w:br/>
        <w:t xml:space="preserve">размер доплаты за совмещение профессий (должностей) </w:t>
      </w:r>
      <w:r>
        <w:rPr>
          <w:color w:val="504646"/>
          <w:sz w:val="20"/>
          <w:szCs w:val="20"/>
        </w:rPr>
        <w:t>40 000 (сорок тысяч) рублей.</w:t>
      </w:r>
    </w:p>
    <w:p w:rsidR="00A96477" w:rsidRPr="00753124" w:rsidRDefault="00753124" w:rsidP="00A96477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br/>
      </w:r>
      <w:r w:rsidR="00A96477">
        <w:rPr>
          <w:color w:val="504646"/>
          <w:sz w:val="20"/>
          <w:szCs w:val="20"/>
        </w:rPr>
        <w:t>Петров П.П</w:t>
      </w:r>
      <w:r w:rsidR="00A96477" w:rsidRPr="00A96477">
        <w:rPr>
          <w:i/>
          <w:color w:val="4F81BD" w:themeColor="accent1"/>
          <w:sz w:val="20"/>
          <w:szCs w:val="20"/>
        </w:rPr>
        <w:t>.                                                            Петров</w:t>
      </w:r>
      <w:r w:rsidR="00A96477">
        <w:rPr>
          <w:color w:val="504646"/>
          <w:sz w:val="20"/>
          <w:szCs w:val="20"/>
        </w:rPr>
        <w:t xml:space="preserve">                                                       </w:t>
      </w:r>
      <w:r w:rsidR="00A96477" w:rsidRPr="00753124">
        <w:rPr>
          <w:color w:val="504646"/>
          <w:sz w:val="20"/>
          <w:szCs w:val="20"/>
        </w:rPr>
        <w:t xml:space="preserve">« </w:t>
      </w:r>
      <w:r w:rsidR="00A96477">
        <w:rPr>
          <w:color w:val="504646"/>
          <w:sz w:val="20"/>
          <w:szCs w:val="20"/>
        </w:rPr>
        <w:t>11</w:t>
      </w:r>
      <w:r w:rsidR="00A96477" w:rsidRPr="00753124">
        <w:rPr>
          <w:color w:val="504646"/>
          <w:sz w:val="20"/>
          <w:szCs w:val="20"/>
        </w:rPr>
        <w:t xml:space="preserve"> » </w:t>
      </w:r>
      <w:r w:rsidR="00A96477">
        <w:rPr>
          <w:color w:val="504646"/>
          <w:sz w:val="20"/>
          <w:szCs w:val="20"/>
        </w:rPr>
        <w:t>___</w:t>
      </w:r>
      <w:r w:rsidR="00A96477" w:rsidRPr="00A96477">
        <w:rPr>
          <w:color w:val="504646"/>
          <w:sz w:val="20"/>
          <w:szCs w:val="20"/>
          <w:u w:val="single"/>
        </w:rPr>
        <w:t>01</w:t>
      </w:r>
      <w:r w:rsidR="00A96477" w:rsidRPr="00753124">
        <w:rPr>
          <w:color w:val="504646"/>
          <w:sz w:val="20"/>
          <w:szCs w:val="20"/>
        </w:rPr>
        <w:t xml:space="preserve">__20 </w:t>
      </w:r>
      <w:r w:rsidR="00A96477">
        <w:rPr>
          <w:color w:val="504646"/>
          <w:sz w:val="20"/>
          <w:szCs w:val="20"/>
        </w:rPr>
        <w:t>21</w:t>
      </w: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t>Согласовано,</w:t>
      </w:r>
    </w:p>
    <w:p w:rsidR="00A96477" w:rsidRDefault="00A96477" w:rsidP="00A96477">
      <w:pPr>
        <w:pStyle w:val="a3"/>
        <w:shd w:val="clear" w:color="auto" w:fill="FCFCFC"/>
        <w:spacing w:before="0" w:beforeAutospacing="0" w:after="135" w:afterAutospacing="0"/>
        <w:jc w:val="both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 xml:space="preserve">Начальник Департамента здравоохранения </w:t>
      </w:r>
    </w:p>
    <w:p w:rsidR="00A96477" w:rsidRPr="00753124" w:rsidRDefault="00A96477" w:rsidP="00A96477">
      <w:pPr>
        <w:pStyle w:val="a3"/>
        <w:shd w:val="clear" w:color="auto" w:fill="FCFCFC"/>
        <w:spacing w:before="0" w:beforeAutospacing="0" w:after="135" w:afterAutospacing="0"/>
        <w:jc w:val="both"/>
        <w:rPr>
          <w:color w:val="504646"/>
          <w:sz w:val="20"/>
          <w:szCs w:val="20"/>
        </w:rPr>
      </w:pPr>
      <w:r>
        <w:rPr>
          <w:color w:val="504646"/>
          <w:sz w:val="20"/>
          <w:szCs w:val="20"/>
        </w:rPr>
        <w:t xml:space="preserve">по </w:t>
      </w:r>
      <w:proofErr w:type="gramStart"/>
      <w:r>
        <w:rPr>
          <w:color w:val="504646"/>
          <w:sz w:val="20"/>
          <w:szCs w:val="20"/>
        </w:rPr>
        <w:t>г</w:t>
      </w:r>
      <w:proofErr w:type="gramEnd"/>
      <w:r>
        <w:rPr>
          <w:color w:val="504646"/>
          <w:sz w:val="20"/>
          <w:szCs w:val="20"/>
        </w:rPr>
        <w:t xml:space="preserve">. Санкт-Петербургу              </w:t>
      </w:r>
    </w:p>
    <w:p w:rsidR="00753124" w:rsidRPr="00A96477" w:rsidRDefault="00A96477" w:rsidP="00A96477">
      <w:pPr>
        <w:pStyle w:val="a3"/>
        <w:shd w:val="clear" w:color="auto" w:fill="FCFCFC"/>
        <w:spacing w:before="0" w:beforeAutospacing="0" w:after="135" w:afterAutospacing="0"/>
        <w:rPr>
          <w:i/>
          <w:color w:val="4F81BD" w:themeColor="accent1"/>
          <w:sz w:val="20"/>
          <w:szCs w:val="20"/>
        </w:rPr>
      </w:pPr>
      <w:r>
        <w:rPr>
          <w:color w:val="504646"/>
          <w:sz w:val="20"/>
          <w:szCs w:val="20"/>
        </w:rPr>
        <w:t>Иванов И.И</w:t>
      </w:r>
      <w:r w:rsidRPr="00753124">
        <w:rPr>
          <w:color w:val="504646"/>
          <w:sz w:val="20"/>
          <w:szCs w:val="20"/>
        </w:rPr>
        <w:t xml:space="preserve"> </w:t>
      </w:r>
      <w:r>
        <w:rPr>
          <w:color w:val="504646"/>
          <w:sz w:val="20"/>
          <w:szCs w:val="20"/>
        </w:rPr>
        <w:t xml:space="preserve">                                                          </w:t>
      </w:r>
      <w:r w:rsidRPr="00A96477">
        <w:rPr>
          <w:i/>
          <w:color w:val="4F81BD" w:themeColor="accent1"/>
          <w:sz w:val="20"/>
          <w:szCs w:val="20"/>
        </w:rPr>
        <w:t>Иванов</w:t>
      </w:r>
      <w:r>
        <w:rPr>
          <w:i/>
          <w:color w:val="4F81BD" w:themeColor="accent1"/>
          <w:sz w:val="20"/>
          <w:szCs w:val="20"/>
        </w:rPr>
        <w:tab/>
      </w:r>
      <w:r>
        <w:rPr>
          <w:i/>
          <w:color w:val="4F81BD" w:themeColor="accent1"/>
          <w:sz w:val="20"/>
          <w:szCs w:val="20"/>
        </w:rPr>
        <w:tab/>
      </w:r>
      <w:r>
        <w:rPr>
          <w:i/>
          <w:color w:val="4F81BD" w:themeColor="accent1"/>
          <w:sz w:val="20"/>
          <w:szCs w:val="20"/>
        </w:rPr>
        <w:tab/>
      </w:r>
      <w:r>
        <w:rPr>
          <w:i/>
          <w:color w:val="4F81BD" w:themeColor="accent1"/>
          <w:sz w:val="20"/>
          <w:szCs w:val="20"/>
        </w:rPr>
        <w:tab/>
        <w:t xml:space="preserve">      </w:t>
      </w:r>
      <w:r w:rsidRPr="00753124">
        <w:rPr>
          <w:color w:val="504646"/>
          <w:sz w:val="20"/>
          <w:szCs w:val="20"/>
        </w:rPr>
        <w:t xml:space="preserve">« </w:t>
      </w:r>
      <w:r>
        <w:rPr>
          <w:color w:val="504646"/>
          <w:sz w:val="20"/>
          <w:szCs w:val="20"/>
        </w:rPr>
        <w:t>11</w:t>
      </w:r>
      <w:r w:rsidRPr="00753124">
        <w:rPr>
          <w:color w:val="504646"/>
          <w:sz w:val="20"/>
          <w:szCs w:val="20"/>
        </w:rPr>
        <w:t xml:space="preserve"> » </w:t>
      </w:r>
      <w:r>
        <w:rPr>
          <w:color w:val="504646"/>
          <w:sz w:val="20"/>
          <w:szCs w:val="20"/>
        </w:rPr>
        <w:t>___</w:t>
      </w:r>
      <w:r w:rsidRPr="00A96477">
        <w:rPr>
          <w:color w:val="504646"/>
          <w:sz w:val="20"/>
          <w:szCs w:val="20"/>
          <w:u w:val="single"/>
        </w:rPr>
        <w:t>01</w:t>
      </w:r>
      <w:r w:rsidRPr="00753124">
        <w:rPr>
          <w:color w:val="504646"/>
          <w:sz w:val="20"/>
          <w:szCs w:val="20"/>
        </w:rPr>
        <w:t xml:space="preserve">__20 </w:t>
      </w:r>
      <w:r>
        <w:rPr>
          <w:color w:val="504646"/>
          <w:sz w:val="20"/>
          <w:szCs w:val="20"/>
        </w:rPr>
        <w:t>21</w:t>
      </w:r>
      <w:r>
        <w:rPr>
          <w:i/>
          <w:color w:val="4F81BD" w:themeColor="accent1"/>
          <w:sz w:val="20"/>
          <w:szCs w:val="20"/>
        </w:rPr>
        <w:tab/>
      </w:r>
    </w:p>
    <w:p w:rsid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</w:p>
    <w:p w:rsidR="00753124" w:rsidRPr="00753124" w:rsidRDefault="00753124" w:rsidP="00753124">
      <w:pPr>
        <w:pStyle w:val="a3"/>
        <w:shd w:val="clear" w:color="auto" w:fill="FCFCFC"/>
        <w:spacing w:before="0" w:beforeAutospacing="0" w:after="135" w:afterAutospacing="0"/>
        <w:rPr>
          <w:color w:val="504646"/>
          <w:sz w:val="20"/>
          <w:szCs w:val="20"/>
        </w:rPr>
      </w:pPr>
      <w:r w:rsidRPr="00753124">
        <w:rPr>
          <w:color w:val="504646"/>
          <w:sz w:val="20"/>
          <w:szCs w:val="20"/>
        </w:rPr>
        <w:t> </w:t>
      </w:r>
    </w:p>
    <w:p w:rsidR="00C33074" w:rsidRDefault="00C33074"/>
    <w:sectPr w:rsidR="00C33074" w:rsidSect="00C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5F3"/>
    <w:multiLevelType w:val="hybridMultilevel"/>
    <w:tmpl w:val="E6C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24"/>
    <w:rsid w:val="00753124"/>
    <w:rsid w:val="00A96477"/>
    <w:rsid w:val="00C33074"/>
    <w:rsid w:val="00C7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2020-12-22T08:30:00Z</dcterms:created>
  <dcterms:modified xsi:type="dcterms:W3CDTF">2020-12-22T08:55:00Z</dcterms:modified>
</cp:coreProperties>
</file>