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5D" w:rsidRPr="0021615E" w:rsidRDefault="0062305D" w:rsidP="002161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 w:rsidR="0021615E">
        <w:rPr>
          <w:rFonts w:ascii="Times New Roman" w:hAnsi="Times New Roman" w:cs="Times New Roman"/>
          <w:sz w:val="24"/>
          <w:szCs w:val="24"/>
        </w:rPr>
        <w:t>Север</w:t>
      </w:r>
      <w:r w:rsidRPr="0021615E">
        <w:rPr>
          <w:rFonts w:ascii="Times New Roman" w:hAnsi="Times New Roman" w:cs="Times New Roman"/>
          <w:sz w:val="24"/>
          <w:szCs w:val="24"/>
        </w:rPr>
        <w:t>"</w:t>
      </w:r>
    </w:p>
    <w:p w:rsidR="0062305D" w:rsidRPr="0021615E" w:rsidRDefault="0062305D" w:rsidP="002161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(ООО "</w:t>
      </w:r>
      <w:r w:rsidR="0021615E">
        <w:rPr>
          <w:rFonts w:ascii="Times New Roman" w:hAnsi="Times New Roman" w:cs="Times New Roman"/>
          <w:sz w:val="24"/>
          <w:szCs w:val="24"/>
        </w:rPr>
        <w:t>Север</w:t>
      </w:r>
      <w:r w:rsidRPr="0021615E">
        <w:rPr>
          <w:rFonts w:ascii="Times New Roman" w:hAnsi="Times New Roman" w:cs="Times New Roman"/>
          <w:sz w:val="24"/>
          <w:szCs w:val="24"/>
        </w:rPr>
        <w:t>")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УТВЕРЖД</w:t>
      </w:r>
      <w:r w:rsidR="0021615E">
        <w:rPr>
          <w:rFonts w:ascii="Times New Roman" w:hAnsi="Times New Roman" w:cs="Times New Roman"/>
          <w:sz w:val="24"/>
          <w:szCs w:val="24"/>
        </w:rPr>
        <w:t>ЕНО</w:t>
      </w:r>
      <w:r w:rsidRPr="0021615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2305D" w:rsidRPr="0021615E" w:rsidRDefault="0062305D" w:rsidP="0021615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1615E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21615E">
        <w:rPr>
          <w:rFonts w:ascii="Times New Roman" w:hAnsi="Times New Roman" w:cs="Times New Roman"/>
          <w:sz w:val="24"/>
          <w:szCs w:val="24"/>
        </w:rPr>
        <w:t>директор</w:t>
      </w:r>
      <w:r w:rsidR="0021615E">
        <w:rPr>
          <w:rFonts w:ascii="Times New Roman" w:hAnsi="Times New Roman" w:cs="Times New Roman"/>
          <w:sz w:val="24"/>
          <w:szCs w:val="24"/>
        </w:rPr>
        <w:t>а</w:t>
      </w:r>
      <w:r w:rsidRPr="002161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305D" w:rsidRPr="0021615E" w:rsidRDefault="0062305D" w:rsidP="0021615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1615E">
        <w:rPr>
          <w:rFonts w:ascii="Times New Roman" w:hAnsi="Times New Roman" w:cs="Times New Roman"/>
          <w:sz w:val="24"/>
          <w:szCs w:val="24"/>
        </w:rPr>
        <w:t>от ________ № _________</w:t>
      </w:r>
      <w:r w:rsidRPr="00216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4244C" w:rsidRPr="002161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2305D" w:rsidRPr="0021615E" w:rsidRDefault="0062305D" w:rsidP="002161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ПОЛОЖЕНИЕ</w:t>
      </w:r>
    </w:p>
    <w:p w:rsidR="0062305D" w:rsidRPr="0021615E" w:rsidRDefault="0062305D" w:rsidP="002161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об отделе кадров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</w:t>
      </w:r>
      <w:r w:rsidR="0021615E">
        <w:rPr>
          <w:rFonts w:ascii="Times New Roman" w:hAnsi="Times New Roman" w:cs="Times New Roman"/>
          <w:sz w:val="24"/>
          <w:szCs w:val="24"/>
        </w:rPr>
        <w:t>06.06.2019</w:t>
      </w: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1615E"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1615E">
        <w:rPr>
          <w:rFonts w:ascii="Times New Roman" w:hAnsi="Times New Roman" w:cs="Times New Roman"/>
          <w:sz w:val="24"/>
          <w:szCs w:val="24"/>
        </w:rPr>
        <w:t xml:space="preserve">          N </w:t>
      </w:r>
      <w:r w:rsidR="0021615E">
        <w:rPr>
          <w:rFonts w:ascii="Times New Roman" w:hAnsi="Times New Roman" w:cs="Times New Roman"/>
          <w:sz w:val="24"/>
          <w:szCs w:val="24"/>
        </w:rPr>
        <w:t>1</w:t>
      </w:r>
      <w:r w:rsidRPr="00216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г. </w:t>
      </w:r>
      <w:r w:rsidR="0021615E">
        <w:rPr>
          <w:rFonts w:ascii="Times New Roman" w:hAnsi="Times New Roman" w:cs="Times New Roman"/>
          <w:sz w:val="24"/>
          <w:szCs w:val="24"/>
        </w:rPr>
        <w:t>Москва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932C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1615E" w:rsidRDefault="0062305D" w:rsidP="0021615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1.1. Отдел  кадров  является  структурным  подразделением общества с ограниченной ответственностью "</w:t>
      </w:r>
      <w:r w:rsidR="0021615E">
        <w:rPr>
          <w:rFonts w:ascii="Times New Roman" w:hAnsi="Times New Roman" w:cs="Times New Roman"/>
          <w:sz w:val="24"/>
          <w:szCs w:val="24"/>
        </w:rPr>
        <w:t>Север</w:t>
      </w:r>
      <w:r w:rsidRPr="0021615E">
        <w:rPr>
          <w:rFonts w:ascii="Times New Roman" w:hAnsi="Times New Roman" w:cs="Times New Roman"/>
          <w:sz w:val="24"/>
          <w:szCs w:val="24"/>
        </w:rPr>
        <w:t xml:space="preserve">" (далее - Общество).               </w:t>
      </w:r>
    </w:p>
    <w:p w:rsidR="0062305D" w:rsidRPr="0021615E" w:rsidRDefault="0062305D" w:rsidP="0021615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1.2. Создание,  переименование, упразднение отдела кадров проводятся  по  решению  директора  Общества и оформляются приказом по основной деятельности.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1.3.  Руководство   отделом  кадров  осуществляет  начальник  отдела  кадров,   который  подчиняется  непосредственно директору Общества, принимается на работу и увольняется его приказом.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1.4. В своей деятельности работники отдела кадров руководствуются:   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 Трудовым кодексом Российской Федерации;                       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  другими  нормативными  правовыми  актами,  содержащими нормы трудового права;                                                         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 нормативными актами по делопроизводству и архивному делу;     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 уставом Общества;                                             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 инструкцией по кадровому делопроизводству;                    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распорядка Общества;          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 настоящим Положением;                                         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правилами  охраны  труда и техники безопасности, обеспечения производственной санитарии и противопожарной защиты Общества;            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 иными локальными нормативными актами Общества.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1.5. В состав отдела кадров входят:                                  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отдела кадров;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 ведущий специ</w:t>
      </w:r>
      <w:r>
        <w:rPr>
          <w:rFonts w:ascii="Times New Roman" w:hAnsi="Times New Roman" w:cs="Times New Roman"/>
          <w:sz w:val="24"/>
          <w:szCs w:val="24"/>
        </w:rPr>
        <w:t>алист;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2 категории;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специалист.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932C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2. Задачи отдела кадров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Основными задачами отдела кадров являются: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lastRenderedPageBreak/>
        <w:t xml:space="preserve">2.1.  Подбор,  отбор,  оформление  приема  на  работу  и организация  расстановки  кадров  на  основе оценки их квалификации, деловых и личных качеств. 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2.2. Учет кадров.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2.3.   Обеспечение   трудовых  прав,  льгот  и  гарантий  работников Общества.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2.4. Создание кадрового резерва.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2.5. Организация и проведение аттестации работников.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2.6.   Организация   профессиональной   подготовки,  переподготовки, повышения квалификации работников.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2.</w:t>
      </w:r>
      <w:r w:rsidR="00932CDC">
        <w:rPr>
          <w:rFonts w:ascii="Times New Roman" w:hAnsi="Times New Roman" w:cs="Times New Roman"/>
          <w:sz w:val="24"/>
          <w:szCs w:val="24"/>
        </w:rPr>
        <w:t>7</w:t>
      </w:r>
      <w:r w:rsidRPr="0021615E">
        <w:rPr>
          <w:rFonts w:ascii="Times New Roman" w:hAnsi="Times New Roman" w:cs="Times New Roman"/>
          <w:sz w:val="24"/>
          <w:szCs w:val="24"/>
        </w:rPr>
        <w:t xml:space="preserve">. Ведение кадрового делопроизводства.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2.</w:t>
      </w:r>
      <w:r w:rsidR="00932CDC">
        <w:rPr>
          <w:rFonts w:ascii="Times New Roman" w:hAnsi="Times New Roman" w:cs="Times New Roman"/>
          <w:sz w:val="24"/>
          <w:szCs w:val="24"/>
        </w:rPr>
        <w:t>8</w:t>
      </w:r>
      <w:r w:rsidRPr="0021615E">
        <w:rPr>
          <w:rFonts w:ascii="Times New Roman" w:hAnsi="Times New Roman" w:cs="Times New Roman"/>
          <w:sz w:val="24"/>
          <w:szCs w:val="24"/>
        </w:rPr>
        <w:t xml:space="preserve">. Ведение воинского учета.                                       </w:t>
      </w:r>
    </w:p>
    <w:p w:rsidR="0062305D" w:rsidRPr="0021615E" w:rsidRDefault="00932CDC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2305D" w:rsidRPr="0021615E">
        <w:rPr>
          <w:rFonts w:ascii="Times New Roman" w:hAnsi="Times New Roman" w:cs="Times New Roman"/>
          <w:sz w:val="24"/>
          <w:szCs w:val="24"/>
        </w:rPr>
        <w:t>9.  Консульти</w:t>
      </w:r>
      <w:r>
        <w:rPr>
          <w:rFonts w:ascii="Times New Roman" w:hAnsi="Times New Roman" w:cs="Times New Roman"/>
          <w:sz w:val="24"/>
          <w:szCs w:val="24"/>
        </w:rPr>
        <w:t xml:space="preserve">рование  работников Общества по вопросам трудового 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права.                                                                   </w:t>
      </w:r>
    </w:p>
    <w:p w:rsidR="000A7499" w:rsidRDefault="0062305D" w:rsidP="000A74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0A749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3. Функции отдела кадров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В  соответствии  с  возложенными  задачами  отдел  кадров  выполняет  следующие функции: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3.1.  Определение  и  ра</w:t>
      </w:r>
      <w:r w:rsidR="00932CDC">
        <w:rPr>
          <w:rFonts w:ascii="Times New Roman" w:hAnsi="Times New Roman" w:cs="Times New Roman"/>
          <w:sz w:val="24"/>
          <w:szCs w:val="24"/>
        </w:rPr>
        <w:t xml:space="preserve">зработка  кадровой   политики и </w:t>
      </w:r>
      <w:r w:rsidRPr="0021615E">
        <w:rPr>
          <w:rFonts w:ascii="Times New Roman" w:hAnsi="Times New Roman" w:cs="Times New Roman"/>
          <w:sz w:val="24"/>
          <w:szCs w:val="24"/>
        </w:rPr>
        <w:t xml:space="preserve">стратегии Общества.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3.2. Составление штатного расписания Общества.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3.3. Поиск кадров по заявкам структурных подразделений.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3.4. Документальное  оформление  приема,  перемещения  и  увольнения работников, составление проектов приказов по личному составу, оформление трудовых  договоров с  работниками  и  до</w:t>
      </w:r>
      <w:r w:rsidR="0094244C" w:rsidRPr="0021615E">
        <w:rPr>
          <w:rFonts w:ascii="Times New Roman" w:hAnsi="Times New Roman" w:cs="Times New Roman"/>
          <w:sz w:val="24"/>
          <w:szCs w:val="24"/>
        </w:rPr>
        <w:t>полнительных  отношений  к ним,</w:t>
      </w:r>
      <w:r w:rsidRPr="0021615E">
        <w:rPr>
          <w:rFonts w:ascii="Times New Roman" w:hAnsi="Times New Roman" w:cs="Times New Roman"/>
          <w:sz w:val="24"/>
          <w:szCs w:val="24"/>
        </w:rPr>
        <w:t xml:space="preserve"> заполнение личных карточек работников.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3.5.  Прием,  учет,  заполнение,  хранение,  выдача  при  увольнении трудовых книжек работников Общества.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3.6. Составление и ведение графика отпусков.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3.7. Оформление и учет служебных командировок.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3.8. Прием от работников и обработка листков нетрудоспособности.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3.9. Прием от структурных подразделений Общества и обработка табелей учета рабочего времени.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3.10. Подготовка и выдача справок по запросам работников Общества.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3.11. Взаимодействие    со    страховыми   компаниями,   военными  комиссариатами, Пенсионным фондом РФ.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3.12. Подготовка и оформление дел по личному составу для передачи в архив Общества.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3.13.</w:t>
      </w:r>
      <w:r w:rsidR="00932CDC">
        <w:rPr>
          <w:rFonts w:ascii="Times New Roman" w:hAnsi="Times New Roman" w:cs="Times New Roman"/>
          <w:sz w:val="24"/>
          <w:szCs w:val="24"/>
        </w:rPr>
        <w:t xml:space="preserve"> </w:t>
      </w:r>
      <w:r w:rsidRPr="00216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15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1615E">
        <w:rPr>
          <w:rFonts w:ascii="Times New Roman" w:hAnsi="Times New Roman" w:cs="Times New Roman"/>
          <w:sz w:val="24"/>
          <w:szCs w:val="24"/>
        </w:rPr>
        <w:t xml:space="preserve">  соблюдением  дисциплины  труда  в  Обществе, за выполнением работниками Общества Правил внутреннего трудового распорядка и иных локальных нормативных актов Общества.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3.14. Ведение воинского учета работников Общества.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3.15. Проведение аттестации работников Общества.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3.16.   Планирование,   организация   и   документальное  оформление </w:t>
      </w:r>
      <w:r w:rsidR="001F566C">
        <w:rPr>
          <w:rFonts w:ascii="Times New Roman" w:hAnsi="Times New Roman" w:cs="Times New Roman"/>
          <w:sz w:val="24"/>
          <w:szCs w:val="24"/>
        </w:rPr>
        <w:t>о</w:t>
      </w:r>
      <w:r w:rsidRPr="0021615E">
        <w:rPr>
          <w:rFonts w:ascii="Times New Roman" w:hAnsi="Times New Roman" w:cs="Times New Roman"/>
          <w:sz w:val="24"/>
          <w:szCs w:val="24"/>
        </w:rPr>
        <w:t xml:space="preserve">бучения, переподготовки и повышения квалификации работников Общества.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3.17.  Формирование и подготовка кадрового резерва для выдвижения на вышестоящие должности.                                                   </w:t>
      </w:r>
    </w:p>
    <w:p w:rsidR="001F566C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0A749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lastRenderedPageBreak/>
        <w:t>4. Права и обязанности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4.1. Работники отдела кадров имеют право: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4.1.1. взаимодействовать по вопросам выполнения возложенных на отдел задач   и  функций  с  другими  структурными  подразделениями  Общества, государственными и муниципальными органами и другими организациями;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4.1.2.   требовать  от  работников  иных  структурных  подразделений Общества материалы и сведения, необходимые для выполнения возложенных на отдел задач и функций;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4.1.3.   заверять   в   установленном   порядке   копии  документов, относящихся к трудовой деятельности работников;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4.1.4.     контролировать     соблюдение     Обществом     трудового законодательства  и  иных  нормативных  правовых актов, содержащих нормы трудового права, льгот и гарантий работников;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4.1.5.  представлять  руководству  Общества предложения по повышению эффективности  деятельности  в  </w:t>
      </w:r>
      <w:proofErr w:type="gramStart"/>
      <w:r w:rsidRPr="0021615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21615E">
        <w:rPr>
          <w:rFonts w:ascii="Times New Roman" w:hAnsi="Times New Roman" w:cs="Times New Roman"/>
          <w:sz w:val="24"/>
          <w:szCs w:val="24"/>
        </w:rPr>
        <w:t xml:space="preserve">  возложенных  на  отдел  задач  и функций; 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4.1.6.   представительствовать   от   имени   Общества  по  вопросам соблюдения  трудового  законодательства, трудовых прав, льгот и гарантий работников.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4.2. Работники отдела кадров обязаны: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4.2.1.  обеспечивать  сохранность  персональных  данных работников и кандидатов на вакансии Общества;         </w:t>
      </w:r>
      <w:r w:rsidR="0094244C" w:rsidRPr="002161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4.2.2.  соблюдать нормы действующего законодательства при выполнении возложенных на отдел функций и задач.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4.3.  Работники  отдела  кадров  имеют  иные  права  и  обязанности, установленные  трудовым  законодательством, иными нормативными правовыми актами,  содержащими  нормы  трудового  права,  трудовыми  договорами  и должностными  инструкциями, а также иными локальными нормативными актами Общества.                                                                </w:t>
      </w:r>
    </w:p>
    <w:p w:rsidR="000A7499" w:rsidRDefault="0062305D" w:rsidP="000A74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0A749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Начальник и другие работники отдела кадров несут персональную ответственность   в   пределах  должностных  обязанностей,  определенных трудовым  договором и должностной инструкцией, и могут быть привлечены к дисциплинарной,      матери</w:t>
      </w:r>
      <w:r w:rsidR="004220CA">
        <w:rPr>
          <w:rFonts w:ascii="Times New Roman" w:hAnsi="Times New Roman" w:cs="Times New Roman"/>
          <w:sz w:val="24"/>
          <w:szCs w:val="24"/>
        </w:rPr>
        <w:t xml:space="preserve">альной, административной, </w:t>
      </w:r>
      <w:r w:rsidRPr="0021615E">
        <w:rPr>
          <w:rFonts w:ascii="Times New Roman" w:hAnsi="Times New Roman" w:cs="Times New Roman"/>
          <w:sz w:val="24"/>
          <w:szCs w:val="24"/>
        </w:rPr>
        <w:t xml:space="preserve">уголовной ответственности в случаях и порядке, предусмотренных законодательством.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4220C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6. Взаимодействие с другими структурными подразделениями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4244C" w:rsidRPr="002161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Работники  отдела  кадров,  выполняя  возложенные  на него функции и задачи, взаимодействуют: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6.1.  С  работниками  всех  структурных  </w:t>
      </w:r>
      <w:r w:rsidR="0094244C" w:rsidRPr="0021615E">
        <w:rPr>
          <w:rFonts w:ascii="Times New Roman" w:hAnsi="Times New Roman" w:cs="Times New Roman"/>
          <w:sz w:val="24"/>
          <w:szCs w:val="24"/>
        </w:rPr>
        <w:t>подразделений  Общества  по</w:t>
      </w:r>
      <w:r w:rsidR="004220CA">
        <w:rPr>
          <w:rFonts w:ascii="Times New Roman" w:hAnsi="Times New Roman" w:cs="Times New Roman"/>
          <w:sz w:val="24"/>
          <w:szCs w:val="24"/>
        </w:rPr>
        <w:t xml:space="preserve"> </w:t>
      </w:r>
      <w:r w:rsidRPr="0021615E">
        <w:rPr>
          <w:rFonts w:ascii="Times New Roman" w:hAnsi="Times New Roman" w:cs="Times New Roman"/>
          <w:sz w:val="24"/>
          <w:szCs w:val="24"/>
        </w:rPr>
        <w:t xml:space="preserve">вопросам:                                                                </w:t>
      </w:r>
    </w:p>
    <w:p w:rsidR="004220CA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6.1.1. получения: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- табелей учета рабочего времени;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- листков нетрудоспособности;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- заявлений работников;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- заявок на подбор персонала;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lastRenderedPageBreak/>
        <w:t xml:space="preserve">6.1.2. предоставления: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- справок;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- копий и выписок из документов по личному составу.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6.2. С работниками бухгалтерии по вопросам: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- начисления и выплаты пособий;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- оформления служебных командировок.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6.3.   С  работниками  юридического  отдела  по  вопросам  получения разъяснений действующего законодательства и порядка его применения.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6.4.  С работниками канцелярии по вопросам общего делопроизводства и хранения документов по личному составу.  </w:t>
      </w:r>
      <w:r w:rsidR="0094244C" w:rsidRPr="002161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220CA" w:rsidRDefault="004220CA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6.5._______________________________________________________________.</w:t>
      </w:r>
    </w:p>
    <w:p w:rsidR="004220CA" w:rsidRDefault="004220CA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A7499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</w:t>
      </w:r>
      <w:r w:rsidR="000A74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Директор по правовым вопросам   </w:t>
      </w:r>
      <w:r w:rsidR="000A7499">
        <w:rPr>
          <w:rFonts w:ascii="Times New Roman" w:hAnsi="Times New Roman" w:cs="Times New Roman"/>
          <w:sz w:val="24"/>
          <w:szCs w:val="24"/>
        </w:rPr>
        <w:t>_______</w:t>
      </w:r>
      <w:r w:rsidRPr="0021615E">
        <w:rPr>
          <w:rFonts w:ascii="Times New Roman" w:hAnsi="Times New Roman" w:cs="Times New Roman"/>
          <w:sz w:val="24"/>
          <w:szCs w:val="24"/>
        </w:rPr>
        <w:t xml:space="preserve">      И.В. </w:t>
      </w:r>
      <w:r w:rsidR="000A7499">
        <w:rPr>
          <w:rFonts w:ascii="Times New Roman" w:hAnsi="Times New Roman" w:cs="Times New Roman"/>
          <w:sz w:val="24"/>
          <w:szCs w:val="24"/>
        </w:rPr>
        <w:t>Иванова    07.06.2019</w:t>
      </w:r>
      <w:r w:rsidRPr="00216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С положением </w:t>
      </w:r>
      <w:proofErr w:type="gramStart"/>
      <w:r w:rsidRPr="0021615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21615E">
        <w:rPr>
          <w:rFonts w:ascii="Times New Roman" w:hAnsi="Times New Roman" w:cs="Times New Roman"/>
          <w:sz w:val="24"/>
          <w:szCs w:val="24"/>
        </w:rPr>
        <w:t xml:space="preserve">: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Начальник отдела кадров         </w:t>
      </w:r>
      <w:r w:rsidR="000A7499">
        <w:rPr>
          <w:rFonts w:ascii="Times New Roman" w:hAnsi="Times New Roman" w:cs="Times New Roman"/>
          <w:sz w:val="24"/>
          <w:szCs w:val="24"/>
        </w:rPr>
        <w:t>______________</w:t>
      </w:r>
      <w:r w:rsidRPr="0021615E">
        <w:rPr>
          <w:rFonts w:ascii="Times New Roman" w:hAnsi="Times New Roman" w:cs="Times New Roman"/>
          <w:sz w:val="24"/>
          <w:szCs w:val="24"/>
        </w:rPr>
        <w:t xml:space="preserve">   И.В. </w:t>
      </w:r>
      <w:r w:rsidR="000A7499">
        <w:rPr>
          <w:rFonts w:ascii="Times New Roman" w:hAnsi="Times New Roman" w:cs="Times New Roman"/>
          <w:sz w:val="24"/>
          <w:szCs w:val="24"/>
        </w:rPr>
        <w:t>Иванова</w:t>
      </w:r>
      <w:r w:rsidRPr="0021615E">
        <w:rPr>
          <w:rFonts w:ascii="Times New Roman" w:hAnsi="Times New Roman" w:cs="Times New Roman"/>
          <w:sz w:val="24"/>
          <w:szCs w:val="24"/>
        </w:rPr>
        <w:t xml:space="preserve">  </w:t>
      </w:r>
      <w:r w:rsidR="000A7499">
        <w:rPr>
          <w:rFonts w:ascii="Times New Roman" w:hAnsi="Times New Roman" w:cs="Times New Roman"/>
          <w:sz w:val="24"/>
          <w:szCs w:val="24"/>
        </w:rPr>
        <w:t xml:space="preserve">      07</w:t>
      </w:r>
      <w:r w:rsidRPr="0021615E">
        <w:rPr>
          <w:rFonts w:ascii="Times New Roman" w:hAnsi="Times New Roman" w:cs="Times New Roman"/>
          <w:sz w:val="24"/>
          <w:szCs w:val="24"/>
        </w:rPr>
        <w:t>.0</w:t>
      </w:r>
      <w:r w:rsidR="000A7499">
        <w:rPr>
          <w:rFonts w:ascii="Times New Roman" w:hAnsi="Times New Roman" w:cs="Times New Roman"/>
          <w:sz w:val="24"/>
          <w:szCs w:val="24"/>
        </w:rPr>
        <w:t>6</w:t>
      </w:r>
      <w:r w:rsidRPr="0021615E">
        <w:rPr>
          <w:rFonts w:ascii="Times New Roman" w:hAnsi="Times New Roman" w:cs="Times New Roman"/>
          <w:sz w:val="24"/>
          <w:szCs w:val="24"/>
        </w:rPr>
        <w:t>.201</w:t>
      </w:r>
      <w:r w:rsidR="000A7499">
        <w:rPr>
          <w:rFonts w:ascii="Times New Roman" w:hAnsi="Times New Roman" w:cs="Times New Roman"/>
          <w:sz w:val="24"/>
          <w:szCs w:val="24"/>
        </w:rPr>
        <w:t>9</w:t>
      </w:r>
      <w:r w:rsidRPr="00216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Ведущий специалист              </w:t>
      </w:r>
      <w:r w:rsidR="000A7499" w:rsidRPr="000A7499">
        <w:rPr>
          <w:rFonts w:ascii="Times New Roman" w:hAnsi="Times New Roman" w:cs="Times New Roman"/>
          <w:sz w:val="24"/>
          <w:szCs w:val="24"/>
        </w:rPr>
        <w:t>______________</w:t>
      </w:r>
      <w:r w:rsidR="000A7499">
        <w:rPr>
          <w:rFonts w:ascii="Times New Roman" w:hAnsi="Times New Roman" w:cs="Times New Roman"/>
          <w:sz w:val="24"/>
          <w:szCs w:val="24"/>
        </w:rPr>
        <w:t xml:space="preserve">    </w:t>
      </w:r>
      <w:r w:rsidRPr="0021615E">
        <w:rPr>
          <w:rFonts w:ascii="Times New Roman" w:hAnsi="Times New Roman" w:cs="Times New Roman"/>
          <w:sz w:val="24"/>
          <w:szCs w:val="24"/>
        </w:rPr>
        <w:t xml:space="preserve"> Д.А. </w:t>
      </w:r>
      <w:r w:rsidR="000A7499">
        <w:rPr>
          <w:rFonts w:ascii="Times New Roman" w:hAnsi="Times New Roman" w:cs="Times New Roman"/>
          <w:sz w:val="24"/>
          <w:szCs w:val="24"/>
        </w:rPr>
        <w:t>Смирнова</w:t>
      </w:r>
      <w:r w:rsidRPr="0021615E">
        <w:rPr>
          <w:rFonts w:ascii="Times New Roman" w:hAnsi="Times New Roman" w:cs="Times New Roman"/>
          <w:sz w:val="24"/>
          <w:szCs w:val="24"/>
        </w:rPr>
        <w:t xml:space="preserve">    </w:t>
      </w:r>
      <w:r w:rsidR="000A7499">
        <w:rPr>
          <w:rFonts w:ascii="Times New Roman" w:hAnsi="Times New Roman" w:cs="Times New Roman"/>
          <w:sz w:val="24"/>
          <w:szCs w:val="24"/>
        </w:rPr>
        <w:t xml:space="preserve">  </w:t>
      </w:r>
      <w:r w:rsidR="000A7499" w:rsidRPr="000A7499">
        <w:rPr>
          <w:rFonts w:ascii="Times New Roman" w:hAnsi="Times New Roman" w:cs="Times New Roman"/>
          <w:sz w:val="24"/>
          <w:szCs w:val="24"/>
        </w:rPr>
        <w:t>07</w:t>
      </w:r>
      <w:r w:rsidRPr="000A7499">
        <w:rPr>
          <w:rFonts w:ascii="Times New Roman" w:hAnsi="Times New Roman" w:cs="Times New Roman"/>
          <w:sz w:val="24"/>
          <w:szCs w:val="24"/>
        </w:rPr>
        <w:t>.0</w:t>
      </w:r>
      <w:r w:rsidR="000A7499" w:rsidRPr="000A7499">
        <w:rPr>
          <w:rFonts w:ascii="Times New Roman" w:hAnsi="Times New Roman" w:cs="Times New Roman"/>
          <w:sz w:val="24"/>
          <w:szCs w:val="24"/>
        </w:rPr>
        <w:t>6</w:t>
      </w:r>
      <w:r w:rsidRPr="000A7499">
        <w:rPr>
          <w:rFonts w:ascii="Times New Roman" w:hAnsi="Times New Roman" w:cs="Times New Roman"/>
          <w:sz w:val="24"/>
          <w:szCs w:val="24"/>
        </w:rPr>
        <w:t>.201</w:t>
      </w:r>
      <w:r w:rsidR="000A7499" w:rsidRPr="000A7499">
        <w:rPr>
          <w:rFonts w:ascii="Times New Roman" w:hAnsi="Times New Roman" w:cs="Times New Roman"/>
          <w:sz w:val="24"/>
          <w:szCs w:val="24"/>
        </w:rPr>
        <w:t>9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Специалист 2 категории          </w:t>
      </w:r>
      <w:r w:rsidR="000A7499" w:rsidRPr="000A7499">
        <w:rPr>
          <w:rFonts w:ascii="Times New Roman" w:hAnsi="Times New Roman" w:cs="Times New Roman"/>
          <w:sz w:val="24"/>
          <w:szCs w:val="24"/>
        </w:rPr>
        <w:t>______________</w:t>
      </w:r>
      <w:r w:rsidR="000A7499">
        <w:rPr>
          <w:rFonts w:ascii="Times New Roman" w:hAnsi="Times New Roman" w:cs="Times New Roman"/>
          <w:sz w:val="24"/>
          <w:szCs w:val="24"/>
        </w:rPr>
        <w:t xml:space="preserve">     </w:t>
      </w:r>
      <w:r w:rsidRPr="0021615E">
        <w:rPr>
          <w:rFonts w:ascii="Times New Roman" w:hAnsi="Times New Roman" w:cs="Times New Roman"/>
          <w:sz w:val="24"/>
          <w:szCs w:val="24"/>
        </w:rPr>
        <w:t>Н.Г. Ж</w:t>
      </w:r>
      <w:r w:rsidR="000A7499">
        <w:rPr>
          <w:rFonts w:ascii="Times New Roman" w:hAnsi="Times New Roman" w:cs="Times New Roman"/>
          <w:sz w:val="24"/>
          <w:szCs w:val="24"/>
        </w:rPr>
        <w:t>еглова</w:t>
      </w:r>
      <w:r w:rsidRPr="0021615E">
        <w:rPr>
          <w:rFonts w:ascii="Times New Roman" w:hAnsi="Times New Roman" w:cs="Times New Roman"/>
          <w:sz w:val="24"/>
          <w:szCs w:val="24"/>
        </w:rPr>
        <w:t xml:space="preserve">    </w:t>
      </w:r>
      <w:r w:rsidR="000A7499">
        <w:rPr>
          <w:rFonts w:ascii="Times New Roman" w:hAnsi="Times New Roman" w:cs="Times New Roman"/>
          <w:sz w:val="24"/>
          <w:szCs w:val="24"/>
        </w:rPr>
        <w:t xml:space="preserve">    </w:t>
      </w:r>
      <w:r w:rsidR="000A7499" w:rsidRPr="000A7499">
        <w:rPr>
          <w:rFonts w:ascii="Times New Roman" w:hAnsi="Times New Roman" w:cs="Times New Roman"/>
          <w:sz w:val="24"/>
          <w:szCs w:val="24"/>
        </w:rPr>
        <w:t>07</w:t>
      </w:r>
      <w:r w:rsidRPr="000A7499">
        <w:rPr>
          <w:rFonts w:ascii="Times New Roman" w:hAnsi="Times New Roman" w:cs="Times New Roman"/>
          <w:sz w:val="24"/>
          <w:szCs w:val="24"/>
        </w:rPr>
        <w:t>.0</w:t>
      </w:r>
      <w:r w:rsidR="000A7499" w:rsidRPr="000A7499">
        <w:rPr>
          <w:rFonts w:ascii="Times New Roman" w:hAnsi="Times New Roman" w:cs="Times New Roman"/>
          <w:sz w:val="24"/>
          <w:szCs w:val="24"/>
        </w:rPr>
        <w:t>6</w:t>
      </w:r>
      <w:r w:rsidRPr="000A7499">
        <w:rPr>
          <w:rFonts w:ascii="Times New Roman" w:hAnsi="Times New Roman" w:cs="Times New Roman"/>
          <w:sz w:val="24"/>
          <w:szCs w:val="24"/>
        </w:rPr>
        <w:t>.201</w:t>
      </w:r>
      <w:r w:rsidR="000A7499" w:rsidRPr="000A7499">
        <w:rPr>
          <w:rFonts w:ascii="Times New Roman" w:hAnsi="Times New Roman" w:cs="Times New Roman"/>
          <w:sz w:val="24"/>
          <w:szCs w:val="24"/>
        </w:rPr>
        <w:t>9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Специалист                      </w:t>
      </w:r>
      <w:r w:rsidR="000A7499" w:rsidRPr="000A7499">
        <w:rPr>
          <w:rFonts w:ascii="Times New Roman" w:hAnsi="Times New Roman" w:cs="Times New Roman"/>
          <w:sz w:val="24"/>
          <w:szCs w:val="24"/>
        </w:rPr>
        <w:t>______________</w:t>
      </w:r>
      <w:r w:rsidR="000A749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615E">
        <w:rPr>
          <w:rFonts w:ascii="Times New Roman" w:hAnsi="Times New Roman" w:cs="Times New Roman"/>
          <w:sz w:val="24"/>
          <w:szCs w:val="24"/>
        </w:rPr>
        <w:t xml:space="preserve"> И.А. А</w:t>
      </w:r>
      <w:r w:rsidR="000A7499">
        <w:rPr>
          <w:rFonts w:ascii="Times New Roman" w:hAnsi="Times New Roman" w:cs="Times New Roman"/>
          <w:sz w:val="24"/>
          <w:szCs w:val="24"/>
        </w:rPr>
        <w:t>рефьева</w:t>
      </w:r>
      <w:r w:rsidRPr="0021615E">
        <w:rPr>
          <w:rFonts w:ascii="Times New Roman" w:hAnsi="Times New Roman" w:cs="Times New Roman"/>
          <w:sz w:val="24"/>
          <w:szCs w:val="24"/>
        </w:rPr>
        <w:t xml:space="preserve">     </w:t>
      </w:r>
      <w:r w:rsidR="000A7499" w:rsidRPr="000A7499">
        <w:rPr>
          <w:rFonts w:ascii="Times New Roman" w:hAnsi="Times New Roman" w:cs="Times New Roman"/>
          <w:sz w:val="24"/>
          <w:szCs w:val="24"/>
        </w:rPr>
        <w:t>07</w:t>
      </w:r>
      <w:r w:rsidRPr="000A7499">
        <w:rPr>
          <w:rFonts w:ascii="Times New Roman" w:hAnsi="Times New Roman" w:cs="Times New Roman"/>
          <w:sz w:val="24"/>
          <w:szCs w:val="24"/>
        </w:rPr>
        <w:t>.0</w:t>
      </w:r>
      <w:r w:rsidR="000A7499" w:rsidRPr="000A7499">
        <w:rPr>
          <w:rFonts w:ascii="Times New Roman" w:hAnsi="Times New Roman" w:cs="Times New Roman"/>
          <w:sz w:val="24"/>
          <w:szCs w:val="24"/>
        </w:rPr>
        <w:t>6</w:t>
      </w:r>
      <w:r w:rsidRPr="000A7499">
        <w:rPr>
          <w:rFonts w:ascii="Times New Roman" w:hAnsi="Times New Roman" w:cs="Times New Roman"/>
          <w:sz w:val="24"/>
          <w:szCs w:val="24"/>
        </w:rPr>
        <w:t>.201</w:t>
      </w:r>
      <w:r w:rsidR="000A7499" w:rsidRPr="000A7499">
        <w:rPr>
          <w:rFonts w:ascii="Times New Roman" w:hAnsi="Times New Roman" w:cs="Times New Roman"/>
          <w:sz w:val="24"/>
          <w:szCs w:val="24"/>
        </w:rPr>
        <w:t>9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Специалист                      </w:t>
      </w:r>
      <w:r w:rsidR="000A7499" w:rsidRPr="000A7499">
        <w:rPr>
          <w:rFonts w:ascii="Times New Roman" w:hAnsi="Times New Roman" w:cs="Times New Roman"/>
          <w:sz w:val="24"/>
          <w:szCs w:val="24"/>
        </w:rPr>
        <w:t>______________</w:t>
      </w:r>
      <w:r w:rsidR="000A749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615E">
        <w:rPr>
          <w:rFonts w:ascii="Times New Roman" w:hAnsi="Times New Roman" w:cs="Times New Roman"/>
          <w:sz w:val="24"/>
          <w:szCs w:val="24"/>
        </w:rPr>
        <w:t xml:space="preserve"> Т.С. </w:t>
      </w:r>
      <w:r w:rsidR="000A7499">
        <w:rPr>
          <w:rFonts w:ascii="Times New Roman" w:hAnsi="Times New Roman" w:cs="Times New Roman"/>
          <w:sz w:val="24"/>
          <w:szCs w:val="24"/>
        </w:rPr>
        <w:t>Борисова</w:t>
      </w:r>
      <w:r w:rsidRPr="0021615E">
        <w:rPr>
          <w:rFonts w:ascii="Times New Roman" w:hAnsi="Times New Roman" w:cs="Times New Roman"/>
          <w:sz w:val="24"/>
          <w:szCs w:val="24"/>
        </w:rPr>
        <w:t xml:space="preserve">   </w:t>
      </w:r>
      <w:r w:rsidR="000A7499">
        <w:rPr>
          <w:rFonts w:ascii="Times New Roman" w:hAnsi="Times New Roman" w:cs="Times New Roman"/>
          <w:sz w:val="24"/>
          <w:szCs w:val="24"/>
        </w:rPr>
        <w:t xml:space="preserve">    </w:t>
      </w:r>
      <w:r w:rsidR="000A7499" w:rsidRPr="000A7499">
        <w:rPr>
          <w:rFonts w:ascii="Times New Roman" w:hAnsi="Times New Roman" w:cs="Times New Roman"/>
          <w:sz w:val="24"/>
          <w:szCs w:val="24"/>
        </w:rPr>
        <w:t>07</w:t>
      </w:r>
      <w:r w:rsidRPr="000A7499">
        <w:rPr>
          <w:rFonts w:ascii="Times New Roman" w:hAnsi="Times New Roman" w:cs="Times New Roman"/>
          <w:sz w:val="24"/>
          <w:szCs w:val="24"/>
        </w:rPr>
        <w:t>.0</w:t>
      </w:r>
      <w:r w:rsidR="000A7499" w:rsidRPr="000A7499">
        <w:rPr>
          <w:rFonts w:ascii="Times New Roman" w:hAnsi="Times New Roman" w:cs="Times New Roman"/>
          <w:sz w:val="24"/>
          <w:szCs w:val="24"/>
        </w:rPr>
        <w:t>6</w:t>
      </w:r>
      <w:r w:rsidRPr="000A7499">
        <w:rPr>
          <w:rFonts w:ascii="Times New Roman" w:hAnsi="Times New Roman" w:cs="Times New Roman"/>
          <w:sz w:val="24"/>
          <w:szCs w:val="24"/>
        </w:rPr>
        <w:t>.201</w:t>
      </w:r>
      <w:r w:rsidR="000A7499" w:rsidRPr="000A7499">
        <w:rPr>
          <w:rFonts w:ascii="Times New Roman" w:hAnsi="Times New Roman" w:cs="Times New Roman"/>
          <w:sz w:val="24"/>
          <w:szCs w:val="24"/>
        </w:rPr>
        <w:t>9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Специалист                      </w:t>
      </w:r>
      <w:r w:rsidR="000A7499" w:rsidRPr="000A7499">
        <w:rPr>
          <w:rFonts w:ascii="Times New Roman" w:hAnsi="Times New Roman" w:cs="Times New Roman"/>
          <w:sz w:val="24"/>
          <w:szCs w:val="24"/>
        </w:rPr>
        <w:t>______________</w:t>
      </w:r>
      <w:r w:rsidR="000A749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615E">
        <w:rPr>
          <w:rFonts w:ascii="Times New Roman" w:hAnsi="Times New Roman" w:cs="Times New Roman"/>
          <w:sz w:val="24"/>
          <w:szCs w:val="24"/>
        </w:rPr>
        <w:t>К.В. Ще</w:t>
      </w:r>
      <w:r w:rsidR="000A7499">
        <w:rPr>
          <w:rFonts w:ascii="Times New Roman" w:hAnsi="Times New Roman" w:cs="Times New Roman"/>
          <w:sz w:val="24"/>
          <w:szCs w:val="24"/>
        </w:rPr>
        <w:t>лкова</w:t>
      </w:r>
      <w:r w:rsidRPr="0021615E">
        <w:rPr>
          <w:rFonts w:ascii="Times New Roman" w:hAnsi="Times New Roman" w:cs="Times New Roman"/>
          <w:sz w:val="24"/>
          <w:szCs w:val="24"/>
        </w:rPr>
        <w:t xml:space="preserve">  </w:t>
      </w:r>
      <w:r w:rsidR="000A7499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21615E">
        <w:rPr>
          <w:rFonts w:ascii="Times New Roman" w:hAnsi="Times New Roman" w:cs="Times New Roman"/>
          <w:sz w:val="24"/>
          <w:szCs w:val="24"/>
        </w:rPr>
        <w:t xml:space="preserve"> </w:t>
      </w:r>
      <w:r w:rsidR="000A7499" w:rsidRPr="000A7499">
        <w:rPr>
          <w:rFonts w:ascii="Times New Roman" w:hAnsi="Times New Roman" w:cs="Times New Roman"/>
          <w:sz w:val="24"/>
          <w:szCs w:val="24"/>
        </w:rPr>
        <w:t>07</w:t>
      </w:r>
      <w:r w:rsidRPr="000A7499">
        <w:rPr>
          <w:rFonts w:ascii="Times New Roman" w:hAnsi="Times New Roman" w:cs="Times New Roman"/>
          <w:sz w:val="24"/>
          <w:szCs w:val="24"/>
        </w:rPr>
        <w:t>.0</w:t>
      </w:r>
      <w:r w:rsidR="000A7499" w:rsidRPr="000A7499">
        <w:rPr>
          <w:rFonts w:ascii="Times New Roman" w:hAnsi="Times New Roman" w:cs="Times New Roman"/>
          <w:sz w:val="24"/>
          <w:szCs w:val="24"/>
        </w:rPr>
        <w:t>6</w:t>
      </w:r>
      <w:r w:rsidRPr="000A7499">
        <w:rPr>
          <w:rFonts w:ascii="Times New Roman" w:hAnsi="Times New Roman" w:cs="Times New Roman"/>
          <w:sz w:val="24"/>
          <w:szCs w:val="24"/>
        </w:rPr>
        <w:t>.201</w:t>
      </w:r>
      <w:r w:rsidR="000A7499" w:rsidRPr="000A7499">
        <w:rPr>
          <w:rFonts w:ascii="Times New Roman" w:hAnsi="Times New Roman" w:cs="Times New Roman"/>
          <w:sz w:val="24"/>
          <w:szCs w:val="24"/>
        </w:rPr>
        <w:t>9</w:t>
      </w:r>
    </w:p>
    <w:p w:rsidR="00892662" w:rsidRPr="0021615E" w:rsidRDefault="00892662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92662" w:rsidRPr="0021615E" w:rsidSect="000A7499">
      <w:headerReference w:type="default" r:id="rId7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BF" w:rsidRDefault="00BD7CBF" w:rsidP="000A7499">
      <w:pPr>
        <w:spacing w:after="0" w:line="240" w:lineRule="auto"/>
      </w:pPr>
      <w:r>
        <w:separator/>
      </w:r>
    </w:p>
  </w:endnote>
  <w:endnote w:type="continuationSeparator" w:id="0">
    <w:p w:rsidR="00BD7CBF" w:rsidRDefault="00BD7CBF" w:rsidP="000A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BF" w:rsidRDefault="00BD7CBF" w:rsidP="000A7499">
      <w:pPr>
        <w:spacing w:after="0" w:line="240" w:lineRule="auto"/>
      </w:pPr>
      <w:r>
        <w:separator/>
      </w:r>
    </w:p>
  </w:footnote>
  <w:footnote w:type="continuationSeparator" w:id="0">
    <w:p w:rsidR="00BD7CBF" w:rsidRDefault="00BD7CBF" w:rsidP="000A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766863"/>
      <w:docPartObj>
        <w:docPartGallery w:val="Page Numbers (Top of Page)"/>
        <w:docPartUnique/>
      </w:docPartObj>
    </w:sdtPr>
    <w:sdtContent>
      <w:p w:rsidR="000A7499" w:rsidRDefault="000A7499">
        <w:pPr>
          <w:pStyle w:val="a3"/>
          <w:jc w:val="center"/>
        </w:pPr>
      </w:p>
      <w:p w:rsidR="000A7499" w:rsidRDefault="000A7499">
        <w:pPr>
          <w:pStyle w:val="a3"/>
          <w:jc w:val="center"/>
        </w:pPr>
      </w:p>
      <w:p w:rsidR="000A7499" w:rsidRDefault="000A74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7499" w:rsidRDefault="000A74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36"/>
    <w:rsid w:val="000A7499"/>
    <w:rsid w:val="001F566C"/>
    <w:rsid w:val="0021615E"/>
    <w:rsid w:val="004220CA"/>
    <w:rsid w:val="0062305D"/>
    <w:rsid w:val="007D1836"/>
    <w:rsid w:val="00892662"/>
    <w:rsid w:val="00932CDC"/>
    <w:rsid w:val="0094244C"/>
    <w:rsid w:val="00B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499"/>
  </w:style>
  <w:style w:type="paragraph" w:styleId="a5">
    <w:name w:val="footer"/>
    <w:basedOn w:val="a"/>
    <w:link w:val="a6"/>
    <w:uiPriority w:val="99"/>
    <w:unhideWhenUsed/>
    <w:rsid w:val="000A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499"/>
  </w:style>
  <w:style w:type="paragraph" w:styleId="a5">
    <w:name w:val="footer"/>
    <w:basedOn w:val="a"/>
    <w:link w:val="a6"/>
    <w:uiPriority w:val="99"/>
    <w:unhideWhenUsed/>
    <w:rsid w:val="000A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2019-06-07T13:25:00Z</dcterms:created>
  <dcterms:modified xsi:type="dcterms:W3CDTF">2019-06-07T13:25:00Z</dcterms:modified>
</cp:coreProperties>
</file>