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59B" w:rsidRDefault="008D359B"/>
    <w:p w:rsidR="008D359B" w:rsidRDefault="00AF7717">
      <w:pPr>
        <w:pStyle w:val="3"/>
        <w:keepNext w:val="0"/>
        <w:keepLines w:val="0"/>
        <w:spacing w:before="280" w:line="240" w:lineRule="auto"/>
        <w:jc w:val="center"/>
        <w:rPr>
          <w:b/>
          <w:color w:val="000000"/>
          <w:sz w:val="26"/>
          <w:szCs w:val="26"/>
        </w:rPr>
      </w:pPr>
      <w:bookmarkStart w:id="0" w:name="_m91fop37i20f" w:colFirst="0" w:colLast="0"/>
      <w:bookmarkEnd w:id="0"/>
      <w:r>
        <w:rPr>
          <w:b/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6"/>
        <w:gridCol w:w="3549"/>
      </w:tblGrid>
      <w:tr w:rsidR="008D359B">
        <w:trPr>
          <w:trHeight w:val="80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pStyle w:val="3"/>
              <w:keepNext w:val="0"/>
              <w:keepLines w:val="0"/>
              <w:spacing w:before="280" w:line="240" w:lineRule="auto"/>
              <w:rPr>
                <w:b/>
                <w:color w:val="000000"/>
                <w:sz w:val="26"/>
                <w:szCs w:val="26"/>
              </w:rPr>
            </w:pPr>
            <w:bookmarkStart w:id="1" w:name="_tl3pu1oes821" w:colFirst="0" w:colLast="0"/>
            <w:bookmarkEnd w:id="1"/>
            <w:r>
              <w:rPr>
                <w:b/>
                <w:color w:val="000000"/>
                <w:sz w:val="26"/>
                <w:szCs w:val="26"/>
              </w:rPr>
              <w:t>Согласовано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pStyle w:val="3"/>
              <w:keepNext w:val="0"/>
              <w:keepLines w:val="0"/>
              <w:spacing w:before="280" w:line="240" w:lineRule="auto"/>
              <w:rPr>
                <w:b/>
                <w:color w:val="000000"/>
                <w:sz w:val="26"/>
                <w:szCs w:val="26"/>
              </w:rPr>
            </w:pPr>
            <w:bookmarkStart w:id="2" w:name="_afx7t98wn67y" w:colFirst="0" w:colLast="0"/>
            <w:bookmarkEnd w:id="2"/>
            <w:r>
              <w:rPr>
                <w:b/>
                <w:color w:val="000000"/>
                <w:sz w:val="26"/>
                <w:szCs w:val="26"/>
              </w:rPr>
              <w:t>Утверждаю</w:t>
            </w:r>
          </w:p>
        </w:tc>
      </w:tr>
      <w:tr w:rsidR="008D359B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председатель профсоюза работников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spacing w:line="240" w:lineRule="auto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</w:tc>
      </w:tr>
      <w:tr w:rsidR="008D359B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spacing w:line="240" w:lineRule="auto"/>
              <w:rPr>
                <w:b/>
              </w:rPr>
            </w:pPr>
            <w:r>
              <w:rPr>
                <w:b/>
              </w:rPr>
              <w:t>ООО «Пион»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spacing w:line="240" w:lineRule="auto"/>
              <w:rPr>
                <w:b/>
              </w:rPr>
            </w:pPr>
            <w:r>
              <w:rPr>
                <w:b/>
              </w:rPr>
              <w:t>ООО «Пион»</w:t>
            </w:r>
          </w:p>
        </w:tc>
      </w:tr>
      <w:tr w:rsidR="008D359B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spacing w:line="240" w:lineRule="auto"/>
              <w:rPr>
                <w:b/>
              </w:rPr>
            </w:pPr>
            <w:r>
              <w:rPr>
                <w:b/>
              </w:rPr>
              <w:t>Сидоров П.П.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spacing w:line="240" w:lineRule="auto"/>
              <w:rPr>
                <w:b/>
              </w:rPr>
            </w:pPr>
            <w:r>
              <w:rPr>
                <w:b/>
              </w:rPr>
              <w:t>Воронов А.В.</w:t>
            </w:r>
          </w:p>
        </w:tc>
      </w:tr>
      <w:tr w:rsidR="008D359B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spacing w:line="240" w:lineRule="auto"/>
              <w:rPr>
                <w:b/>
              </w:rPr>
            </w:pPr>
            <w:r>
              <w:rPr>
                <w:b/>
              </w:rPr>
              <w:t>“__”___________2018г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spacing w:line="240" w:lineRule="auto"/>
              <w:rPr>
                <w:b/>
              </w:rPr>
            </w:pPr>
            <w:r>
              <w:rPr>
                <w:b/>
              </w:rPr>
              <w:t>“__”___________2018г</w:t>
            </w:r>
          </w:p>
        </w:tc>
      </w:tr>
      <w:tr w:rsidR="008D359B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>Сидоров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Сидоров</w:t>
            </w:r>
            <w:proofErr w:type="spellEnd"/>
            <w:proofErr w:type="gramEnd"/>
            <w:r>
              <w:rPr>
                <w:b/>
              </w:rPr>
              <w:t xml:space="preserve"> П.П.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>Воронов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Воронов</w:t>
            </w:r>
            <w:proofErr w:type="spellEnd"/>
            <w:proofErr w:type="gramEnd"/>
            <w:r>
              <w:rPr>
                <w:b/>
              </w:rPr>
              <w:t xml:space="preserve"> А.В.</w:t>
            </w:r>
          </w:p>
        </w:tc>
      </w:tr>
    </w:tbl>
    <w:p w:rsidR="008D359B" w:rsidRDefault="00AF7717">
      <w:pPr>
        <w:spacing w:line="240" w:lineRule="auto"/>
        <w:rPr>
          <w:b/>
        </w:rPr>
      </w:pPr>
      <w:r>
        <w:rPr>
          <w:b/>
        </w:rPr>
        <w:t xml:space="preserve"> Инструкция №___</w:t>
      </w:r>
    </w:p>
    <w:p w:rsidR="008D359B" w:rsidRDefault="008D359B">
      <w:pPr>
        <w:spacing w:line="240" w:lineRule="auto"/>
        <w:rPr>
          <w:b/>
        </w:rPr>
      </w:pPr>
    </w:p>
    <w:p w:rsidR="008D359B" w:rsidRDefault="008D359B">
      <w:pPr>
        <w:spacing w:line="240" w:lineRule="auto"/>
        <w:rPr>
          <w:b/>
        </w:rPr>
      </w:pPr>
    </w:p>
    <w:p w:rsidR="008D359B" w:rsidRDefault="00AF7717">
      <w:pPr>
        <w:pStyle w:val="2"/>
        <w:spacing w:line="240" w:lineRule="auto"/>
        <w:jc w:val="center"/>
      </w:pPr>
      <w:bookmarkStart w:id="3" w:name="_8dz0iav4feig" w:colFirst="0" w:colLast="0"/>
      <w:bookmarkEnd w:id="3"/>
      <w:r>
        <w:t>Инструкция по охране труда</w:t>
      </w:r>
    </w:p>
    <w:p w:rsidR="008D359B" w:rsidRDefault="00AF7717">
      <w:pPr>
        <w:pStyle w:val="2"/>
        <w:jc w:val="center"/>
        <w:rPr>
          <w:color w:val="FF0000"/>
        </w:rPr>
      </w:pPr>
      <w:bookmarkStart w:id="4" w:name="_niqcfedq8cqa" w:colFirst="0" w:colLast="0"/>
      <w:bookmarkEnd w:id="4"/>
      <w:r>
        <w:rPr>
          <w:color w:val="FF0000"/>
        </w:rPr>
        <w:t xml:space="preserve">для </w:t>
      </w:r>
      <w:proofErr w:type="spellStart"/>
      <w:r>
        <w:rPr>
          <w:color w:val="FF0000"/>
        </w:rPr>
        <w:t>газоэлектросварщика</w:t>
      </w:r>
      <w:proofErr w:type="spellEnd"/>
    </w:p>
    <w:p w:rsidR="008D359B" w:rsidRDefault="00AF7717">
      <w:pPr>
        <w:rPr>
          <w:color w:val="333333"/>
        </w:rPr>
      </w:pPr>
      <w:r>
        <w:t xml:space="preserve">Инструкция составлена в соответствии с “Типовой инструкцией по охране труда для </w:t>
      </w:r>
      <w:proofErr w:type="spellStart"/>
      <w:r>
        <w:t>газоэлектросварщика</w:t>
      </w:r>
      <w:proofErr w:type="spellEnd"/>
      <w:r>
        <w:t xml:space="preserve">” </w:t>
      </w:r>
      <w:r>
        <w:rPr>
          <w:color w:val="333333"/>
        </w:rPr>
        <w:t>ТОИ Р-31-202-97</w:t>
      </w:r>
    </w:p>
    <w:p w:rsidR="008D359B" w:rsidRDefault="008D359B">
      <w:pPr>
        <w:rPr>
          <w:color w:val="333333"/>
        </w:rPr>
      </w:pPr>
    </w:p>
    <w:p w:rsidR="008D359B" w:rsidRDefault="00AF7717">
      <w:pPr>
        <w:pStyle w:val="3"/>
        <w:numPr>
          <w:ilvl w:val="0"/>
          <w:numId w:val="9"/>
        </w:numPr>
        <w:shd w:val="clear" w:color="auto" w:fill="FFFFFF"/>
        <w:spacing w:line="343" w:lineRule="auto"/>
        <w:contextualSpacing/>
        <w:jc w:val="center"/>
      </w:pPr>
      <w:bookmarkStart w:id="5" w:name="_att7gy7tr8d4" w:colFirst="0" w:colLast="0"/>
      <w:bookmarkEnd w:id="5"/>
      <w:r>
        <w:t>Общие требования безопасности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1.1. К самостоятельному выполнению электросварочных и газосварочных работ допускаются работники:</w:t>
      </w:r>
    </w:p>
    <w:p w:rsidR="008D359B" w:rsidRDefault="00AF7717">
      <w:pPr>
        <w:numPr>
          <w:ilvl w:val="0"/>
          <w:numId w:val="16"/>
        </w:numPr>
        <w:shd w:val="clear" w:color="auto" w:fill="FFFFFF"/>
        <w:spacing w:line="240" w:lineRule="auto"/>
        <w:contextualSpacing/>
        <w:jc w:val="both"/>
      </w:pPr>
      <w:r>
        <w:t>имеющие квалификационное удостоверение на право производства указанных работ;</w:t>
      </w:r>
    </w:p>
    <w:p w:rsidR="008D359B" w:rsidRDefault="00AF7717">
      <w:pPr>
        <w:numPr>
          <w:ilvl w:val="0"/>
          <w:numId w:val="16"/>
        </w:numPr>
        <w:shd w:val="clear" w:color="auto" w:fill="FFFFFF"/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необходимое профессиональное обучение;</w:t>
      </w:r>
    </w:p>
    <w:p w:rsidR="008D359B" w:rsidRDefault="00AF7717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r>
        <w:t xml:space="preserve">прошедшие предварительный </w:t>
      </w:r>
      <w:proofErr w:type="gramStart"/>
      <w:r>
        <w:t xml:space="preserve">( </w:t>
      </w:r>
      <w:proofErr w:type="gramEnd"/>
      <w:r>
        <w:t>пере</w:t>
      </w:r>
      <w:r>
        <w:t>д приемом на работу) и периодические (во время работы) медицинские осмотры и не имеющие противопоказаний;</w:t>
      </w:r>
    </w:p>
    <w:p w:rsidR="008D359B" w:rsidRDefault="00AF7717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обучение и стажировку на рабочем месте;</w:t>
      </w:r>
    </w:p>
    <w:p w:rsidR="008D359B" w:rsidRDefault="00AF7717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r>
        <w:t>прошедшие обучение безопасным методам и приемам выполнения работ;</w:t>
      </w:r>
    </w:p>
    <w:p w:rsidR="008D359B" w:rsidRDefault="00AF7717">
      <w:pPr>
        <w:numPr>
          <w:ilvl w:val="0"/>
          <w:numId w:val="11"/>
        </w:numPr>
        <w:spacing w:line="240" w:lineRule="auto"/>
        <w:contextualSpacing/>
        <w:jc w:val="both"/>
      </w:pPr>
      <w:r>
        <w:t>прошедшие инструктаж по охране тру</w:t>
      </w:r>
      <w:r>
        <w:t>да, вводный и первичный инструктажи;</w:t>
      </w:r>
    </w:p>
    <w:p w:rsidR="008D359B" w:rsidRDefault="00AF7717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r>
        <w:t>прошедшие проверку знаний требований охраны труда;</w:t>
      </w:r>
    </w:p>
    <w:p w:rsidR="008D359B" w:rsidRDefault="00AF7717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</w:pPr>
      <w:proofErr w:type="gramStart"/>
      <w:r>
        <w:t>имеющие</w:t>
      </w:r>
      <w:proofErr w:type="gramEnd"/>
      <w:r>
        <w:t xml:space="preserve"> квалификационную группу по электробезопасности не ниже II.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1.2. Женщины к сварке внутри замкнутых и труднодоступных пространств, к ручной дуговой сварке и свар</w:t>
      </w:r>
      <w:r>
        <w:t xml:space="preserve">ке при верхолазных работах не допускаются.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1.3. При выполнении работ </w:t>
      </w:r>
      <w:proofErr w:type="spellStart"/>
      <w:r>
        <w:t>газоэлектросварщик</w:t>
      </w:r>
      <w:proofErr w:type="spellEnd"/>
      <w:r>
        <w:t xml:space="preserve"> может контактировать с такими опасными и вредными производственными факторами, как:</w:t>
      </w:r>
    </w:p>
    <w:p w:rsidR="008D359B" w:rsidRDefault="00AF7717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неблагоприятные метеофакторы;</w:t>
      </w:r>
    </w:p>
    <w:p w:rsidR="008D359B" w:rsidRDefault="00AF7717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lastRenderedPageBreak/>
        <w:t>вредные вещества, образующиеся при сварочных работах;</w:t>
      </w:r>
    </w:p>
    <w:p w:rsidR="008D359B" w:rsidRDefault="00AF7717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возможность падения с высоты;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движущиеся машины и механизмы;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подвижные части производственного оборудования;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разрушающиеся материалы конструкции;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отлетающие осколки;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повышенная или пониженная температура поверхностей оборудования и материалов;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повышенное напряжение электрической сети, при замыкании которой ток может пройти через тело человека;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острые кромки, заусенцы, шероховатая поверхность заготовок, инструмента и оборудования;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расположение рабочего места на высоте относительно поверхности зем</w:t>
      </w:r>
      <w:r>
        <w:t>ли (пола);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proofErr w:type="gramStart"/>
      <w:r>
        <w:t>повышенные запыленность и загазованность рабочей зоны;</w:t>
      </w:r>
      <w:proofErr w:type="gramEnd"/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повышенные уровень шума и вибрации на рабочем месте;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повышенная или пониженная влажность воздуха;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повышенная или пониженная температура воздуха рабочей зоны;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пониженная или повышенная подвиж</w:t>
      </w:r>
      <w:r>
        <w:t>ность воздуха;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недостаточная освещенность рабочего места;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повышенный уровень ультрафиолетового или инфракрасного излучения;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скользкие поверхности;</w:t>
      </w:r>
    </w:p>
    <w:p w:rsidR="008D359B" w:rsidRDefault="00AF7717">
      <w:pPr>
        <w:numPr>
          <w:ilvl w:val="0"/>
          <w:numId w:val="1"/>
        </w:numPr>
        <w:spacing w:line="240" w:lineRule="auto"/>
        <w:contextualSpacing/>
        <w:jc w:val="both"/>
      </w:pPr>
      <w:r>
        <w:t>загрязненные химическими веществами, радиацией и пестицидами поверхности оборудования, машин и материалов</w:t>
      </w:r>
    </w:p>
    <w:p w:rsidR="008D359B" w:rsidRDefault="00AF7717">
      <w:pPr>
        <w:spacing w:line="240" w:lineRule="auto"/>
        <w:jc w:val="both"/>
      </w:pPr>
      <w:r>
        <w:t>1.4</w:t>
      </w:r>
      <w:r>
        <w:t>. Электрогазосварочные работы выполняются с использованием следующих газов:</w:t>
      </w:r>
    </w:p>
    <w:p w:rsidR="008D359B" w:rsidRDefault="00AF7717">
      <w:pPr>
        <w:numPr>
          <w:ilvl w:val="0"/>
          <w:numId w:val="18"/>
        </w:numPr>
        <w:spacing w:line="240" w:lineRule="auto"/>
        <w:contextualSpacing/>
        <w:jc w:val="both"/>
      </w:pPr>
      <w:r>
        <w:t xml:space="preserve">ацетилен (C2H2) - химическое газообразное соединение углерода с водородом, без цвета, со слабым эфирным запахом и сладковатым вкусом. Ацетилен в газосварочном производстве получил </w:t>
      </w:r>
      <w:r>
        <w:t>наибольшее распространение благодаря важным для сварки качествам (высокая температура пламени, большая теплота сгорания).</w:t>
      </w:r>
    </w:p>
    <w:p w:rsidR="008D359B" w:rsidRDefault="00AF7717">
      <w:pPr>
        <w:numPr>
          <w:ilvl w:val="0"/>
          <w:numId w:val="18"/>
        </w:numPr>
        <w:spacing w:line="240" w:lineRule="auto"/>
        <w:contextualSpacing/>
        <w:jc w:val="both"/>
      </w:pPr>
      <w:proofErr w:type="gramStart"/>
      <w:r>
        <w:t>п</w:t>
      </w:r>
      <w:proofErr w:type="gramEnd"/>
      <w:r>
        <w:t xml:space="preserve">ропан (C3H8) - органическое вещество класса </w:t>
      </w:r>
      <w:proofErr w:type="spellStart"/>
      <w:r>
        <w:t>алканов</w:t>
      </w:r>
      <w:proofErr w:type="spellEnd"/>
      <w:r>
        <w:t xml:space="preserve">. Бесцветный газ без запаха.  Как представитель углеводородных газов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</w:t>
      </w:r>
      <w:r>
        <w:t xml:space="preserve">ывоопасен. </w:t>
      </w:r>
      <w:proofErr w:type="spellStart"/>
      <w:r>
        <w:t>Малотоксичен</w:t>
      </w:r>
      <w:proofErr w:type="spellEnd"/>
      <w:r>
        <w:t>, но оказывает вредное воздействие на центральную нервную систему (обладает слабыми наркотическими свойствами).</w:t>
      </w:r>
    </w:p>
    <w:p w:rsidR="008D359B" w:rsidRPr="00AF7717" w:rsidRDefault="00AF7717">
      <w:pPr>
        <w:numPr>
          <w:ilvl w:val="0"/>
          <w:numId w:val="18"/>
        </w:numPr>
        <w:spacing w:line="240" w:lineRule="auto"/>
        <w:contextualSpacing/>
        <w:jc w:val="both"/>
      </w:pPr>
      <w:r>
        <w:t>кислород (O</w:t>
      </w:r>
      <w:r>
        <w:rPr>
          <w:vertAlign w:val="subscript"/>
        </w:rPr>
        <w:t>2</w:t>
      </w:r>
      <w:r>
        <w:t>) - газ без цвета, вкуса и запаха, н</w:t>
      </w:r>
      <w:r>
        <w:rPr>
          <w:color w:val="111111"/>
        </w:rPr>
        <w:t>е горит, но поддерживает горение. Применяется в составе с инертными компо</w:t>
      </w:r>
      <w:r>
        <w:rPr>
          <w:color w:val="111111"/>
        </w:rPr>
        <w:t xml:space="preserve">нентами. </w:t>
      </w:r>
      <w:r>
        <w:t xml:space="preserve">Широко </w:t>
      </w:r>
      <w:r w:rsidRPr="00AF7717">
        <w:t>используется для газопламенной резки и сварки металлов.</w:t>
      </w:r>
    </w:p>
    <w:p w:rsidR="008D359B" w:rsidRPr="00AF7717" w:rsidRDefault="00AF7717">
      <w:pPr>
        <w:numPr>
          <w:ilvl w:val="0"/>
          <w:numId w:val="18"/>
        </w:numPr>
        <w:spacing w:line="240" w:lineRule="auto"/>
        <w:contextualSpacing/>
        <w:jc w:val="both"/>
      </w:pPr>
      <w:r w:rsidRPr="00AF7717">
        <w:rPr>
          <w:rFonts w:eastAsia="Arial Unicode MS"/>
        </w:rPr>
        <w:t>аргон (</w:t>
      </w:r>
      <w:proofErr w:type="spellStart"/>
      <w:r w:rsidRPr="00AF7717">
        <w:rPr>
          <w:rFonts w:eastAsia="Arial Unicode MS"/>
        </w:rPr>
        <w:t>Ar</w:t>
      </w:r>
      <w:proofErr w:type="spellEnd"/>
      <w:r w:rsidRPr="00AF7717">
        <w:rPr>
          <w:rFonts w:eastAsia="Arial Unicode MS"/>
        </w:rPr>
        <w:t>) - одноатомный газ с температурой кипения (при нормальном давлении) −185,9 °C (немного ниже, чем у кислорода, но немного выше, чем у азота). В сварочном производстве газообра</w:t>
      </w:r>
      <w:r w:rsidRPr="00AF7717">
        <w:rPr>
          <w:rFonts w:eastAsia="Arial Unicode MS"/>
        </w:rPr>
        <w:t>зный аргон применяют в качестве защитной среды при сварке актив</w:t>
      </w:r>
      <w:bookmarkStart w:id="6" w:name="_GoBack"/>
      <w:bookmarkEnd w:id="6"/>
      <w:r w:rsidRPr="00AF7717">
        <w:rPr>
          <w:rFonts w:eastAsia="Arial Unicode MS"/>
        </w:rPr>
        <w:t>ных и редких металлов (титана, циркония и ниобия) и сплавов на их основе, алюминиевых и магниевых сплавов, а также хромоникелевых коррозионностойких жаропрочных сплавов, легированных сталей раз</w:t>
      </w:r>
      <w:r w:rsidRPr="00AF7717">
        <w:rPr>
          <w:rFonts w:eastAsia="Arial Unicode MS"/>
        </w:rPr>
        <w:t>личных марок. Для сварки черных металлов аргон обычно используются в смеси с другими газами - кислородом, гелием, двуокисью углерода или водородом.</w:t>
      </w:r>
    </w:p>
    <w:p w:rsidR="008D359B" w:rsidRDefault="00AF7717">
      <w:pPr>
        <w:numPr>
          <w:ilvl w:val="0"/>
          <w:numId w:val="18"/>
        </w:numPr>
        <w:spacing w:line="240" w:lineRule="auto"/>
        <w:contextualSpacing/>
        <w:jc w:val="both"/>
      </w:pPr>
      <w:proofErr w:type="gramStart"/>
      <w:r w:rsidRPr="00AF7717">
        <w:t>у</w:t>
      </w:r>
      <w:proofErr w:type="gramEnd"/>
      <w:r w:rsidRPr="00AF7717">
        <w:t>глекислый газ (CO2), бесцветный</w:t>
      </w:r>
      <w:r>
        <w:t xml:space="preserve"> газ (в нормальных условиях), без запаха, со слегка кисловатым вкусом. Отличается повышенными окислительными характеристиками. Его масса в 1,5 раза больше воздуха, он растворяется в Н2О. Выделяют три типа данного газа, котор</w:t>
      </w:r>
      <w:r>
        <w:t xml:space="preserve">ые применяются для сваривания чугунных материалов, низко, среднеуглеродистых металлических сплавов, коррозийных, низколегированных стальных образцов.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1.5. При выполнении работы, в соответствии с видом опасных и вредных производственных факторов, </w:t>
      </w:r>
      <w:proofErr w:type="spellStart"/>
      <w:r>
        <w:t>газоэлект</w:t>
      </w:r>
      <w:r>
        <w:t>росварщик</w:t>
      </w:r>
      <w:proofErr w:type="spellEnd"/>
      <w:r>
        <w:t xml:space="preserve"> обязан пользоваться следующими </w:t>
      </w:r>
      <w:r>
        <w:lastRenderedPageBreak/>
        <w:t>средствами индивидуальной защиты, которыми его обязан бесплатно обеспечить работодатель:</w:t>
      </w:r>
    </w:p>
    <w:p w:rsidR="008D359B" w:rsidRDefault="008D359B">
      <w:pPr>
        <w:shd w:val="clear" w:color="auto" w:fill="FFFFFF"/>
        <w:spacing w:line="240" w:lineRule="auto"/>
        <w:jc w:val="both"/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4995"/>
        <w:gridCol w:w="3026"/>
      </w:tblGrid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  <w:jc w:val="center"/>
            </w:pPr>
            <w:r>
              <w:t>Срок использования</w:t>
            </w:r>
          </w:p>
        </w:tc>
      </w:tr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1 шт. на год</w:t>
            </w:r>
          </w:p>
        </w:tc>
      </w:tr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 xml:space="preserve">Ботинки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 сапоги кожаные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2 пары на год</w:t>
            </w:r>
          </w:p>
        </w:tc>
      </w:tr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Перчатки с поли</w:t>
            </w:r>
            <w:r>
              <w:t>мерным покрытием или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6 пар на год</w:t>
            </w:r>
          </w:p>
        </w:tc>
      </w:tr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Перчатки с точечным покрытием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до износа</w:t>
            </w:r>
          </w:p>
        </w:tc>
      </w:tr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12 пар на год</w:t>
            </w:r>
          </w:p>
        </w:tc>
      </w:tr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Боты или галоши диэлектрические или коврик диэлектрический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дежурные</w:t>
            </w:r>
          </w:p>
        </w:tc>
      </w:tr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Перчатки диэлектрические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дежурные</w:t>
            </w:r>
          </w:p>
        </w:tc>
      </w:tr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Щиток защитный термостойкий со светофильтром или очки защитные термостойкие со светофильтром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до износа</w:t>
            </w:r>
          </w:p>
        </w:tc>
      </w:tr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Очки защитные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до износа</w:t>
            </w:r>
          </w:p>
        </w:tc>
      </w:tr>
      <w:tr w:rsidR="008D359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59B" w:rsidRDefault="00AF7717">
            <w:pPr>
              <w:widowControl w:val="0"/>
              <w:spacing w:line="240" w:lineRule="auto"/>
            </w:pPr>
            <w:r>
              <w:t>до изно</w:t>
            </w:r>
            <w:r>
              <w:t>са</w:t>
            </w:r>
          </w:p>
        </w:tc>
      </w:tr>
    </w:tbl>
    <w:p w:rsidR="008D359B" w:rsidRDefault="008D359B">
      <w:pPr>
        <w:shd w:val="clear" w:color="auto" w:fill="FFFFFF"/>
        <w:spacing w:line="240" w:lineRule="auto"/>
        <w:jc w:val="both"/>
      </w:pP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Спецодежда должна быть чистой, исправной, застегнутой на все пуговицы, </w:t>
      </w:r>
      <w:proofErr w:type="spellStart"/>
      <w:r>
        <w:t>спецобувь</w:t>
      </w:r>
      <w:proofErr w:type="spellEnd"/>
      <w:r>
        <w:t xml:space="preserve"> должна быть зашнурована.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При нахождении на строительной площадке, ношение защитной каски с застегнутым подбородочным ремнем обязательно.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1.6. </w:t>
      </w:r>
      <w:proofErr w:type="spellStart"/>
      <w:r>
        <w:t>Газоэлектросварщик</w:t>
      </w:r>
      <w:proofErr w:type="spellEnd"/>
      <w:r>
        <w:t xml:space="preserve"> должен:</w:t>
      </w:r>
    </w:p>
    <w:p w:rsidR="008D359B" w:rsidRDefault="00AF7717">
      <w:pPr>
        <w:numPr>
          <w:ilvl w:val="0"/>
          <w:numId w:val="19"/>
        </w:numPr>
        <w:shd w:val="clear" w:color="auto" w:fill="FFFFFF"/>
        <w:spacing w:line="240" w:lineRule="auto"/>
        <w:contextualSpacing/>
        <w:jc w:val="both"/>
      </w:pPr>
      <w:r>
        <w:t xml:space="preserve">соблюдать технологический процесс выполняемой работы; </w:t>
      </w:r>
    </w:p>
    <w:p w:rsidR="008D359B" w:rsidRDefault="00AF7717">
      <w:pPr>
        <w:numPr>
          <w:ilvl w:val="0"/>
          <w:numId w:val="19"/>
        </w:numPr>
        <w:shd w:val="clear" w:color="auto" w:fill="FFFFFF"/>
        <w:spacing w:line="240" w:lineRule="auto"/>
        <w:contextualSpacing/>
        <w:jc w:val="both"/>
      </w:pPr>
      <w:r>
        <w:t>соблюдать требования охраны труда;</w:t>
      </w:r>
    </w:p>
    <w:p w:rsidR="008D359B" w:rsidRDefault="00AF7717">
      <w:pPr>
        <w:numPr>
          <w:ilvl w:val="0"/>
          <w:numId w:val="19"/>
        </w:numPr>
        <w:shd w:val="clear" w:color="auto" w:fill="FFFFFF"/>
        <w:spacing w:line="240" w:lineRule="auto"/>
        <w:jc w:val="both"/>
      </w:pPr>
      <w:r>
        <w:t>знать правила оказания первой доврачебной помощи при несчастных случаях и уметь ее оказывать;</w:t>
      </w:r>
    </w:p>
    <w:p w:rsidR="008D359B" w:rsidRDefault="00AF7717">
      <w:pPr>
        <w:numPr>
          <w:ilvl w:val="0"/>
          <w:numId w:val="19"/>
        </w:numPr>
        <w:shd w:val="clear" w:color="auto" w:fill="FFFFFF"/>
        <w:spacing w:line="240" w:lineRule="auto"/>
        <w:jc w:val="both"/>
      </w:pPr>
      <w:r>
        <w:t xml:space="preserve">знать требования пожарной безопасности и уметь пользоваться первичными </w:t>
      </w:r>
      <w:r>
        <w:t>средствами пожаротушения;</w:t>
      </w:r>
    </w:p>
    <w:p w:rsidR="008D359B" w:rsidRDefault="00AF7717">
      <w:pPr>
        <w:numPr>
          <w:ilvl w:val="0"/>
          <w:numId w:val="19"/>
        </w:numPr>
        <w:shd w:val="clear" w:color="auto" w:fill="FFFFFF"/>
        <w:spacing w:line="240" w:lineRule="auto"/>
        <w:contextualSpacing/>
        <w:jc w:val="both"/>
      </w:pPr>
      <w:r>
        <w:t xml:space="preserve">соблюдать правила технической эксплуатации оборудования, приспособлений, инструмента, при помощи которых он работает или которые обслуживает; </w:t>
      </w:r>
    </w:p>
    <w:p w:rsidR="008D359B" w:rsidRDefault="00AF7717">
      <w:pPr>
        <w:numPr>
          <w:ilvl w:val="0"/>
          <w:numId w:val="19"/>
        </w:numPr>
        <w:shd w:val="clear" w:color="auto" w:fill="FFFFFF"/>
        <w:spacing w:line="240" w:lineRule="auto"/>
        <w:contextualSpacing/>
        <w:jc w:val="both"/>
      </w:pPr>
      <w:r>
        <w:t xml:space="preserve">соблюдать правила внутреннего трудового распорядка. </w:t>
      </w:r>
    </w:p>
    <w:p w:rsidR="008D359B" w:rsidRDefault="00AF7717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>знать, что не разрешается покидать</w:t>
      </w:r>
      <w:r>
        <w:t xml:space="preserve"> рабочее место без разрешения мастера или принимать участие в производстве работ, ему не порученных;</w:t>
      </w:r>
    </w:p>
    <w:p w:rsidR="008D359B" w:rsidRDefault="00AF7717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>знать, что нельзя находиться на рабочем месте в состоянии наркотического и/или алкогольного опьянения;</w:t>
      </w:r>
    </w:p>
    <w:p w:rsidR="008D359B" w:rsidRDefault="00AF7717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lastRenderedPageBreak/>
        <w:t>курить и принимать пищу разрешается только в специал</w:t>
      </w:r>
      <w:r>
        <w:t>ьно отведенных местах;</w:t>
      </w:r>
    </w:p>
    <w:p w:rsidR="008D359B" w:rsidRDefault="00AF7717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обо всех замеченных неисправностях оборудования, устройств </w:t>
      </w:r>
      <w:proofErr w:type="spellStart"/>
      <w:r>
        <w:t>газоэлектросварщик</w:t>
      </w:r>
      <w:proofErr w:type="spellEnd"/>
      <w:r>
        <w:t xml:space="preserve"> должен немедленно сообщить мастеру;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1.7. При выполнении вручную вспомогательных операций разрешается мужчинам переносить груз до 20 кг, женщинам - до 10 кг</w:t>
      </w:r>
      <w:r>
        <w:t xml:space="preserve">. В остальных случаях груз должен перемещаться с помощью механизмов и приспособлений.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1.8. К производству работ с помощью грузоподъемных машин, управляемых с пола, и подвешиванию груза на крюк этих машин рабочие допускаются после инструктажа и проверки на</w:t>
      </w:r>
      <w:r>
        <w:t xml:space="preserve">выков по управлению машинами и </w:t>
      </w:r>
      <w:proofErr w:type="spellStart"/>
      <w:r>
        <w:t>застропке</w:t>
      </w:r>
      <w:proofErr w:type="spellEnd"/>
      <w:r>
        <w:t xml:space="preserve"> грузов.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1.9. При плохом самочувствии или при несчастных случаях на производстве необходимо оказать первую помощь пострадавшему, вызвать врача и сообщить о случившемся мастеру или начальнику цеха (участка), по возмо</w:t>
      </w:r>
      <w:r>
        <w:t xml:space="preserve">жности сохранив обстановку на месте происшествия для расследования.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1.10. Требования инструкции по охране труда являются обязательными для работника. Невыполнение этих требований рассматривается как нарушение трудовой дисциплины.</w:t>
      </w:r>
    </w:p>
    <w:p w:rsidR="008D359B" w:rsidRDefault="00AF7717">
      <w:pPr>
        <w:pStyle w:val="3"/>
        <w:shd w:val="clear" w:color="auto" w:fill="FFFFFF"/>
        <w:spacing w:line="343" w:lineRule="auto"/>
        <w:jc w:val="center"/>
      </w:pPr>
      <w:bookmarkStart w:id="7" w:name="_o4jvf7vz1km" w:colFirst="0" w:colLast="0"/>
      <w:bookmarkEnd w:id="7"/>
      <w:r>
        <w:t>2. Требования безопасности перед началом работы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2.1. При выполнении опасных, незнакомых или редко выполняемых работ </w:t>
      </w:r>
      <w:proofErr w:type="spellStart"/>
      <w:r>
        <w:t>газоэлектросварщик</w:t>
      </w:r>
      <w:proofErr w:type="spellEnd"/>
      <w:r>
        <w:t xml:space="preserve"> должен получить целевой инструктаж по безопасности труда от мастера.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2.2. При нахождении на предприятии, </w:t>
      </w:r>
      <w:proofErr w:type="spellStart"/>
      <w:r>
        <w:t>газоэлектросвар</w:t>
      </w:r>
      <w:r>
        <w:t>щик</w:t>
      </w:r>
      <w:proofErr w:type="spellEnd"/>
      <w:r>
        <w:t xml:space="preserve"> должен ознакомиться со схемой эвакуации из различных помещений при возникновении аварийной ситуации.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2.3. Перед началом работ необходимо привести в порядок рабочую одежду, подготовить исправные индивидуальные средства защиты, осмотреть </w:t>
      </w:r>
      <w:proofErr w:type="spellStart"/>
      <w:r>
        <w:t>газоэлектросвар</w:t>
      </w:r>
      <w:r>
        <w:t>очное</w:t>
      </w:r>
      <w:proofErr w:type="spellEnd"/>
      <w:r>
        <w:t xml:space="preserve"> и вентиляционное оборудование, инструмент, определить их исправность и готовность к работе.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2.4. Рабочее место </w:t>
      </w:r>
      <w:proofErr w:type="spellStart"/>
      <w:r>
        <w:t>газоэлектросварщика</w:t>
      </w:r>
      <w:proofErr w:type="spellEnd"/>
      <w:r>
        <w:t xml:space="preserve"> надо ограждать ширмами или защитными экранами, изготовленными из негорючих материалов, а также принимать меры по предо</w:t>
      </w:r>
      <w:r>
        <w:t xml:space="preserve">твращению падения свариваемых (отрезаемых) металлических конструкций и попадания искр и капель расплавленного металла на людей.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2.5. В местах проведения </w:t>
      </w:r>
      <w:proofErr w:type="spellStart"/>
      <w:r>
        <w:t>газоэлектросварочных</w:t>
      </w:r>
      <w:proofErr w:type="spellEnd"/>
      <w:r>
        <w:t xml:space="preserve"> работ должны быть установлены (вывешены) знаки безопасности.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2.6. Для производст</w:t>
      </w:r>
      <w:r>
        <w:t xml:space="preserve">ва </w:t>
      </w:r>
      <w:proofErr w:type="spellStart"/>
      <w:r>
        <w:t>газоэлектросварочных</w:t>
      </w:r>
      <w:proofErr w:type="spellEnd"/>
      <w:r>
        <w:t xml:space="preserve"> работ на высоте должны быть установлены леса (</w:t>
      </w:r>
      <w:proofErr w:type="spellStart"/>
      <w:r>
        <w:t>рештования</w:t>
      </w:r>
      <w:proofErr w:type="spellEnd"/>
      <w:r>
        <w:t xml:space="preserve">) или площадки, а </w:t>
      </w:r>
      <w:proofErr w:type="spellStart"/>
      <w:r>
        <w:t>газоэлектросварщики</w:t>
      </w:r>
      <w:proofErr w:type="spellEnd"/>
      <w:r>
        <w:t xml:space="preserve"> должны пользоваться предохранительными поясами со страховочными концами. Приступать к работе на лесах, подмостях, настилах и площадках мож</w:t>
      </w:r>
      <w:r>
        <w:t xml:space="preserve">но только после проверки их прочности, наличия ограждения и разрешения мастера.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2.7. Сосуды, емкости, содержавшие ранее горючие жидкости, перед сваркой или резкой необходимо предварительно пропарить, промыть, произвести анализ воздушной среды на содержани</w:t>
      </w:r>
      <w:r>
        <w:t xml:space="preserve">е паров горючей жидкости и провентилировать.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2.8. Перед началом </w:t>
      </w:r>
      <w:proofErr w:type="spellStart"/>
      <w:r>
        <w:t>газоэлектросварочных</w:t>
      </w:r>
      <w:proofErr w:type="spellEnd"/>
      <w:r>
        <w:t xml:space="preserve"> работ внутри резервуаров, котлов, отсеков у горловины (люка, лаза) выставляется </w:t>
      </w:r>
      <w:proofErr w:type="gramStart"/>
      <w:r>
        <w:t>наблюдающий</w:t>
      </w:r>
      <w:proofErr w:type="gramEnd"/>
      <w:r>
        <w:t xml:space="preserve">. </w:t>
      </w:r>
      <w:proofErr w:type="spellStart"/>
      <w:r>
        <w:t>Газоэлектросварщик</w:t>
      </w:r>
      <w:proofErr w:type="spellEnd"/>
      <w:r>
        <w:t xml:space="preserve"> должен работать в каске и с предохранительным поясом с лям</w:t>
      </w:r>
      <w:r>
        <w:t xml:space="preserve">ками, к которому крепится страховочный канат, второй конец которого должен находиться </w:t>
      </w:r>
      <w:proofErr w:type="gramStart"/>
      <w:r>
        <w:t>у</w:t>
      </w:r>
      <w:proofErr w:type="gramEnd"/>
      <w:r>
        <w:t xml:space="preserve"> наблюдающего. Наблюдающий за электросварочными работами должен иметь квалификационную группу по электробезопасности не ниже II. Место производства работ должно быть обо</w:t>
      </w:r>
      <w:r>
        <w:t>рудовано стационарными светильниками напряжением 42</w:t>
      </w:r>
      <w:proofErr w:type="gramStart"/>
      <w:r>
        <w:t xml:space="preserve"> В</w:t>
      </w:r>
      <w:proofErr w:type="gramEnd"/>
      <w:r>
        <w:t>, установленными вне объекта, или переносными светильниками с защитной сеткой напряжением 12 В, средствами пожаротушения, а также непрерывной приточно-вытяжной вентиляцией. При выполнении работ в указанн</w:t>
      </w:r>
      <w:r>
        <w:t xml:space="preserve">ых помещениях концентрация вредных веществ и </w:t>
      </w:r>
      <w:r>
        <w:lastRenderedPageBreak/>
        <w:t xml:space="preserve">кислорода в воздухе должна замеряться через каждые два часа в течение всего рабочего периода.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2.9. Для переноски к месту работы ручного инструмента необходимо использовать специальный ящик или сумку. При работа</w:t>
      </w:r>
      <w:r>
        <w:t xml:space="preserve">х на высоте, на </w:t>
      </w:r>
      <w:proofErr w:type="spellStart"/>
      <w:r>
        <w:t>рештованиях</w:t>
      </w:r>
      <w:proofErr w:type="spellEnd"/>
      <w:r>
        <w:t xml:space="preserve"> и т.п. инструмент и приспособления должны храниться в ящиках или сумках.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2.10. Перед началом производства электросварочных работ электросварщик не должен использовать в качестве токоведущего провода технологическое оборудование</w:t>
      </w:r>
      <w:r>
        <w:t xml:space="preserve">, металлические конструкции зданий и коммуникаций, сети защитного заземления или </w:t>
      </w:r>
      <w:proofErr w:type="spellStart"/>
      <w:r>
        <w:t>зануления</w:t>
      </w:r>
      <w:proofErr w:type="spellEnd"/>
      <w:r>
        <w:t xml:space="preserve">. Сварка должна производиться с применением двух проводов. Длина первичной цепи между местом подключения и передвижной сварочной установкой не должна превышать 10 м. </w:t>
      </w:r>
      <w:r>
        <w:t xml:space="preserve">Изоляция проводов должна быть защищена от механических повреждений.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2.11. Перед началом газосварочных (</w:t>
      </w:r>
      <w:proofErr w:type="spellStart"/>
      <w:r>
        <w:t>газорезательных</w:t>
      </w:r>
      <w:proofErr w:type="spellEnd"/>
      <w:r>
        <w:t xml:space="preserve">) работ необходимо проверить: </w:t>
      </w:r>
    </w:p>
    <w:p w:rsidR="008D359B" w:rsidRDefault="00AF7717">
      <w:pPr>
        <w:numPr>
          <w:ilvl w:val="0"/>
          <w:numId w:val="15"/>
        </w:numPr>
        <w:shd w:val="clear" w:color="auto" w:fill="FFFFFF"/>
        <w:spacing w:line="240" w:lineRule="auto"/>
        <w:contextualSpacing/>
        <w:jc w:val="both"/>
      </w:pPr>
      <w:r>
        <w:t xml:space="preserve">плотность и прочность присоединения газовых рукавов к горелке (резаку) и редукторам; </w:t>
      </w:r>
    </w:p>
    <w:p w:rsidR="008D359B" w:rsidRDefault="00AF7717">
      <w:pPr>
        <w:numPr>
          <w:ilvl w:val="0"/>
          <w:numId w:val="15"/>
        </w:numPr>
        <w:shd w:val="clear" w:color="auto" w:fill="FFFFFF"/>
        <w:spacing w:line="240" w:lineRule="auto"/>
        <w:contextualSpacing/>
        <w:jc w:val="both"/>
      </w:pPr>
      <w:r>
        <w:t>наличие воды в затво</w:t>
      </w:r>
      <w:r>
        <w:t xml:space="preserve">ре до уровня контрольного краника и плотность всех соединений в затворе на пропуск газа, а также плотность присоединения рукава к затвору; </w:t>
      </w:r>
    </w:p>
    <w:p w:rsidR="008D359B" w:rsidRDefault="00AF7717">
      <w:pPr>
        <w:numPr>
          <w:ilvl w:val="0"/>
          <w:numId w:val="15"/>
        </w:numPr>
        <w:shd w:val="clear" w:color="auto" w:fill="FFFFFF"/>
        <w:spacing w:line="240" w:lineRule="auto"/>
        <w:contextualSpacing/>
        <w:jc w:val="both"/>
      </w:pPr>
      <w:r>
        <w:t xml:space="preserve">исправность горелки (резака), редукторов и рукавов; </w:t>
      </w:r>
    </w:p>
    <w:p w:rsidR="008D359B" w:rsidRDefault="00AF7717">
      <w:pPr>
        <w:numPr>
          <w:ilvl w:val="0"/>
          <w:numId w:val="15"/>
        </w:numPr>
        <w:shd w:val="clear" w:color="auto" w:fill="FFFFFF"/>
        <w:spacing w:line="240" w:lineRule="auto"/>
        <w:contextualSpacing/>
        <w:jc w:val="both"/>
      </w:pPr>
      <w:r>
        <w:t xml:space="preserve">достаточность подсоса в </w:t>
      </w:r>
      <w:proofErr w:type="spellStart"/>
      <w:r>
        <w:t>инжекторной</w:t>
      </w:r>
      <w:proofErr w:type="spellEnd"/>
      <w:r>
        <w:t xml:space="preserve"> аппаратуре; </w:t>
      </w:r>
    </w:p>
    <w:p w:rsidR="008D359B" w:rsidRDefault="00AF7717">
      <w:pPr>
        <w:numPr>
          <w:ilvl w:val="0"/>
          <w:numId w:val="15"/>
        </w:numPr>
        <w:shd w:val="clear" w:color="auto" w:fill="FFFFFF"/>
        <w:spacing w:line="240" w:lineRule="auto"/>
        <w:contextualSpacing/>
        <w:jc w:val="both"/>
      </w:pPr>
      <w:r>
        <w:t xml:space="preserve">исправность включающих и заземляющих устройств </w:t>
      </w:r>
      <w:proofErr w:type="spellStart"/>
      <w:r>
        <w:t>газорезательной</w:t>
      </w:r>
      <w:proofErr w:type="spellEnd"/>
      <w:r>
        <w:t xml:space="preserve"> машины, плавность хода всех ее частей, исправность реостата и магнитной головки.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2.12. При подготовке газосварочной аппаратуры к работе газосварщик должен: </w:t>
      </w:r>
    </w:p>
    <w:p w:rsidR="008D359B" w:rsidRDefault="00AF7717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</w:pPr>
      <w:r>
        <w:t>продуть вентили газовых баллонов кр</w:t>
      </w:r>
      <w:r>
        <w:t xml:space="preserve">атковременным открытием вентилей для удаления посторонних частиц. Вентиль необходимо открывать вручную или специальным ключом без резких поворотов; </w:t>
      </w:r>
    </w:p>
    <w:p w:rsidR="008D359B" w:rsidRDefault="00AF7717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</w:pPr>
      <w:r>
        <w:t xml:space="preserve">закрепить редукторы на баллонах с помощью специального ключа, изготовленного из металла, не дающего искру; </w:t>
      </w:r>
    </w:p>
    <w:p w:rsidR="008D359B" w:rsidRDefault="00AF7717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</w:pPr>
      <w:r>
        <w:t xml:space="preserve">проложить газовые рукава к месту производства работ, приняв меры, исключающие их сжатие и пересечение с электрическими кабелями и электросварочными проводами.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2.13. Доставка газовых баллонов к месту производства работ должна производиться на специально приспособленных для этого тележках или при помощи других специальных устройств. Лица, занятые перемещением (транспортированием) газовых баллонов, должны быть обуч</w:t>
      </w:r>
      <w:r>
        <w:t>ены и проинструктированы.</w:t>
      </w:r>
    </w:p>
    <w:p w:rsidR="008D359B" w:rsidRDefault="00AF7717">
      <w:pPr>
        <w:pStyle w:val="3"/>
        <w:shd w:val="clear" w:color="auto" w:fill="FFFFFF"/>
        <w:spacing w:line="343" w:lineRule="auto"/>
        <w:jc w:val="center"/>
      </w:pPr>
      <w:bookmarkStart w:id="8" w:name="_en2aqr2s9wz6" w:colFirst="0" w:colLast="0"/>
      <w:bookmarkEnd w:id="8"/>
      <w:r>
        <w:t>3. Требования безопасности во время работы</w:t>
      </w:r>
    </w:p>
    <w:p w:rsidR="008D359B" w:rsidRDefault="00AF7717">
      <w:pPr>
        <w:shd w:val="clear" w:color="auto" w:fill="FFFFFF"/>
        <w:spacing w:line="240" w:lineRule="auto"/>
        <w:jc w:val="center"/>
      </w:pPr>
      <w:r>
        <w:t>3.1. Требования безопасности при электросварочных работах</w:t>
      </w:r>
    </w:p>
    <w:p w:rsidR="008D359B" w:rsidRDefault="008D359B">
      <w:pPr>
        <w:shd w:val="clear" w:color="auto" w:fill="FFFFFF"/>
        <w:spacing w:line="240" w:lineRule="auto"/>
        <w:jc w:val="center"/>
      </w:pP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3.1.1. При сварке в среде защитных газов проемы, отверстия и </w:t>
      </w:r>
      <w:proofErr w:type="spellStart"/>
      <w:r>
        <w:t>неплотности</w:t>
      </w:r>
      <w:proofErr w:type="spellEnd"/>
      <w:r>
        <w:t>, ведущие в нижерасположенные помещения, должны быть над</w:t>
      </w:r>
      <w:r>
        <w:t xml:space="preserve">ежно закрыты для предупреждения попадания в них аргона или углекислого газа.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При сварке в замкнутых или труднодоступных помещениях должна производиться постоянная проверка содержания кислорода в помещении с помощью автоматического газоанализатора непрерыв</w:t>
      </w:r>
      <w:r>
        <w:t xml:space="preserve">ного действия.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При сварке в углекислом газе, кроме проверки на содержание кислорода, необходимо дополнительно производить проверку на содержание оксида и диоксида углерода. </w:t>
      </w:r>
    </w:p>
    <w:p w:rsidR="008D359B" w:rsidRDefault="00AF7717">
      <w:pPr>
        <w:shd w:val="clear" w:color="auto" w:fill="FFFFFF"/>
        <w:spacing w:line="240" w:lineRule="auto"/>
        <w:jc w:val="both"/>
      </w:pPr>
      <w:proofErr w:type="gramStart"/>
      <w:r>
        <w:t>При сварке на открытых площадках в холодный период года для предотвращения замерз</w:t>
      </w:r>
      <w:r>
        <w:t>ания углекислоты баллоны с углекислым газом</w:t>
      </w:r>
      <w:proofErr w:type="gramEnd"/>
      <w:r>
        <w:t xml:space="preserve"> должны устанавливаться в специальных утепленных помещениях, а перед редуктором должен быть установлен подогреватель. Электрическая спираль подогревателя не должна иметь контакта с баллоном. Питание подогревателя </w:t>
      </w:r>
      <w:r>
        <w:t>должно осуществляться от сети напряжением не более 42</w:t>
      </w:r>
      <w:proofErr w:type="gramStart"/>
      <w:r>
        <w:t xml:space="preserve"> В</w:t>
      </w:r>
      <w:proofErr w:type="gramEnd"/>
      <w:r>
        <w:t xml:space="preserve"> и мощностью 70 Вт, чтобы исключить нагрев баллона. Для отогревания </w:t>
      </w:r>
      <w:r>
        <w:lastRenderedPageBreak/>
        <w:t>баллона с углекислым газом необходимо прекратить отбор газа, отсоединить редуктор, внести баллон в теплое помещение с температурой 20</w:t>
      </w:r>
      <w:r>
        <w:t xml:space="preserve"> - 25 °C и оставить его до отогревания.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3.1.2. При установке свариваемой детали и выполнении подготовительных операций сварочное оборудование должно быть отключено от питающей сети.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3.1.3. При контактной сварке роликовыми (шовными) машинами с наружным во</w:t>
      </w:r>
      <w:r>
        <w:t xml:space="preserve">дяным охлаждением роликов должны быть предусмотрены поддоны для сбора стекающей воды, а на рабочем месте сварщика - деревянные решетки, покрытые резиновым ковриком.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3.1.4. Зачистка электродов роликовых (шовных) и точечных машин допускается только при снят</w:t>
      </w:r>
      <w:r>
        <w:t xml:space="preserve">ом напряжении электрического тока (выключенном сетевом рубильнике).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3.1.5. Электросварщику запрещается: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>производить сварку механизмов, оборудования, емкостей и трубопроводов, заполненных горючими или токсичными веществами, находящихся под давлением или э</w:t>
      </w:r>
      <w:r>
        <w:t xml:space="preserve">лектрическим напряжением;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 xml:space="preserve">оставлять электросварочный агрегат в рабочем состоянии без присмотра;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>совмещать электросварочные и газосварочные (</w:t>
      </w:r>
      <w:proofErr w:type="spellStart"/>
      <w:r>
        <w:t>газорезательные</w:t>
      </w:r>
      <w:proofErr w:type="spellEnd"/>
      <w:r>
        <w:t xml:space="preserve">) работы в закрытых помещениях;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>производить электросварочные работы на переборках и палубах судна,</w:t>
      </w:r>
      <w:r>
        <w:t xml:space="preserve"> если за ними есть горючие, легковоспламеняющиеся материалы или покрытия;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 xml:space="preserve">подключать сварочное оборудование к электрощиту и отключать от него, ремонтировать сварочное оборудование;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 xml:space="preserve">производить сварку под дождем и снегом;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 xml:space="preserve">сваривать металл на весу;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>касат</w:t>
      </w:r>
      <w:r>
        <w:t xml:space="preserve">ься находящихся в движении частей механизмов, прикасаться к токоведущим частям, электрическим проводам, кабелям, шинам, клеммам, патронам освещения, находящимся под напряжением;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 xml:space="preserve">протирать детали бензином, керосином и т.п. непосредственно перед сваркой;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 xml:space="preserve">хранить огнеопасные материалы в местах производства работ;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 xml:space="preserve">подавать напряжение к свариваемому изделию через систему последовательно соединенных металлических листов, труб и т.д.;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 xml:space="preserve">производить сварочные работы с приставных лестниц и стремянок;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>становиться</w:t>
      </w:r>
      <w:r>
        <w:t xml:space="preserve"> ногами, коленями, облокачиваться, опираться ладонью и садиться на только что проваренный шов; </w:t>
      </w:r>
    </w:p>
    <w:p w:rsidR="008D359B" w:rsidRDefault="00AF7717">
      <w:pPr>
        <w:numPr>
          <w:ilvl w:val="0"/>
          <w:numId w:val="12"/>
        </w:numPr>
        <w:shd w:val="clear" w:color="auto" w:fill="FFFFFF"/>
        <w:spacing w:line="240" w:lineRule="auto"/>
        <w:contextualSpacing/>
        <w:jc w:val="both"/>
      </w:pPr>
      <w:r>
        <w:t>работать на сварочных автоматах и полуавтоматах, не имеющих специальных ограждений (прозрачных щитков, экранов), предохраняющих сварщика от выплесков металла, и</w:t>
      </w:r>
      <w:r>
        <w:t>скр и позволяющих вести безопасное наблюдение за сваркой.</w:t>
      </w:r>
    </w:p>
    <w:p w:rsidR="008D359B" w:rsidRDefault="008D359B">
      <w:pPr>
        <w:shd w:val="clear" w:color="auto" w:fill="FFFFFF"/>
        <w:spacing w:line="240" w:lineRule="auto"/>
        <w:jc w:val="both"/>
      </w:pPr>
    </w:p>
    <w:p w:rsidR="008D359B" w:rsidRDefault="00AF7717">
      <w:pPr>
        <w:shd w:val="clear" w:color="auto" w:fill="FFFFFF"/>
        <w:spacing w:line="240" w:lineRule="auto"/>
        <w:jc w:val="center"/>
      </w:pPr>
      <w:r>
        <w:t>3.2. Требования безопасности при газосварочных  (</w:t>
      </w:r>
      <w:proofErr w:type="spellStart"/>
      <w:r>
        <w:t>газорезательных</w:t>
      </w:r>
      <w:proofErr w:type="spellEnd"/>
      <w:r>
        <w:t>) работах</w:t>
      </w:r>
    </w:p>
    <w:p w:rsidR="008D359B" w:rsidRDefault="008D359B">
      <w:pPr>
        <w:shd w:val="clear" w:color="auto" w:fill="FFFFFF"/>
        <w:spacing w:line="240" w:lineRule="auto"/>
        <w:jc w:val="center"/>
      </w:pPr>
    </w:p>
    <w:p w:rsidR="008D359B" w:rsidRDefault="00AF7717">
      <w:pPr>
        <w:shd w:val="clear" w:color="auto" w:fill="FFFFFF"/>
        <w:spacing w:line="240" w:lineRule="auto"/>
        <w:jc w:val="both"/>
      </w:pPr>
      <w:r>
        <w:t>3.2.1. При зажигании ручной горелки или резака необходимо приоткрыть вентиль кислорода (на 1/4 - 1/2 оборота), затем откры</w:t>
      </w:r>
      <w:r>
        <w:t xml:space="preserve">ть вентиль ацетилена или другого горючего газа и после кратковременной продувки шланга (рукава) от воздуха зажечь горючую смесь.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3.2.2. Зажигание горелки (резака) производится спичкой или специальной зажигалкой. Запрещается зажигать горелку (резак) от гор</w:t>
      </w:r>
      <w:r>
        <w:t xml:space="preserve">ячего металла или других предметов.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Зажигание горелки (резака) при работе в замкнутых емкостях должно производиться вне этих емкостей.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3.2.3. При перерывах в работе пламя горелки (резака) необходимо потушить, а вентили на горелке (резаке) плотно закрыть.</w:t>
      </w:r>
      <w:r>
        <w:t xml:space="preserve"> При длительных перерывах в работе (обеденный перерыв и др.), кроме горелок (резаков), надо закрыть вентили на кислородных и ацетиленовых баллонах или </w:t>
      </w:r>
      <w:proofErr w:type="spellStart"/>
      <w:r>
        <w:t>газоразборных</w:t>
      </w:r>
      <w:proofErr w:type="spellEnd"/>
      <w:r>
        <w:t xml:space="preserve"> постах, а нажимные винты редукторов вывернуть до освобождения пружины.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lastRenderedPageBreak/>
        <w:t>3.2.4. Во избежание</w:t>
      </w:r>
      <w:r>
        <w:t xml:space="preserve"> возникновения хлопков и обратных ударов нельзя производить работу при загрязненных выходных каналах мундштуков. Для прочистки мундштука надо пользоваться латунной иглой, соответствующей размеру отверстия мундштука.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3.2.5. При перегреве горелки (резака) н</w:t>
      </w:r>
      <w:r>
        <w:t xml:space="preserve">еобходимо приостановить работу, а горелку (резак) потушить и охладить в сосуде с чистой водой.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3.2.6. При обратном ударе пламени следует немедленно закрыть вентили на горелке (резаке), на баллонах или </w:t>
      </w:r>
      <w:proofErr w:type="spellStart"/>
      <w:r>
        <w:t>кислородопроводах</w:t>
      </w:r>
      <w:proofErr w:type="spellEnd"/>
      <w:r>
        <w:t xml:space="preserve"> и водяном затворе, а затем охладить </w:t>
      </w:r>
      <w:r>
        <w:t xml:space="preserve">горелку (резак) в воде до полного остывания мундштука и смесительной камеры.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3.2.7. При загорании ацетилена в редукторе или в вентиле баллона надо немедленно перекрыть вентиль на баллоне и вывезти баллон в безопасное место, приняв меры предосторожности.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3.2.8. При обнаружении утечки горючих газов из баллонов или газопроводов работы с открытым огнем должны быть остановлены. Работы можно возобновить только после устранения </w:t>
      </w:r>
      <w:proofErr w:type="spellStart"/>
      <w:r>
        <w:t>неплотностей</w:t>
      </w:r>
      <w:proofErr w:type="spellEnd"/>
      <w:r>
        <w:t xml:space="preserve"> в газопроводе (у баллонов), проверки мест утечки газа на газопроницаемос</w:t>
      </w:r>
      <w:r>
        <w:t xml:space="preserve">ть и вентилирования помещений.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3.2.9. Длина рукавов для газовой сварки не должна быть менее 10 м и более 40 м. Применение рукавов длиной свыше 40 м допускается только в исключительных случаях с разрешения руководителя работ.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3.2.10. Газовые рукава должны</w:t>
      </w:r>
      <w:r>
        <w:t xml:space="preserve"> применяться в соответствии с их назначением. Не допускается использовать кислородные рукава для подачи ацетилена или газов - заменителей ацетилена и наоборот.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Запрещается пользоваться замасленными рукавами.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Не допускается попадание на рукава искр, тяжел</w:t>
      </w:r>
      <w:r>
        <w:t xml:space="preserve">ых предметов, а также воздействие высоких температур.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3.2.11. Кислородные и ацетиленовые баллоны при работе на временных рабочих местах должны быть закреплены в специальной стойке или на тележке и защищены от возможного попадания на них масел и жиров.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</w:t>
      </w:r>
      <w:r>
        <w:t xml:space="preserve">2.12. При перевозке на тележке баллонов с горючим газом и с кислородом необходимо исключить возможность их ударов друг о друга или падения.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3.2.13. Отбор из баллонов кислорода и горючих сжатых газов - заменителей ацетилена должен производиться до остаточного давления в баллоне не менее 0,049 МПа (0,5 кгс/кв. см), а растворенного ацетилена - до остаточного давления не менее 0,049 МПа (0,5 кгс/к</w:t>
      </w:r>
      <w:r>
        <w:t xml:space="preserve">в. см) и не более 0,098 МПа (1 кгс/кв. см).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С указанным остаточным давлением баллоны для кислорода, сжатых газов-заменителей ацетилена и ацетилена должны направляться на заводы - наполнители или наполнительные станции.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3.2.14. При пользовании сжиженным г</w:t>
      </w:r>
      <w:r>
        <w:t>азом в холодный период года допускается применять подогрев баллонов до 30 °C горячей водой или пропускать сжиженный газ через специально установленный испаритель. Ликвидация ледяных закупорок в газопроводах сжиженного газа должна производиться только паром</w:t>
      </w:r>
      <w:r>
        <w:t xml:space="preserve">, горячей водой или нагретым песком.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Запрещается применение для этой цели открытого огня, стальных прутьев, а также способов, которые могут вызвать искрообразование.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3.2.15. При производстве </w:t>
      </w:r>
      <w:proofErr w:type="spellStart"/>
      <w:r>
        <w:t>газорезательных</w:t>
      </w:r>
      <w:proofErr w:type="spellEnd"/>
      <w:r>
        <w:t xml:space="preserve"> работ на ремонтируемых объектах бачки с горючим должны устанавливаться на открытых площадках. Не допускается их размещение в помещениях, замкнутых отсеках, цистернах, котлах и т.п. В качестве жидкого горючего должен</w:t>
      </w:r>
      <w:r>
        <w:t xml:space="preserve"> применяться керосин.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3.2.16. Бачки и арматура не реже одного раза в год должны подвергаться испытанию на прочность гидравлическим давлением 0,981 МПа (10 кгс/кв. см). На бачке должна быть сделана надпись о дате очередного испытания. Бачок разрешается нап</w:t>
      </w:r>
      <w:r>
        <w:t xml:space="preserve">олнять горючим не более чем на 3/4 его вместимости. Разлитое горючее необходимо немедленно убирать. Горючее должно быть без посторонних примесей и воды.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3.2.17. Резак, предназначенный для работы на жидком горючем, должен иметь исправный обратный клапан, п</w:t>
      </w:r>
      <w:r>
        <w:t xml:space="preserve">редохраняющий от проникновения обратных ударов в кислородный рукав.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lastRenderedPageBreak/>
        <w:t xml:space="preserve">Подогреватели в резаках должны соответствовать видам потребляемого горючего.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3.2.18. При производстве работ с применением жидкого горючего разрешается пользоваться только </w:t>
      </w:r>
      <w:proofErr w:type="spellStart"/>
      <w:r>
        <w:t>бензомаслостойк</w:t>
      </w:r>
      <w:r>
        <w:t>ими</w:t>
      </w:r>
      <w:proofErr w:type="spellEnd"/>
      <w:r>
        <w:t xml:space="preserve"> рукавами.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3.2.19. Для зажигания пламени резака необходимо сначала открыть вентиль подогревающего кислорода, затем - вентиль горючего, а потом зажигать пламя, регулируя его по внешнему виду. После подогрева испарителя необходимо открыть вентиль режущег</w:t>
      </w:r>
      <w:r>
        <w:t xml:space="preserve">о кислорода.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3.2.20. Давление кислорода на входе в резак должно быть выше, чем давление горючего в бачке. Во время подкачки бачка резак с закрытым вентилем режущего кислорода должен находиться на специальной подставке.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3.2.21. При прекращении работы возд</w:t>
      </w:r>
      <w:r>
        <w:t xml:space="preserve">ух из бачка с горючим должен быть выпущен. Запрещается выпускать воздух из бачка до того, как будет погашено пламя резака. Открывать крышку (гайку) насоса разрешается только после выпуска воздуха из бачка.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3.2.22. После перезарядки ацетиленового генератор</w:t>
      </w:r>
      <w:r>
        <w:t xml:space="preserve">а и спуска ила необходимо (до зажигания горелки) первые порции полученного ацетилена выпустить в атмосферу и продуть аппарат.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3.2.23. При замерзании воды в переносных генераторах, жидкостных затворах или рукавах их необходимо отогревать в теплом помещении</w:t>
      </w:r>
      <w:r>
        <w:t xml:space="preserve"> на расстоянии 10 м и более от источников открытого огня (искр). Допускается производить отогрев горячей водой или паром. Сосуды, в которых нагревалась вода на открытом пламени, подносить к месту отогрева генератора не допускается. Не разрешается для ускор</w:t>
      </w:r>
      <w:r>
        <w:t xml:space="preserve">ения отогревания класть в оттаявшую воду или на лед куски карбида кальция, а также скалывать лед с генератора и рукавов.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3.2.24. При газовой резке крупных деталей, металлического лома и т.п. должны быть приняты меры, чтобы отрезанные части не могли упасть</w:t>
      </w:r>
      <w:r>
        <w:t xml:space="preserve"> на людей.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3.2.25. Газосварщику (газорезчику) запрещается: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работать на неисправном сварочном оборудовании, пользоваться газовыми баллонами, которые не прошли очередного освидетельствования, с неисправными вентилями, пятнами жира, раковинами, коррозией, т</w:t>
      </w:r>
      <w:r>
        <w:t xml:space="preserve">рещинами, вмятинами и другими повреждениями, а также баллонами, на которые не нанесены паспортные данные;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производить ремонт горелок, резаков, вентилей, баллонов и другой аппаратуры;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работать у </w:t>
      </w:r>
      <w:proofErr w:type="spellStart"/>
      <w:r>
        <w:t>неогражденных</w:t>
      </w:r>
      <w:proofErr w:type="spellEnd"/>
      <w:r>
        <w:t xml:space="preserve"> люков, проемов, колодцев, снимать ограждения и</w:t>
      </w:r>
      <w:r>
        <w:t xml:space="preserve"> крышки люков;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выполнять сварочные работы вблизи легковоспламеняющихся и огнеопасных материалов;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проводить газовую сварку и резку с применением сжиженных газов в подвальных и цокольных помещениях, в колодцах и других подземных сооружениях;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применять гор</w:t>
      </w:r>
      <w:r>
        <w:t xml:space="preserve">ючие газы, которые не обладают ощутимым запахом, а также бензин и </w:t>
      </w:r>
      <w:proofErr w:type="spellStart"/>
      <w:r>
        <w:t>уайт</w:t>
      </w:r>
      <w:proofErr w:type="spellEnd"/>
      <w:r>
        <w:t xml:space="preserve">-спирит в качестве жидкого горючего;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переносить газовые баллоны вручную, устанавливать сварочные агрегаты, газовые баллоны, бачки с горючей жидкостью в проходах, проездах и на путях эва</w:t>
      </w:r>
      <w:r>
        <w:t xml:space="preserve">куации людей;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подходить с зажженной горелкой или резаком к бачку с горючим или к кислородному баллону, перемещаться за пределы рабочего места, а также подниматься по трапам, лесам и т.п.;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присоединять к рукавам вилки, тройники и др. для питания нескольки</w:t>
      </w:r>
      <w:r>
        <w:t xml:space="preserve">х горелок (резаков);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оставлять газовые рукава присоединенными к редукторам баллонов при перерывах и по окончании работы;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зажимать, перекручивать или заламывать рукава, подающие кислород и горючее к резаку;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lastRenderedPageBreak/>
        <w:t xml:space="preserve">размещать газовые баллоны ближе 10 метров от места производства огневых работ;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допускать нагрев газовых баллонов, в том числе от воздействия солнечных лучей;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снимать колпаки с баллонов ударами молотка, зубила и другими средствами, способными образовать и</w:t>
      </w:r>
      <w:r>
        <w:t xml:space="preserve">скру;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разогревать испаритель резака посредством налитой на рабочем месте горючей жидкости;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работать с приставных лестниц, лестниц-стремянок, подстраивать и разбирать леса и </w:t>
      </w:r>
      <w:proofErr w:type="spellStart"/>
      <w:r>
        <w:t>рештования</w:t>
      </w:r>
      <w:proofErr w:type="spellEnd"/>
      <w:r>
        <w:t xml:space="preserve">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оставлять на лесах и </w:t>
      </w:r>
      <w:proofErr w:type="spellStart"/>
      <w:r>
        <w:t>рештованиях</w:t>
      </w:r>
      <w:proofErr w:type="spellEnd"/>
      <w:r>
        <w:t xml:space="preserve"> незакрепленные предметы или бросать</w:t>
      </w:r>
      <w:r>
        <w:t xml:space="preserve"> их вниз, одновременно работать нескольким сварщикам на одной вертикали;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 xml:space="preserve">хранить в одном помещении баллоны с ацетиленом (газами - заменителями ацетилена) и кислородом;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обдувать изделия, чистить спецодежду и обогащать воздух рабочего помещения сжатым кисл</w:t>
      </w:r>
      <w:r>
        <w:t xml:space="preserve">ородом; </w:t>
      </w:r>
    </w:p>
    <w:p w:rsidR="008D359B" w:rsidRDefault="00AF7717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</w:pPr>
      <w:r>
        <w:t>работать в промасленных рукавицах, спецодежде.</w:t>
      </w:r>
    </w:p>
    <w:p w:rsidR="008D359B" w:rsidRDefault="008D359B">
      <w:pPr>
        <w:shd w:val="clear" w:color="auto" w:fill="FFFFFF"/>
        <w:spacing w:line="240" w:lineRule="auto"/>
        <w:jc w:val="both"/>
      </w:pPr>
    </w:p>
    <w:p w:rsidR="008D359B" w:rsidRDefault="00AF7717">
      <w:pPr>
        <w:pStyle w:val="3"/>
        <w:shd w:val="clear" w:color="auto" w:fill="FFFFFF"/>
        <w:spacing w:line="343" w:lineRule="auto"/>
        <w:jc w:val="center"/>
      </w:pPr>
      <w:bookmarkStart w:id="9" w:name="_alwttkibbg9" w:colFirst="0" w:colLast="0"/>
      <w:bookmarkEnd w:id="9"/>
      <w:r>
        <w:t>4. Требования безопасности в аварийных ситуациях</w:t>
      </w:r>
    </w:p>
    <w:p w:rsidR="008D359B" w:rsidRDefault="008D359B">
      <w:pPr>
        <w:shd w:val="clear" w:color="auto" w:fill="FFFFFF"/>
        <w:spacing w:line="240" w:lineRule="auto"/>
        <w:jc w:val="both"/>
      </w:pPr>
    </w:p>
    <w:p w:rsidR="008D359B" w:rsidRDefault="00AF7717">
      <w:pPr>
        <w:shd w:val="clear" w:color="auto" w:fill="FFFFFF"/>
        <w:spacing w:line="240" w:lineRule="auto"/>
        <w:jc w:val="both"/>
      </w:pPr>
      <w:r>
        <w:t>4.1. При срабатывании системы противопожарного углекислотного тушения в помещениях (при включении звукового и светового сигналов) все лица должны нем</w:t>
      </w:r>
      <w:r>
        <w:t xml:space="preserve">едленно покинуть эти помещения.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4.2. Во всех случаях обнаружения пожара или его признаков (дым, запах гари), повреждения технических средств или другой опасности </w:t>
      </w:r>
      <w:proofErr w:type="spellStart"/>
      <w:r>
        <w:t>газоэлектросварщик</w:t>
      </w:r>
      <w:proofErr w:type="spellEnd"/>
      <w:r>
        <w:t xml:space="preserve"> должен немедленно доложить мастеру и покинуть опасную зону.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4.3. При внез</w:t>
      </w:r>
      <w:r>
        <w:t xml:space="preserve">апном выключении освещения необходимо дождаться его включения. Передвигаться в неосвещенных помещениях опасно.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4.4. </w:t>
      </w:r>
      <w:proofErr w:type="gramStart"/>
      <w:r>
        <w:t>Для тушения горючих веществ и материалов, которые нельзя тушить водой или пеной, а также электроустановок, находящихся под напряжением, при</w:t>
      </w:r>
      <w:r>
        <w:t>меняйте углекислотные ручные огнетушители типа ОУ-2, ОУ-5, УП-2М, ОУ-8, ОУБ-3А, ОУБ-7А; передвижные углекислотные огнетушители типа ОУ-25, ОУ-80, ОУ-100, ОСУ-5; порошковые огнетушители типа: ручные - ОП-1, ОП-2, ОП-5, ОП-10, ОПС-6, ОПС-10; передвижные - ОП</w:t>
      </w:r>
      <w:r>
        <w:t>-100, ОП-250, СИ-2, СИ-120, СЖБ-50, СЖБ-150, ОПА-50, ОПА-100.</w:t>
      </w:r>
      <w:proofErr w:type="gramEnd"/>
      <w:r>
        <w:t xml:space="preserve"> Допускается использовать сухой, без примесей, песок. При пользовании порошковыми огнетушителями не направляйте струю порошка на раскаленные поверхности - возможен взрыв.</w:t>
      </w:r>
    </w:p>
    <w:p w:rsidR="008D359B" w:rsidRDefault="00AF7717">
      <w:pPr>
        <w:spacing w:line="240" w:lineRule="auto"/>
        <w:jc w:val="both"/>
      </w:pPr>
      <w:r>
        <w:t>Не применяйте для тушени</w:t>
      </w:r>
      <w:r>
        <w:t>я пожара в электроустановке, находящейся под напряжением, химические пенные или химические воздушно-пенные огнетушители.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4.5. При обнаружении малейших признаков отравления или раздражения кожи, слизистых оболочек глаз и верхних дыхательных путей необходимо</w:t>
      </w:r>
      <w:r>
        <w:t xml:space="preserve"> немедленно прекратить работу, сообщить об этом мастеру и обратиться в медпункт.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4.6. При поражении электрическим током, необходимо немедленно оказать пострадавшему первую медицинскую помощь. </w:t>
      </w:r>
      <w:proofErr w:type="gramStart"/>
      <w:r>
        <w:t>Оказывающий</w:t>
      </w:r>
      <w:proofErr w:type="gramEnd"/>
      <w:r>
        <w:t xml:space="preserve"> первую помощь должен: </w:t>
      </w:r>
    </w:p>
    <w:p w:rsidR="008D359B" w:rsidRDefault="00AF7717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t>освободить пострадавшего от действия электрического тока, соблюдая необходимые меры предосторожности (при отделении пострадавшего от токоведущих частей и проводов нужно обязательно использовать сухую одежду или сухие предметы, не проводящие электрический т</w:t>
      </w:r>
      <w:r>
        <w:t xml:space="preserve">ок); </w:t>
      </w:r>
    </w:p>
    <w:p w:rsidR="008D359B" w:rsidRDefault="00AF7717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t xml:space="preserve">в течение 1 мин. оценить общее состояние пострадавшего (определение сознания, цвета кожных и слизистых покровов, дыхания, пульса, реакции зрачков); </w:t>
      </w:r>
    </w:p>
    <w:p w:rsidR="008D359B" w:rsidRDefault="00AF7717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lastRenderedPageBreak/>
        <w:t>при отсутствии сознания уложить пострадавшего, расстегнуть одежду, создать приток свежего воздуха, по</w:t>
      </w:r>
      <w:r>
        <w:t xml:space="preserve">днести к носу ватку, смоченную раствором нашатырного спирта, проводить общее согревание; </w:t>
      </w:r>
    </w:p>
    <w:p w:rsidR="008D359B" w:rsidRDefault="00AF7717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t xml:space="preserve">при необходимости (очень редкое и судорожное дыхание, слабый пульс) приступить к искусственному дыханию; </w:t>
      </w:r>
    </w:p>
    <w:p w:rsidR="008D359B" w:rsidRDefault="00AF7717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t>проводить реанимационные (оживляющие) мероприятия до восстан</w:t>
      </w:r>
      <w:r>
        <w:t xml:space="preserve">овления действия жизненно важных органов или до проявления явных признаков смерти; </w:t>
      </w:r>
    </w:p>
    <w:p w:rsidR="008D359B" w:rsidRDefault="00AF7717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t xml:space="preserve">при возникновении у пострадавшего рвоты повернуть его голову и плечи набок для удаления рвотных масс; </w:t>
      </w:r>
    </w:p>
    <w:p w:rsidR="008D359B" w:rsidRDefault="00AF7717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t xml:space="preserve">после проведения реанимационных мероприятий обеспечить пострадавшему </w:t>
      </w:r>
      <w:r>
        <w:t xml:space="preserve">полный покой и вызвать медперсонал; </w:t>
      </w:r>
    </w:p>
    <w:p w:rsidR="008D359B" w:rsidRDefault="00AF7717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both"/>
      </w:pPr>
      <w:r>
        <w:t>при необходимости транспортировать пострадавшего на носилках в положении "лежа".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4.7. Способы реанимации (оживления) пострадавших при клинической смерти.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Проведение искусственного дыхания способом "изо рта в рот" или "</w:t>
      </w:r>
      <w:r>
        <w:t xml:space="preserve">изо рта в нос". </w:t>
      </w:r>
    </w:p>
    <w:p w:rsidR="008D359B" w:rsidRDefault="00AF7717">
      <w:pPr>
        <w:numPr>
          <w:ilvl w:val="0"/>
          <w:numId w:val="13"/>
        </w:numPr>
        <w:shd w:val="clear" w:color="auto" w:fill="FFFFFF"/>
        <w:spacing w:line="240" w:lineRule="auto"/>
        <w:contextualSpacing/>
        <w:jc w:val="both"/>
      </w:pPr>
      <w:proofErr w:type="gramStart"/>
      <w:r>
        <w:t>и</w:t>
      </w:r>
      <w:proofErr w:type="gramEnd"/>
      <w:r>
        <w:t xml:space="preserve">скусственное дыхание следует производить, если пострадавший не дышит или дышит с трудом (редко, судорожно) или если дыхание постепенно ухудшается независимо от причин (поражение электрическим током, отравление, утопление и т.п.). </w:t>
      </w:r>
    </w:p>
    <w:p w:rsidR="008D359B" w:rsidRDefault="00AF7717">
      <w:pPr>
        <w:numPr>
          <w:ilvl w:val="0"/>
          <w:numId w:val="13"/>
        </w:numPr>
        <w:shd w:val="clear" w:color="auto" w:fill="FFFFFF"/>
        <w:spacing w:line="240" w:lineRule="auto"/>
        <w:contextualSpacing/>
        <w:jc w:val="both"/>
      </w:pPr>
      <w:proofErr w:type="gramStart"/>
      <w:r>
        <w:t>н</w:t>
      </w:r>
      <w:proofErr w:type="gramEnd"/>
      <w:r>
        <w:t>е след</w:t>
      </w:r>
      <w:r>
        <w:t xml:space="preserve">ует продолжать делать искусственное дыхание после появления самостоятельного.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Приступая к искусственному дыханию </w:t>
      </w:r>
      <w:proofErr w:type="gramStart"/>
      <w:r>
        <w:t>оказывающий</w:t>
      </w:r>
      <w:proofErr w:type="gramEnd"/>
      <w:r>
        <w:t xml:space="preserve"> помощь обязан: </w:t>
      </w:r>
    </w:p>
    <w:p w:rsidR="008D359B" w:rsidRDefault="00AF7717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>
        <w:t xml:space="preserve">по возможности уложить пострадавшего на спину; </w:t>
      </w:r>
    </w:p>
    <w:p w:rsidR="008D359B" w:rsidRDefault="00AF7717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>
        <w:t>освободить пострадавшего от стесняющей дыхание одежды (снять шарф,</w:t>
      </w:r>
      <w:r>
        <w:t xml:space="preserve"> расстегнуть ворот, брючный ремень и т.п.); </w:t>
      </w:r>
    </w:p>
    <w:p w:rsidR="008D359B" w:rsidRDefault="00AF7717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>
        <w:t xml:space="preserve">освободить рот пострадавшего от посторонних предметов; </w:t>
      </w:r>
    </w:p>
    <w:p w:rsidR="008D359B" w:rsidRDefault="00AF7717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>
        <w:t xml:space="preserve">при крепко стиснутом рте, раскрыв его, выдвинуть нижнюю челюсть вперед, делая это так, чтобы нижние зубы находились впереди </w:t>
      </w:r>
      <w:proofErr w:type="gramStart"/>
      <w:r>
        <w:t>верхних</w:t>
      </w:r>
      <w:proofErr w:type="gramEnd"/>
      <w:r>
        <w:t xml:space="preserve"> (как показано на рисунк</w:t>
      </w:r>
      <w:r>
        <w:t xml:space="preserve">е - не приводится).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Если таким образом рот раскрыть не удается, то следует осторожно вставить между задними коренными зубами (у угла рта) дощечку, металлическую пластинку или ручку ложки и т.п. и разжать зубы; </w:t>
      </w:r>
    </w:p>
    <w:p w:rsidR="008D359B" w:rsidRDefault="00AF7717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 xml:space="preserve">стать сбоку от головы пострадавшего, одну руку подсунуть под шею, а ладонью другой руки надавить на лоб, максимально запрокидывая голову; </w:t>
      </w:r>
    </w:p>
    <w:p w:rsidR="008D359B" w:rsidRDefault="00AF7717">
      <w:pPr>
        <w:numPr>
          <w:ilvl w:val="0"/>
          <w:numId w:val="8"/>
        </w:numPr>
        <w:shd w:val="clear" w:color="auto" w:fill="FFFFFF"/>
        <w:spacing w:line="240" w:lineRule="auto"/>
        <w:contextualSpacing/>
        <w:jc w:val="both"/>
      </w:pPr>
      <w:r>
        <w:t xml:space="preserve">наклониться к лицу пострадавшего, сделать глубокий вдох открытым ртом, полностью плотно охватить губами открытый рот </w:t>
      </w:r>
      <w:r>
        <w:t xml:space="preserve">пострадавшего и сделать энергичный выдох (одновременно закрыв нос пострадавшего щекой или пальцами руки). Вдувание воздуха можно производить через марлю, платок, специальное приспособление "воздуховод" и т.п.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>При плотно сжатых челюстях пострадавшего необх</w:t>
      </w:r>
      <w:r>
        <w:t xml:space="preserve">одимо раскрыть рот пострадавшего, т.к. искусственное дыхание способом "изо рта в нос" проводят при открытом рте пострадавшего; </w:t>
      </w:r>
    </w:p>
    <w:p w:rsidR="008D359B" w:rsidRDefault="00AF7717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при отсутствии самостоятельного дыхания и наличии пульса можно производить искусственное дыхание в положении "сидя" или "вертика</w:t>
      </w:r>
      <w:r>
        <w:t xml:space="preserve">льном"; </w:t>
      </w:r>
    </w:p>
    <w:p w:rsidR="008D359B" w:rsidRDefault="00AF7717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 xml:space="preserve">соблюдать секундный интервал между искусственными вдохами (время каждого вдувания воздуха - 1,5 - 2 с); </w:t>
      </w:r>
    </w:p>
    <w:p w:rsidR="008D359B" w:rsidRDefault="00AF7717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после восстановления у пострадавшего самостоятельного дыхания (визуально определяется по расширению грудной клетки) прекратить искусственное д</w:t>
      </w:r>
      <w:r>
        <w:t xml:space="preserve">ыхание и уложить пострадавшего в устойчивое боковое положение (поворот головы, туловища и плеч осуществляется одновременно).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Наружный массаж сердца.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Наружный массаж сердца производят при остановке сердечной деятельности, характеризующейся: </w:t>
      </w:r>
    </w:p>
    <w:p w:rsidR="008D359B" w:rsidRDefault="00AF7717">
      <w:pPr>
        <w:numPr>
          <w:ilvl w:val="0"/>
          <w:numId w:val="17"/>
        </w:numPr>
        <w:shd w:val="clear" w:color="auto" w:fill="FFFFFF"/>
        <w:spacing w:line="240" w:lineRule="auto"/>
        <w:contextualSpacing/>
        <w:jc w:val="both"/>
      </w:pPr>
      <w:r>
        <w:t>бледностью ил</w:t>
      </w:r>
      <w:r>
        <w:t xml:space="preserve">и </w:t>
      </w:r>
      <w:proofErr w:type="spellStart"/>
      <w:r>
        <w:t>синюшностью</w:t>
      </w:r>
      <w:proofErr w:type="spellEnd"/>
      <w:r>
        <w:t xml:space="preserve"> кожных покровов; </w:t>
      </w:r>
    </w:p>
    <w:p w:rsidR="008D359B" w:rsidRDefault="00AF7717">
      <w:pPr>
        <w:numPr>
          <w:ilvl w:val="0"/>
          <w:numId w:val="17"/>
        </w:numPr>
        <w:shd w:val="clear" w:color="auto" w:fill="FFFFFF"/>
        <w:spacing w:line="240" w:lineRule="auto"/>
        <w:contextualSpacing/>
        <w:jc w:val="both"/>
      </w:pPr>
      <w:r>
        <w:lastRenderedPageBreak/>
        <w:t xml:space="preserve">отсутствием пульса на сонных артериях; </w:t>
      </w:r>
    </w:p>
    <w:p w:rsidR="008D359B" w:rsidRDefault="00AF7717">
      <w:pPr>
        <w:numPr>
          <w:ilvl w:val="0"/>
          <w:numId w:val="17"/>
        </w:numPr>
        <w:shd w:val="clear" w:color="auto" w:fill="FFFFFF"/>
        <w:spacing w:line="240" w:lineRule="auto"/>
        <w:contextualSpacing/>
        <w:jc w:val="both"/>
      </w:pPr>
      <w:r>
        <w:t xml:space="preserve">потерей сознания; </w:t>
      </w:r>
    </w:p>
    <w:p w:rsidR="008D359B" w:rsidRDefault="00AF7717">
      <w:pPr>
        <w:numPr>
          <w:ilvl w:val="0"/>
          <w:numId w:val="17"/>
        </w:numPr>
        <w:shd w:val="clear" w:color="auto" w:fill="FFFFFF"/>
        <w:spacing w:line="240" w:lineRule="auto"/>
        <w:contextualSpacing/>
        <w:jc w:val="both"/>
      </w:pPr>
      <w:r>
        <w:t xml:space="preserve">прекращением или нарушением дыхания (судорожные вдохи). 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Проводящий наружный массаж сердца обязан: </w:t>
      </w:r>
    </w:p>
    <w:p w:rsidR="008D359B" w:rsidRDefault="00AF7717">
      <w:pPr>
        <w:numPr>
          <w:ilvl w:val="0"/>
          <w:numId w:val="14"/>
        </w:numPr>
        <w:shd w:val="clear" w:color="auto" w:fill="FFFFFF"/>
        <w:spacing w:line="240" w:lineRule="auto"/>
        <w:contextualSpacing/>
        <w:jc w:val="both"/>
      </w:pPr>
      <w:r>
        <w:t xml:space="preserve">уложить пострадавшего на ровное жесткое основание (пол, скамья и </w:t>
      </w:r>
      <w:r>
        <w:t xml:space="preserve">т.п.); </w:t>
      </w:r>
    </w:p>
    <w:p w:rsidR="008D359B" w:rsidRDefault="00AF7717">
      <w:pPr>
        <w:numPr>
          <w:ilvl w:val="0"/>
          <w:numId w:val="14"/>
        </w:numPr>
        <w:shd w:val="clear" w:color="auto" w:fill="FFFFFF"/>
        <w:spacing w:line="240" w:lineRule="auto"/>
        <w:contextualSpacing/>
        <w:jc w:val="both"/>
      </w:pPr>
      <w:r>
        <w:t xml:space="preserve">расположиться сбоку от пострадавшего и (если помощь оказывает один человек) сделать два быстрых энергичных вдувания способом "изо рта в рот" или "изо рта в нос"; </w:t>
      </w:r>
    </w:p>
    <w:p w:rsidR="008D359B" w:rsidRDefault="00AF7717">
      <w:pPr>
        <w:numPr>
          <w:ilvl w:val="0"/>
          <w:numId w:val="14"/>
        </w:numPr>
        <w:shd w:val="clear" w:color="auto" w:fill="FFFFFF"/>
        <w:spacing w:line="240" w:lineRule="auto"/>
        <w:contextualSpacing/>
        <w:jc w:val="both"/>
      </w:pPr>
      <w:r>
        <w:t xml:space="preserve">положить ладонь одной руки (чаще левой) на нижнюю половину грудины (отступив на 3 </w:t>
      </w:r>
      <w:proofErr w:type="gramStart"/>
      <w:r>
        <w:t>поп</w:t>
      </w:r>
      <w:r>
        <w:t>еречных</w:t>
      </w:r>
      <w:proofErr w:type="gramEnd"/>
      <w:r>
        <w:t xml:space="preserve"> пальца выше ее нижнего края). Ладонь второй руки наложить поверх первой. Пальцы рук не касаются поверхности тела пострадавшего; </w:t>
      </w:r>
    </w:p>
    <w:p w:rsidR="008D359B" w:rsidRDefault="00AF7717">
      <w:pPr>
        <w:numPr>
          <w:ilvl w:val="0"/>
          <w:numId w:val="14"/>
        </w:numPr>
        <w:shd w:val="clear" w:color="auto" w:fill="FFFFFF"/>
        <w:spacing w:line="240" w:lineRule="auto"/>
        <w:contextualSpacing/>
        <w:jc w:val="both"/>
      </w:pPr>
      <w:r>
        <w:t xml:space="preserve">надавливать быстрыми толчками (руки выпрямлены в локтевых суставах) на грудину, смещая ее строго вертикально вниз на 4 </w:t>
      </w:r>
      <w:r>
        <w:t xml:space="preserve">- 5 см, с продолжительностью надавливания не более 0,5 сек. и с интервалом надавливания не более 0,5 </w:t>
      </w:r>
      <w:proofErr w:type="gramStart"/>
      <w:r>
        <w:t>с</w:t>
      </w:r>
      <w:proofErr w:type="gramEnd"/>
      <w:r>
        <w:t xml:space="preserve">; </w:t>
      </w:r>
    </w:p>
    <w:p w:rsidR="008D359B" w:rsidRDefault="00AF7717">
      <w:pPr>
        <w:numPr>
          <w:ilvl w:val="0"/>
          <w:numId w:val="14"/>
        </w:numPr>
        <w:shd w:val="clear" w:color="auto" w:fill="FFFFFF"/>
        <w:spacing w:line="240" w:lineRule="auto"/>
        <w:contextualSpacing/>
        <w:jc w:val="both"/>
      </w:pPr>
      <w:r>
        <w:t xml:space="preserve">на каждые 2 глубоких вдувания воздуха производить 15 надавливаний на грудину (при оказании помощи одним человеком); </w:t>
      </w:r>
    </w:p>
    <w:p w:rsidR="008D359B" w:rsidRDefault="00AF7717">
      <w:pPr>
        <w:numPr>
          <w:ilvl w:val="0"/>
          <w:numId w:val="14"/>
        </w:numPr>
        <w:shd w:val="clear" w:color="auto" w:fill="FFFFFF"/>
        <w:spacing w:line="240" w:lineRule="auto"/>
        <w:contextualSpacing/>
        <w:jc w:val="both"/>
      </w:pPr>
      <w:r>
        <w:t xml:space="preserve">при участии в реанимации двух человек проводить соотношение "дыхание - массаж" как 1:5 (т.е. после глубокого вдувания проводить пять надавливаний на грудную клетку); </w:t>
      </w:r>
    </w:p>
    <w:p w:rsidR="008D359B" w:rsidRDefault="00AF7717">
      <w:pPr>
        <w:numPr>
          <w:ilvl w:val="0"/>
          <w:numId w:val="14"/>
        </w:numPr>
        <w:shd w:val="clear" w:color="auto" w:fill="FFFFFF"/>
        <w:spacing w:line="240" w:lineRule="auto"/>
        <w:contextualSpacing/>
        <w:jc w:val="both"/>
      </w:pPr>
      <w:r>
        <w:t>при проведении реанимации одним человеком через каждые 2 минуты прерывать массаж сердца н</w:t>
      </w:r>
      <w:r>
        <w:t xml:space="preserve">а 2 - 3 с и проверять пульс на сонной артерии пострадавшего; </w:t>
      </w:r>
    </w:p>
    <w:p w:rsidR="008D359B" w:rsidRDefault="00AF7717">
      <w:pPr>
        <w:numPr>
          <w:ilvl w:val="0"/>
          <w:numId w:val="14"/>
        </w:numPr>
        <w:shd w:val="clear" w:color="auto" w:fill="FFFFFF"/>
        <w:spacing w:line="240" w:lineRule="auto"/>
        <w:contextualSpacing/>
        <w:jc w:val="both"/>
      </w:pPr>
      <w:r>
        <w:t>при появлении пульса прекратить наружный массаж сердца и продолжать искусственное дыхание до появления самостоятельного дыхания.</w:t>
      </w:r>
    </w:p>
    <w:p w:rsidR="008D359B" w:rsidRDefault="00AF7717">
      <w:pPr>
        <w:shd w:val="clear" w:color="auto" w:fill="FFFFFF"/>
        <w:spacing w:line="240" w:lineRule="auto"/>
        <w:jc w:val="both"/>
      </w:pPr>
      <w:proofErr w:type="gramStart"/>
      <w:r>
        <w:t>При несчастном случае следует поставить в известность о произошед</w:t>
      </w:r>
      <w:r>
        <w:t>шем руководителя.</w:t>
      </w:r>
      <w:proofErr w:type="gramEnd"/>
      <w:r>
        <w:t xml:space="preserve"> Немедленно вызвать скорую помощь по телефону 03 или 112. Пострадавшего необходимо как можно быстрее доставить в медицинское учреждение.</w:t>
      </w:r>
    </w:p>
    <w:p w:rsidR="008D359B" w:rsidRDefault="00AF7717">
      <w:pPr>
        <w:pStyle w:val="3"/>
        <w:shd w:val="clear" w:color="auto" w:fill="FFFFFF"/>
        <w:spacing w:line="343" w:lineRule="auto"/>
        <w:jc w:val="center"/>
        <w:rPr>
          <w:color w:val="333333"/>
        </w:rPr>
      </w:pPr>
      <w:bookmarkStart w:id="10" w:name="_yhs66n6mwu1" w:colFirst="0" w:colLast="0"/>
      <w:bookmarkEnd w:id="10"/>
      <w:r>
        <w:t>5. Требования безопасности по окончании работы</w:t>
      </w:r>
    </w:p>
    <w:p w:rsidR="008D359B" w:rsidRDefault="00AF7717">
      <w:pPr>
        <w:shd w:val="clear" w:color="auto" w:fill="FFFFFF"/>
        <w:spacing w:line="240" w:lineRule="auto"/>
        <w:jc w:val="both"/>
      </w:pPr>
      <w:r>
        <w:t xml:space="preserve">5.1. По окончании работы </w:t>
      </w:r>
      <w:proofErr w:type="spellStart"/>
      <w:r>
        <w:t>электрогазосварщик</w:t>
      </w:r>
      <w:proofErr w:type="spellEnd"/>
      <w:r>
        <w:t xml:space="preserve"> </w:t>
      </w:r>
      <w:proofErr w:type="gramStart"/>
      <w:r>
        <w:t>должен</w:t>
      </w:r>
      <w:proofErr w:type="gramEnd"/>
      <w:r>
        <w:t xml:space="preserve">: </w:t>
      </w:r>
    </w:p>
    <w:p w:rsidR="008D359B" w:rsidRDefault="00AF7717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вы</w:t>
      </w:r>
      <w:r>
        <w:t xml:space="preserve">ключить рубильник сварочного аппарата, при работе на автоматах и полуавтоматах перекрыть воду, а при сварке в защитных газах закрыть вентиль баллона и снять давление на редукторе; </w:t>
      </w:r>
    </w:p>
    <w:p w:rsidR="008D359B" w:rsidRDefault="00AF7717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закрыть вентили на баллонах или газопроводах, выпустить газы из всех коммун</w:t>
      </w:r>
      <w:r>
        <w:t xml:space="preserve">икаций и освободить зажимные пружины редукторов. Рукава снять и сдать вместе с ручными горелками (резаками) и редукторами в кладовую; </w:t>
      </w:r>
    </w:p>
    <w:p w:rsidR="008D359B" w:rsidRDefault="00AF7717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 xml:space="preserve">убрать рабочее место, инструменты, инвентарь, рабочие материалы и средства индивидуальной защиты. Осмотреть свое рабочее </w:t>
      </w:r>
      <w:r>
        <w:t xml:space="preserve">место и проверить, не оставлено ли неубранных сварочных проводов, газовых рукавов, проводов временного освещения, переносных светильников, приспособлений, материалов, незакрепленных деталей и тлеющих предметов; </w:t>
      </w:r>
    </w:p>
    <w:p w:rsidR="008D359B" w:rsidRDefault="00AF7717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>закрыть все люки, проемы, где можно снять вр</w:t>
      </w:r>
      <w:r>
        <w:t xml:space="preserve">еменные ограждения и знаки безопасности; </w:t>
      </w:r>
    </w:p>
    <w:p w:rsidR="008D359B" w:rsidRDefault="00AF7717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 xml:space="preserve">убедиться, что никто </w:t>
      </w:r>
      <w:proofErr w:type="gramStart"/>
      <w:r>
        <w:t>из</w:t>
      </w:r>
      <w:proofErr w:type="gramEnd"/>
      <w:r>
        <w:t xml:space="preserve"> работающих не остался случайно в помещениях; </w:t>
      </w:r>
    </w:p>
    <w:p w:rsidR="008D359B" w:rsidRDefault="00AF7717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 xml:space="preserve">спецодежду и </w:t>
      </w:r>
      <w:proofErr w:type="spellStart"/>
      <w:r>
        <w:t>спецобувь</w:t>
      </w:r>
      <w:proofErr w:type="spellEnd"/>
      <w:r>
        <w:t xml:space="preserve"> положить в личный шкаф для спецодежды, в случае загрязнения спецодежды сдать ее в стирку (заменить); </w:t>
      </w:r>
    </w:p>
    <w:p w:rsidR="008D359B" w:rsidRDefault="00AF7717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</w:pPr>
      <w:r>
        <w:t xml:space="preserve">вымыть руки и лицо </w:t>
      </w:r>
      <w:r>
        <w:t>теплой водой с антибактериальным моющим средством или принять душ.</w:t>
      </w:r>
    </w:p>
    <w:p w:rsidR="008D359B" w:rsidRDefault="008D359B">
      <w:pPr>
        <w:shd w:val="clear" w:color="auto" w:fill="FFFFFF"/>
        <w:spacing w:line="343" w:lineRule="auto"/>
        <w:jc w:val="both"/>
        <w:rPr>
          <w:color w:val="333333"/>
        </w:rPr>
      </w:pPr>
    </w:p>
    <w:p w:rsidR="008D359B" w:rsidRDefault="008D359B"/>
    <w:sectPr w:rsidR="008D359B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0AE"/>
    <w:multiLevelType w:val="multilevel"/>
    <w:tmpl w:val="48B830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665364C"/>
    <w:multiLevelType w:val="multilevel"/>
    <w:tmpl w:val="753E2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9E550DB"/>
    <w:multiLevelType w:val="multilevel"/>
    <w:tmpl w:val="29DC2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C2056A5"/>
    <w:multiLevelType w:val="multilevel"/>
    <w:tmpl w:val="8730A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CFA066A"/>
    <w:multiLevelType w:val="multilevel"/>
    <w:tmpl w:val="74F8D7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01350FD"/>
    <w:multiLevelType w:val="multilevel"/>
    <w:tmpl w:val="8F72A8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D7E14EF"/>
    <w:multiLevelType w:val="multilevel"/>
    <w:tmpl w:val="A8EAC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2375DF7"/>
    <w:multiLevelType w:val="multilevel"/>
    <w:tmpl w:val="50449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6443C28"/>
    <w:multiLevelType w:val="multilevel"/>
    <w:tmpl w:val="065E8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67337FA"/>
    <w:multiLevelType w:val="multilevel"/>
    <w:tmpl w:val="83CA8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7F940DB"/>
    <w:multiLevelType w:val="multilevel"/>
    <w:tmpl w:val="A4446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96D6687"/>
    <w:multiLevelType w:val="multilevel"/>
    <w:tmpl w:val="30EEAB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A0F4DC3"/>
    <w:multiLevelType w:val="multilevel"/>
    <w:tmpl w:val="F69A0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97E5E22"/>
    <w:multiLevelType w:val="multilevel"/>
    <w:tmpl w:val="2976F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01F2A62"/>
    <w:multiLevelType w:val="multilevel"/>
    <w:tmpl w:val="677EB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24E5CC9"/>
    <w:multiLevelType w:val="multilevel"/>
    <w:tmpl w:val="934A0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3C7709F"/>
    <w:multiLevelType w:val="multilevel"/>
    <w:tmpl w:val="821ABE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5131D93"/>
    <w:multiLevelType w:val="multilevel"/>
    <w:tmpl w:val="8710E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6FE4E5A"/>
    <w:multiLevelType w:val="multilevel"/>
    <w:tmpl w:val="461C1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1"/>
  </w:num>
  <w:num w:numId="14">
    <w:abstractNumId w:val="16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359B"/>
    <w:rsid w:val="008D359B"/>
    <w:rsid w:val="00A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4803</Words>
  <Characters>27382</Characters>
  <Application>Microsoft Office Word</Application>
  <DocSecurity>0</DocSecurity>
  <Lines>228</Lines>
  <Paragraphs>64</Paragraphs>
  <ScaleCrop>false</ScaleCrop>
  <Company/>
  <LinksUpToDate>false</LinksUpToDate>
  <CharactersWithSpaces>32121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2018-01-29T06:41:00Z</dcterms:created>
  <dcterms:modified xsi:type="dcterms:W3CDTF">2018-01-29T06:41:00Z</dcterms:modified>
</cp:coreProperties>
</file>