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uhm7e65at46u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при работе на копировально-множительных аппаратах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при работе на копировально-множительном оборудовании (типа “Канон”, “Ксерокс” и т.п.)” </w:t>
      </w:r>
      <w:r w:rsidDel="00000000" w:rsidR="00000000" w:rsidRPr="00000000">
        <w:rPr>
          <w:rtl w:val="0"/>
        </w:rPr>
        <w:t xml:space="preserve">ТИ РО 29-001-009-02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sz w:val="21"/>
          <w:szCs w:val="21"/>
        </w:rPr>
      </w:pPr>
      <w:bookmarkStart w:colFirst="0" w:colLast="0" w:name="_u6t1lcaf7a3u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работе на копировально-множительном оборудовании допускаются работники: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соответствующую квалификацию;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(перед приемом на работу) и периодические (во время работы) медицинские осмотры и не имеющие противопоказаний к работе;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инструктаж и инструктаж на рабочем месте;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и  стажировку, а также проверку теоретических знаний и приобретенных навыков безопасных способов работы. В дальнейшем на рабочем месте проводятся инструктажи по охране труда не реже одного раза в 3 месяца.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При переводе на новую работу, с временной на постоянную, с одной операции на другую с изменением технологического процесса или оборудования работники должны пройти инструктаж по охране труда на рабочем месте.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Проведение всех видов инструктажей должно регистрироваться в Журнале инструктажей с обязательными подписями получившего и проводившего инструктаж.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</w:t>
      </w:r>
      <w:r w:rsidDel="00000000" w:rsidR="00000000" w:rsidRPr="00000000">
        <w:rPr>
          <w:rtl w:val="0"/>
        </w:rPr>
        <w:t xml:space="preserve">Женщины со времени установления беременности и в период кормления ребенка грудью к выполнению всех видов работ, связанных с использова­нием средств копировально-множительной техники, не допускаются.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При работе на копировально-множительном оборудовании персонал обязан: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настоящей инструкции, трудовую и производственную дисциплину;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режим труда и отдыха;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по охране труда, безопасному производству работ, производственной санитарии, пожарной безопасности, электробезопасности;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находиться на рабочем месте в состоянии наркотического и/или алкогольного опьянения, курить и принимать пищу только в специально отведенных для этого местах.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выполнении работы необходимо быть внимательным, не отвлекаться посторонними делами и разговорами и не отвлекать других от работы. Запрещается садиться и облокачиваться на случайные предметы и ограждения;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СИЗ и спецодежду по назначению;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знать место хранения цеховой аптечки и правила оказания первой медицинской помощи при несчастных случаях;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противопожарного режима;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уметь оказать первую помощь при производственных травмах.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Запрещается подходить к действующим станкам, установкам, машинам, на которых работают другие рабочие, и отвлекать их посторонними разговорами, включать или выключать (кроме аварийных случаев) оборудование, транспортные и грузоподъемные механизмы, работа на которых не поручена, заходить за ограждения опасных зон, в зоны технологических проходов.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Работа на копировально-множительных аппаратах относится к категории ра­бот, связанных с опасными и вредными условиями труда. При работе на копиро­вально-множительных аппаратах возможно воздействие на работающих следующих опасных и вредных производственных факторов: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а) физических: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 повышенные уровни ультрафиолетового излучения;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 поражение электрическим током.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б) химических: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 повышенное содержание в воздухе рабочей зоны озона, азота ок­сида, ацетона, водорода селенистого, эпихлоргидрина.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Руководитель обязан обеспечить работающих спецодеждой, спецобувью, а также средствами индивидуальной защиты в соответствии с выполняемой ими работой и согласно действующим нормам. Запрещается работать без спецодежды, спецобуви и других средств индивидуальной защиты, положенных по нормам. Работникам выдается: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</w:t>
      </w:r>
      <w:r w:rsidDel="00000000" w:rsidR="00000000" w:rsidRPr="00000000">
        <w:rPr>
          <w:rtl w:val="0"/>
        </w:rPr>
        <w:t xml:space="preserve">алат хлопчатобумажный или халат из смешанных тканей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Запрещается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Запрещается загромождать проходы, проезды, рабочие места, подходы к щитам с противопожарным инвентарем, пожарным кранам и общему рубильнику.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Пролитые на пол смывочно-смазочные вещества, воду и т.п. немедленно вытереть.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Обтирочные материалы, пропитанные маслом, краской, растворителем, складывать в плотно закрывающиеся металлические ящики. Запрещается разбрасывать эти материалы, по окончании смены их следует удалить из помещения.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Горюче-смазочные и легковоспламеняющиеся жидкости хранить только в плотно закрывающейся металлической таре (ящике) или шкафу в количестве, не превышающем сменную норму. Запрещается совместное хранение кислот и легковоспламеняющихся и горючих жидкостей (бензин, толуол, спирт, керосин, уайт-спирит и т.п.). Химические вещества хранить в количестве, не превышающем установленные нормы, в плотно закрытой посуде, имеющей надпись о содержимом.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Помещение для работы с копировально-множительной техникой дол­жно быть оборудовано системами отопления и кондиционирования возду­ха. Площадь помещения на одного работающего должна быть не менее 6,0 кв.м., при кубатуре не менее 15 куб.м. Расстояние от стены до краев аппа­рата должно составлять не менее 0,6 м., а со стороны зоны обслуживания - не менее 1,0 м. Все копировально-множительные аппараты должны иметь гигиенические сертификаты, полученные в установленном порядке.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Запрещается ремонтировать оборудование, исправлять электрооборудование и электросеть персоналу, не имеющему допуска к этим работам, работать около неогражденных токоведущих частей, прикасаться к электропроводам, арматуре общего освещения, открывать дверцы электрошкафов, ограждения рубильников, щитов и пультов управления.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Запрещается применять для мытья рук смазочно-смывочные вещества.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Запрещается находиться в производственном помещении после окончания работы.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1.17. </w:t>
      </w:r>
      <w:r w:rsidDel="00000000" w:rsidR="00000000" w:rsidRPr="00000000">
        <w:rPr>
          <w:rtl w:val="0"/>
        </w:rPr>
        <w:t xml:space="preserve">За нарушение требований инструкции водитель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rn6p15atdc0v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Надеть спецодежду, привести ее в порядок. Приготовить средства индивидуальной защиты, проверить их целостность.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Осмотреть оборудование и рабочее место. Проверить исправность оборудования, включающих и выключающих устройств, надежность функционирования предохранительных приспособлений, наличие защитного заземления. Убрать все лишние предметы.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Проверить и отрегулировать освещение рабочего места.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 Обо всех замеченных недостатках и неисправностях сообщить руководителю работ и до устранения неполадок к работе не приступать.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y633yz5l7qgz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3.1.Чистку цилиндра производить в резиновых медицинских перчатках этиловым ректифицированным спиртом согласно инструкции по обслуживанию.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После каждой чистки цилиндра, зарядника, узлов и т.д. мыть руки теплой водой с мылом.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Рассыпанный тонер, носитель немедленно собрать пылесосом.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Запрещается: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чистку аппарата проводить, не отключив оборудование от сети;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опираться на стекло оригиналодержателя, класть на него какие-либо вещи помимо оригинала;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допускать на рабочее место лиц, не имеющих отношения к порученной работе;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передоверять оборудование другому лицу;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на аппарате с треснувшим стеклом;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самостоятельно ремонтировать аппарат;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на аппарате одновременно двум рабочим;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сидя, отвлекаться;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покидать рабочее место, не выключив аппарат;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вынимать застрявшие листы, не отключив оборудование;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опираться на стекло оригиналодержателя, класть на него какие-либо вещи помимо оригинала;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на аппарате с треснувшим стеклом.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izu9cbfm07jr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возгорании немедленно отключить аппарат, обесточить электросеть, за исключением осветительной сети, вызвать пожарную команду, сообщить руководителю работ и приступить к ликвидации очага пожара имеющимися средствами огнетушения.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Если на металлических частях аппарата обнаружено напряжение (ощущение тока) - отключить аппарат, доложить мастеру о неисправности и без его указаний к работе не приступать.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Отключить оборудование при прекращении подачи электроэнергии или возникновении вибрации и шума.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помощь пострадавшему и сохранить травмоопасную ситуацию до расследования причин случившегося.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8sxkc8ekws6w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Выключить аппарат. Привести в порядок рабочее место.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Снять спецодежду и убрать ее в шкаф.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Вымыть лицо и руки теплой водой с мылом.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Сообщить руководителю работ обо всех неполадках, обнаруженных в процессе работы, и принятых мерах.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