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0360" w:rsidRDefault="005F39EE">
      <w:pPr>
        <w:pStyle w:val="3"/>
        <w:keepNext w:val="0"/>
        <w:keepLines w:val="0"/>
        <w:spacing w:before="280" w:line="240" w:lineRule="auto"/>
        <w:jc w:val="center"/>
        <w:rPr>
          <w:b/>
          <w:color w:val="000000"/>
          <w:sz w:val="26"/>
          <w:szCs w:val="26"/>
        </w:rPr>
      </w:pPr>
      <w:bookmarkStart w:id="0" w:name="_m91fop37i20f" w:colFirst="0" w:colLast="0"/>
      <w:bookmarkEnd w:id="0"/>
      <w:r>
        <w:rPr>
          <w:b/>
          <w:color w:val="000000"/>
          <w:sz w:val="26"/>
          <w:szCs w:val="26"/>
        </w:rPr>
        <w:t>Общество с ограниченной ответственностью «Пион»</w:t>
      </w:r>
    </w:p>
    <w:tbl>
      <w:tblPr>
        <w:tblStyle w:val="a5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76"/>
        <w:gridCol w:w="3549"/>
      </w:tblGrid>
      <w:tr w:rsidR="00220360">
        <w:trPr>
          <w:trHeight w:val="800"/>
        </w:trPr>
        <w:tc>
          <w:tcPr>
            <w:tcW w:w="5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60" w:rsidRDefault="005F39EE">
            <w:pPr>
              <w:pStyle w:val="3"/>
              <w:keepNext w:val="0"/>
              <w:keepLines w:val="0"/>
              <w:spacing w:before="280" w:line="240" w:lineRule="auto"/>
              <w:rPr>
                <w:b/>
                <w:color w:val="000000"/>
                <w:sz w:val="26"/>
                <w:szCs w:val="26"/>
              </w:rPr>
            </w:pPr>
            <w:bookmarkStart w:id="1" w:name="_tl3pu1oes821" w:colFirst="0" w:colLast="0"/>
            <w:bookmarkEnd w:id="1"/>
            <w:r>
              <w:rPr>
                <w:b/>
                <w:color w:val="000000"/>
                <w:sz w:val="26"/>
                <w:szCs w:val="26"/>
              </w:rPr>
              <w:t>Согласовано</w:t>
            </w:r>
          </w:p>
        </w:tc>
        <w:tc>
          <w:tcPr>
            <w:tcW w:w="3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60" w:rsidRDefault="005F39EE">
            <w:pPr>
              <w:pStyle w:val="3"/>
              <w:keepNext w:val="0"/>
              <w:keepLines w:val="0"/>
              <w:spacing w:before="280" w:line="240" w:lineRule="auto"/>
              <w:rPr>
                <w:b/>
                <w:color w:val="000000"/>
                <w:sz w:val="26"/>
                <w:szCs w:val="26"/>
              </w:rPr>
            </w:pPr>
            <w:bookmarkStart w:id="2" w:name="_afx7t98wn67y" w:colFirst="0" w:colLast="0"/>
            <w:bookmarkEnd w:id="2"/>
            <w:r>
              <w:rPr>
                <w:b/>
                <w:color w:val="000000"/>
                <w:sz w:val="26"/>
                <w:szCs w:val="26"/>
              </w:rPr>
              <w:t>Утверждаю</w:t>
            </w:r>
          </w:p>
        </w:tc>
      </w:tr>
      <w:tr w:rsidR="00220360">
        <w:trPr>
          <w:trHeight w:val="480"/>
        </w:trPr>
        <w:tc>
          <w:tcPr>
            <w:tcW w:w="5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60" w:rsidRDefault="005F39EE">
            <w:pPr>
              <w:spacing w:line="240" w:lineRule="auto"/>
              <w:rPr>
                <w:b/>
              </w:rPr>
            </w:pPr>
            <w:r>
              <w:rPr>
                <w:b/>
              </w:rPr>
              <w:t>председатель профсоюза работников</w:t>
            </w:r>
          </w:p>
        </w:tc>
        <w:tc>
          <w:tcPr>
            <w:tcW w:w="3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60" w:rsidRDefault="005F39EE">
            <w:pPr>
              <w:spacing w:line="240" w:lineRule="auto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</w:tc>
      </w:tr>
      <w:tr w:rsidR="00220360">
        <w:trPr>
          <w:trHeight w:val="480"/>
        </w:trPr>
        <w:tc>
          <w:tcPr>
            <w:tcW w:w="5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60" w:rsidRDefault="005F39EE">
            <w:pPr>
              <w:spacing w:line="240" w:lineRule="auto"/>
              <w:rPr>
                <w:b/>
              </w:rPr>
            </w:pPr>
            <w:r>
              <w:rPr>
                <w:b/>
              </w:rPr>
              <w:t>ООО «Пион»</w:t>
            </w:r>
          </w:p>
        </w:tc>
        <w:tc>
          <w:tcPr>
            <w:tcW w:w="3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60" w:rsidRDefault="005F39EE">
            <w:pPr>
              <w:spacing w:line="240" w:lineRule="auto"/>
              <w:rPr>
                <w:b/>
              </w:rPr>
            </w:pPr>
            <w:r>
              <w:rPr>
                <w:b/>
              </w:rPr>
              <w:t>ООО «Пион»</w:t>
            </w:r>
          </w:p>
        </w:tc>
      </w:tr>
      <w:tr w:rsidR="00220360">
        <w:trPr>
          <w:trHeight w:val="480"/>
        </w:trPr>
        <w:tc>
          <w:tcPr>
            <w:tcW w:w="5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60" w:rsidRDefault="005F39EE">
            <w:pPr>
              <w:spacing w:line="240" w:lineRule="auto"/>
              <w:rPr>
                <w:b/>
              </w:rPr>
            </w:pPr>
            <w:r>
              <w:rPr>
                <w:b/>
              </w:rPr>
              <w:t>Сидоров П.П.</w:t>
            </w:r>
          </w:p>
        </w:tc>
        <w:tc>
          <w:tcPr>
            <w:tcW w:w="3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60" w:rsidRDefault="005F39EE">
            <w:pPr>
              <w:spacing w:line="240" w:lineRule="auto"/>
              <w:rPr>
                <w:b/>
              </w:rPr>
            </w:pPr>
            <w:r>
              <w:rPr>
                <w:b/>
              </w:rPr>
              <w:t>Воронов А.В.</w:t>
            </w:r>
          </w:p>
        </w:tc>
      </w:tr>
      <w:tr w:rsidR="00220360">
        <w:trPr>
          <w:trHeight w:val="480"/>
        </w:trPr>
        <w:tc>
          <w:tcPr>
            <w:tcW w:w="5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60" w:rsidRDefault="005F39EE">
            <w:pPr>
              <w:spacing w:line="240" w:lineRule="auto"/>
              <w:rPr>
                <w:b/>
              </w:rPr>
            </w:pPr>
            <w:r>
              <w:rPr>
                <w:b/>
              </w:rPr>
              <w:t>“__”___________2018г</w:t>
            </w:r>
          </w:p>
        </w:tc>
        <w:tc>
          <w:tcPr>
            <w:tcW w:w="3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60" w:rsidRDefault="005F39EE">
            <w:pPr>
              <w:spacing w:line="240" w:lineRule="auto"/>
              <w:rPr>
                <w:b/>
              </w:rPr>
            </w:pPr>
            <w:r>
              <w:rPr>
                <w:b/>
              </w:rPr>
              <w:t>“__”___________2018г</w:t>
            </w:r>
          </w:p>
        </w:tc>
      </w:tr>
      <w:tr w:rsidR="00220360">
        <w:trPr>
          <w:trHeight w:val="480"/>
        </w:trPr>
        <w:tc>
          <w:tcPr>
            <w:tcW w:w="5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60" w:rsidRDefault="005F39EE">
            <w:pPr>
              <w:spacing w:line="240" w:lineRule="auto"/>
              <w:rPr>
                <w:b/>
              </w:rPr>
            </w:pPr>
            <w:r>
              <w:rPr>
                <w:b/>
                <w:i/>
              </w:rPr>
              <w:t>Сидоров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Сидоров</w:t>
            </w:r>
            <w:proofErr w:type="spellEnd"/>
            <w:proofErr w:type="gramEnd"/>
            <w:r>
              <w:rPr>
                <w:b/>
              </w:rPr>
              <w:t xml:space="preserve"> П.П.</w:t>
            </w:r>
          </w:p>
        </w:tc>
        <w:tc>
          <w:tcPr>
            <w:tcW w:w="35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60" w:rsidRDefault="005F39EE">
            <w:pPr>
              <w:spacing w:line="240" w:lineRule="auto"/>
              <w:rPr>
                <w:b/>
              </w:rPr>
            </w:pPr>
            <w:r>
              <w:rPr>
                <w:b/>
                <w:i/>
              </w:rPr>
              <w:t>Воронов</w:t>
            </w: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Воронов</w:t>
            </w:r>
            <w:proofErr w:type="spellEnd"/>
            <w:proofErr w:type="gramEnd"/>
            <w:r>
              <w:rPr>
                <w:b/>
              </w:rPr>
              <w:t xml:space="preserve"> А.В.</w:t>
            </w:r>
          </w:p>
        </w:tc>
      </w:tr>
    </w:tbl>
    <w:p w:rsidR="00220360" w:rsidRDefault="005F39EE">
      <w:pPr>
        <w:spacing w:line="240" w:lineRule="auto"/>
        <w:rPr>
          <w:b/>
        </w:rPr>
      </w:pPr>
      <w:r>
        <w:rPr>
          <w:b/>
        </w:rPr>
        <w:t xml:space="preserve"> Инструкция №___</w:t>
      </w:r>
    </w:p>
    <w:p w:rsidR="00220360" w:rsidRDefault="00220360">
      <w:pPr>
        <w:spacing w:line="240" w:lineRule="auto"/>
        <w:rPr>
          <w:b/>
        </w:rPr>
      </w:pPr>
    </w:p>
    <w:p w:rsidR="00220360" w:rsidRDefault="00220360">
      <w:pPr>
        <w:spacing w:line="240" w:lineRule="auto"/>
        <w:rPr>
          <w:b/>
        </w:rPr>
      </w:pPr>
    </w:p>
    <w:p w:rsidR="00220360" w:rsidRDefault="005F39EE">
      <w:pPr>
        <w:pStyle w:val="2"/>
        <w:spacing w:line="240" w:lineRule="auto"/>
        <w:jc w:val="center"/>
      </w:pPr>
      <w:bookmarkStart w:id="3" w:name="_8dz0iav4feig" w:colFirst="0" w:colLast="0"/>
      <w:bookmarkEnd w:id="3"/>
      <w:r>
        <w:t>Инструкция по охране труда</w:t>
      </w:r>
    </w:p>
    <w:p w:rsidR="00220360" w:rsidRDefault="005F39EE">
      <w:pPr>
        <w:pStyle w:val="2"/>
        <w:jc w:val="center"/>
        <w:rPr>
          <w:color w:val="333333"/>
        </w:rPr>
      </w:pPr>
      <w:bookmarkStart w:id="4" w:name="_trct03m3i1qv" w:colFirst="0" w:colLast="0"/>
      <w:bookmarkEnd w:id="4"/>
      <w:r>
        <w:rPr>
          <w:color w:val="FF0000"/>
        </w:rPr>
        <w:t>при работе с кухонной электроплитой</w:t>
      </w:r>
    </w:p>
    <w:p w:rsidR="00220360" w:rsidRDefault="005F39EE">
      <w:pPr>
        <w:pStyle w:val="3"/>
        <w:spacing w:line="343" w:lineRule="auto"/>
        <w:jc w:val="center"/>
      </w:pPr>
      <w:bookmarkStart w:id="5" w:name="_z8y8e8zfjzav" w:colFirst="0" w:colLast="0"/>
      <w:bookmarkEnd w:id="5"/>
      <w:r>
        <w:t>1. Общие требования безопасности</w:t>
      </w:r>
    </w:p>
    <w:p w:rsidR="00220360" w:rsidRDefault="005F39EE">
      <w:pPr>
        <w:spacing w:line="240" w:lineRule="auto"/>
        <w:jc w:val="both"/>
      </w:pPr>
      <w:r>
        <w:t>1.1. К самостоятельной работе с кухонной электроплитой допускаются работники:</w:t>
      </w:r>
    </w:p>
    <w:p w:rsidR="00220360" w:rsidRDefault="005F39EE">
      <w:pPr>
        <w:numPr>
          <w:ilvl w:val="0"/>
          <w:numId w:val="2"/>
        </w:numPr>
        <w:spacing w:line="240" w:lineRule="auto"/>
        <w:contextualSpacing/>
        <w:jc w:val="both"/>
      </w:pPr>
      <w:proofErr w:type="gramStart"/>
      <w:r>
        <w:t>прошедшие</w:t>
      </w:r>
      <w:proofErr w:type="gramEnd"/>
      <w:r>
        <w:t xml:space="preserve"> соответствующую подго</w:t>
      </w:r>
      <w:r>
        <w:t>товку;</w:t>
      </w:r>
    </w:p>
    <w:p w:rsidR="00220360" w:rsidRDefault="005F39EE">
      <w:pPr>
        <w:numPr>
          <w:ilvl w:val="0"/>
          <w:numId w:val="2"/>
        </w:numPr>
        <w:spacing w:line="240" w:lineRule="auto"/>
        <w:contextualSpacing/>
        <w:jc w:val="both"/>
      </w:pPr>
      <w:proofErr w:type="gramStart"/>
      <w:r>
        <w:t>прошедшие</w:t>
      </w:r>
      <w:proofErr w:type="gramEnd"/>
      <w:r>
        <w:t xml:space="preserve"> инструктаж по охране труда;</w:t>
      </w:r>
    </w:p>
    <w:p w:rsidR="00220360" w:rsidRDefault="005F39EE">
      <w:pPr>
        <w:numPr>
          <w:ilvl w:val="0"/>
          <w:numId w:val="2"/>
        </w:numPr>
        <w:spacing w:line="240" w:lineRule="auto"/>
        <w:contextualSpacing/>
        <w:jc w:val="both"/>
      </w:pPr>
      <w:r>
        <w:t xml:space="preserve">прошедшие </w:t>
      </w:r>
      <w:proofErr w:type="gramStart"/>
      <w:r>
        <w:t>предварительный</w:t>
      </w:r>
      <w:proofErr w:type="gramEnd"/>
      <w:r>
        <w:t xml:space="preserve"> (при приеме на работу) и периодические (во время работы) медицинские осмотры и не имеющие противопоказаний по состоянию здоровья;</w:t>
      </w:r>
    </w:p>
    <w:p w:rsidR="00220360" w:rsidRDefault="005F39EE">
      <w:pPr>
        <w:numPr>
          <w:ilvl w:val="0"/>
          <w:numId w:val="2"/>
        </w:numPr>
        <w:spacing w:line="240" w:lineRule="auto"/>
        <w:contextualSpacing/>
        <w:jc w:val="both"/>
      </w:pPr>
      <w:proofErr w:type="gramStart"/>
      <w:r>
        <w:t>прошедшие</w:t>
      </w:r>
      <w:proofErr w:type="gramEnd"/>
      <w:r>
        <w:t xml:space="preserve"> инструктаж по электробезопасности и имеющие группу п</w:t>
      </w:r>
      <w:r>
        <w:t>о электробезопасности 1.</w:t>
      </w:r>
    </w:p>
    <w:p w:rsidR="00220360" w:rsidRDefault="005F39EE">
      <w:pPr>
        <w:spacing w:line="240" w:lineRule="auto"/>
        <w:jc w:val="both"/>
      </w:pPr>
      <w:r>
        <w:t>1.2. Работники должны:</w:t>
      </w:r>
    </w:p>
    <w:p w:rsidR="00220360" w:rsidRDefault="005F39EE">
      <w:pPr>
        <w:numPr>
          <w:ilvl w:val="0"/>
          <w:numId w:val="4"/>
        </w:numPr>
        <w:spacing w:line="240" w:lineRule="auto"/>
        <w:contextualSpacing/>
        <w:jc w:val="both"/>
      </w:pPr>
      <w:r>
        <w:t>соблюдать правила внутреннего трудового рас­порядка;</w:t>
      </w:r>
    </w:p>
    <w:p w:rsidR="00220360" w:rsidRDefault="005F39EE">
      <w:pPr>
        <w:numPr>
          <w:ilvl w:val="0"/>
          <w:numId w:val="4"/>
        </w:numPr>
        <w:spacing w:line="240" w:lineRule="auto"/>
        <w:contextualSpacing/>
        <w:jc w:val="both"/>
      </w:pPr>
      <w:r>
        <w:t>соблюдать установленные режимы труда и отдыха;</w:t>
      </w:r>
    </w:p>
    <w:p w:rsidR="00220360" w:rsidRDefault="005F39EE">
      <w:pPr>
        <w:numPr>
          <w:ilvl w:val="0"/>
          <w:numId w:val="4"/>
        </w:numPr>
        <w:spacing w:line="240" w:lineRule="auto"/>
        <w:contextualSpacing/>
        <w:jc w:val="both"/>
      </w:pPr>
      <w:r>
        <w:t>выполнять только ту работу, которая определена рабочей инструкцией;</w:t>
      </w:r>
    </w:p>
    <w:p w:rsidR="00220360" w:rsidRDefault="005F39EE">
      <w:pPr>
        <w:numPr>
          <w:ilvl w:val="0"/>
          <w:numId w:val="4"/>
        </w:numPr>
        <w:spacing w:line="240" w:lineRule="auto"/>
        <w:contextualSpacing/>
        <w:jc w:val="both"/>
      </w:pPr>
      <w:r>
        <w:t xml:space="preserve">выполнять правила внутреннего трудового </w:t>
      </w:r>
      <w:r>
        <w:t>распорядка;</w:t>
      </w:r>
    </w:p>
    <w:p w:rsidR="00220360" w:rsidRDefault="005F39EE">
      <w:pPr>
        <w:numPr>
          <w:ilvl w:val="0"/>
          <w:numId w:val="4"/>
        </w:numPr>
        <w:spacing w:line="240" w:lineRule="auto"/>
        <w:contextualSpacing/>
        <w:jc w:val="both"/>
      </w:pPr>
      <w:r>
        <w:t>правильно применять средства индивидуальной и коллективной защиты;</w:t>
      </w:r>
    </w:p>
    <w:p w:rsidR="00220360" w:rsidRDefault="005F39EE">
      <w:pPr>
        <w:numPr>
          <w:ilvl w:val="0"/>
          <w:numId w:val="4"/>
        </w:numPr>
        <w:spacing w:line="240" w:lineRule="auto"/>
        <w:contextualSpacing/>
        <w:jc w:val="both"/>
      </w:pPr>
      <w:r>
        <w:t>соблюдать требования охраны труда;</w:t>
      </w:r>
    </w:p>
    <w:p w:rsidR="00220360" w:rsidRDefault="005F39EE">
      <w:pPr>
        <w:numPr>
          <w:ilvl w:val="0"/>
          <w:numId w:val="4"/>
        </w:numPr>
        <w:spacing w:line="240" w:lineRule="auto"/>
        <w:contextualSpacing/>
        <w:jc w:val="both"/>
      </w:pPr>
      <w: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</w:t>
      </w:r>
      <w:r>
        <w:t>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220360" w:rsidRDefault="005F39EE">
      <w:pPr>
        <w:numPr>
          <w:ilvl w:val="0"/>
          <w:numId w:val="4"/>
        </w:numPr>
        <w:spacing w:line="240" w:lineRule="auto"/>
        <w:contextualSpacing/>
        <w:jc w:val="both"/>
      </w:pPr>
      <w:r>
        <w:lastRenderedPageBreak/>
        <w:t>знать правила оказания первой медицинской помощи при несчастных случаях и уметь ок</w:t>
      </w:r>
      <w:r>
        <w:t>азывать первую помощь пострадавшим от электрического тока и при других несчастных случаях;</w:t>
      </w:r>
    </w:p>
    <w:p w:rsidR="00220360" w:rsidRDefault="005F39EE">
      <w:pPr>
        <w:numPr>
          <w:ilvl w:val="0"/>
          <w:numId w:val="4"/>
        </w:numPr>
        <w:spacing w:line="240" w:lineRule="auto"/>
        <w:contextualSpacing/>
        <w:jc w:val="both"/>
      </w:pPr>
      <w:r>
        <w:t>знать правила противопожарного режима и уметь применять первичные средства пожаротушения;</w:t>
      </w:r>
    </w:p>
    <w:p w:rsidR="00220360" w:rsidRDefault="005F39EE">
      <w:pPr>
        <w:numPr>
          <w:ilvl w:val="0"/>
          <w:numId w:val="4"/>
        </w:numPr>
        <w:spacing w:line="240" w:lineRule="auto"/>
        <w:contextualSpacing/>
        <w:jc w:val="both"/>
      </w:pPr>
      <w:r>
        <w:t>знать, что нельзя находиться на рабочем месте в состоянии алкогольного и/ил</w:t>
      </w:r>
      <w:r>
        <w:t xml:space="preserve">и наркотического опьянения. </w:t>
      </w:r>
    </w:p>
    <w:p w:rsidR="00220360" w:rsidRDefault="005F39EE">
      <w:pPr>
        <w:numPr>
          <w:ilvl w:val="0"/>
          <w:numId w:val="4"/>
        </w:numPr>
        <w:spacing w:line="240" w:lineRule="auto"/>
        <w:contextualSpacing/>
        <w:jc w:val="both"/>
      </w:pPr>
      <w:r>
        <w:t>знать, что курить и принимать пищу разрешается только в специально отведенном месте.</w:t>
      </w:r>
    </w:p>
    <w:p w:rsidR="00220360" w:rsidRDefault="005F39EE">
      <w:pPr>
        <w:spacing w:line="240" w:lineRule="auto"/>
        <w:jc w:val="both"/>
      </w:pPr>
      <w:r>
        <w:t xml:space="preserve">1.3. При работе с кухонной электроплитой возможно воздействие </w:t>
      </w:r>
      <w:proofErr w:type="gramStart"/>
      <w:r>
        <w:t>на</w:t>
      </w:r>
      <w:proofErr w:type="gramEnd"/>
      <w:r>
        <w:t xml:space="preserve"> работающих следующих опасных и вредных производственных факторов: </w:t>
      </w:r>
    </w:p>
    <w:p w:rsidR="00220360" w:rsidRDefault="005F39EE">
      <w:pPr>
        <w:numPr>
          <w:ilvl w:val="0"/>
          <w:numId w:val="3"/>
        </w:numPr>
        <w:spacing w:line="240" w:lineRule="auto"/>
        <w:contextualSpacing/>
        <w:jc w:val="both"/>
      </w:pPr>
      <w:r>
        <w:t xml:space="preserve">термические ожоги при касании руками нагретой электроплиты, а также горячей жидкостью или паром; </w:t>
      </w:r>
    </w:p>
    <w:p w:rsidR="00220360" w:rsidRDefault="005F39EE">
      <w:pPr>
        <w:numPr>
          <w:ilvl w:val="0"/>
          <w:numId w:val="3"/>
        </w:numPr>
        <w:spacing w:line="240" w:lineRule="auto"/>
        <w:contextualSpacing/>
        <w:jc w:val="both"/>
      </w:pPr>
      <w:r>
        <w:t xml:space="preserve">поражение электрическим током при неисправном заземлении </w:t>
      </w:r>
      <w:proofErr w:type="gramStart"/>
      <w:r>
        <w:t>кор­пуса</w:t>
      </w:r>
      <w:proofErr w:type="gramEnd"/>
      <w:r>
        <w:t xml:space="preserve"> электроплиты и отсутствии диэлектрического коврика;</w:t>
      </w:r>
    </w:p>
    <w:p w:rsidR="00220360" w:rsidRDefault="005F39EE">
      <w:pPr>
        <w:numPr>
          <w:ilvl w:val="0"/>
          <w:numId w:val="3"/>
        </w:numPr>
        <w:shd w:val="clear" w:color="auto" w:fill="FFFFFF"/>
        <w:spacing w:line="240" w:lineRule="auto"/>
        <w:contextualSpacing/>
        <w:jc w:val="both"/>
      </w:pPr>
      <w:r>
        <w:t>подвижные части механического оборудован</w:t>
      </w:r>
      <w:r>
        <w:t>ия;</w:t>
      </w:r>
    </w:p>
    <w:p w:rsidR="00220360" w:rsidRDefault="005F39EE">
      <w:pPr>
        <w:numPr>
          <w:ilvl w:val="0"/>
          <w:numId w:val="3"/>
        </w:numPr>
        <w:shd w:val="clear" w:color="auto" w:fill="FFFFFF"/>
        <w:spacing w:line="240" w:lineRule="auto"/>
        <w:contextualSpacing/>
        <w:jc w:val="both"/>
      </w:pPr>
      <w:r>
        <w:t xml:space="preserve">повышенная температура поверхностей оборудования; </w:t>
      </w:r>
    </w:p>
    <w:p w:rsidR="00220360" w:rsidRDefault="005F39EE">
      <w:pPr>
        <w:numPr>
          <w:ilvl w:val="0"/>
          <w:numId w:val="3"/>
        </w:numPr>
        <w:shd w:val="clear" w:color="auto" w:fill="FFFFFF"/>
        <w:spacing w:line="240" w:lineRule="auto"/>
        <w:contextualSpacing/>
        <w:jc w:val="both"/>
      </w:pPr>
      <w:r>
        <w:t xml:space="preserve">повышенная температура воздуха рабочей зоны; </w:t>
      </w:r>
    </w:p>
    <w:p w:rsidR="00220360" w:rsidRDefault="005F39EE">
      <w:pPr>
        <w:numPr>
          <w:ilvl w:val="0"/>
          <w:numId w:val="3"/>
        </w:numPr>
        <w:shd w:val="clear" w:color="auto" w:fill="FFFFFF"/>
        <w:spacing w:line="240" w:lineRule="auto"/>
        <w:contextualSpacing/>
        <w:jc w:val="both"/>
      </w:pPr>
      <w:r>
        <w:t xml:space="preserve">пониженная влажность воздуха; </w:t>
      </w:r>
    </w:p>
    <w:p w:rsidR="00220360" w:rsidRDefault="005F39EE">
      <w:pPr>
        <w:numPr>
          <w:ilvl w:val="0"/>
          <w:numId w:val="3"/>
        </w:numPr>
        <w:shd w:val="clear" w:color="auto" w:fill="FFFFFF"/>
        <w:spacing w:line="240" w:lineRule="auto"/>
        <w:contextualSpacing/>
        <w:jc w:val="both"/>
      </w:pPr>
      <w:r>
        <w:t xml:space="preserve">повышенная или пониженная подвижность воздуха; </w:t>
      </w:r>
    </w:p>
    <w:p w:rsidR="00220360" w:rsidRDefault="005F39EE">
      <w:pPr>
        <w:numPr>
          <w:ilvl w:val="0"/>
          <w:numId w:val="3"/>
        </w:numPr>
        <w:shd w:val="clear" w:color="auto" w:fill="FFFFFF"/>
        <w:spacing w:line="240" w:lineRule="auto"/>
        <w:contextualSpacing/>
        <w:jc w:val="both"/>
      </w:pPr>
      <w:r>
        <w:t xml:space="preserve">повышенное значение напряжения в электрической цепи; </w:t>
      </w:r>
    </w:p>
    <w:p w:rsidR="00220360" w:rsidRDefault="005F39EE">
      <w:pPr>
        <w:numPr>
          <w:ilvl w:val="0"/>
          <w:numId w:val="3"/>
        </w:numPr>
        <w:shd w:val="clear" w:color="auto" w:fill="FFFFFF"/>
        <w:spacing w:line="240" w:lineRule="auto"/>
        <w:contextualSpacing/>
        <w:jc w:val="both"/>
      </w:pPr>
      <w:r>
        <w:t>острые кромки, заусенцы и неровности поверхностей оборудования, инвентаря;</w:t>
      </w:r>
    </w:p>
    <w:p w:rsidR="00220360" w:rsidRDefault="005F39EE">
      <w:pPr>
        <w:numPr>
          <w:ilvl w:val="0"/>
          <w:numId w:val="3"/>
        </w:numPr>
        <w:shd w:val="clear" w:color="auto" w:fill="FFFFFF"/>
        <w:spacing w:line="240" w:lineRule="auto"/>
        <w:contextualSpacing/>
        <w:jc w:val="both"/>
      </w:pPr>
      <w:r>
        <w:t xml:space="preserve"> вредные вещества в воздухе рабочей зоны; </w:t>
      </w:r>
    </w:p>
    <w:p w:rsidR="00220360" w:rsidRDefault="005F39EE">
      <w:pPr>
        <w:numPr>
          <w:ilvl w:val="0"/>
          <w:numId w:val="3"/>
        </w:numPr>
        <w:shd w:val="clear" w:color="auto" w:fill="FFFFFF"/>
        <w:spacing w:line="240" w:lineRule="auto"/>
        <w:contextualSpacing/>
        <w:jc w:val="both"/>
      </w:pPr>
      <w:r>
        <w:t xml:space="preserve"> физические перегрузки.</w:t>
      </w:r>
    </w:p>
    <w:p w:rsidR="00220360" w:rsidRDefault="005F39EE">
      <w:pPr>
        <w:spacing w:line="240" w:lineRule="auto"/>
        <w:jc w:val="both"/>
      </w:pPr>
      <w:r>
        <w:t xml:space="preserve">1.4. При работе с кухонной электроплитой должна использоваться </w:t>
      </w:r>
      <w:proofErr w:type="gramStart"/>
      <w:r>
        <w:t>сле­дующая</w:t>
      </w:r>
      <w:proofErr w:type="gramEnd"/>
      <w:r>
        <w:t xml:space="preserve"> спецодежда и средства индивидуальной защ</w:t>
      </w:r>
      <w:r>
        <w:t>иты:</w:t>
      </w:r>
    </w:p>
    <w:p w:rsidR="00220360" w:rsidRDefault="00220360">
      <w:pPr>
        <w:spacing w:line="240" w:lineRule="auto"/>
        <w:jc w:val="both"/>
      </w:pPr>
    </w:p>
    <w:tbl>
      <w:tblPr>
        <w:tblStyle w:val="a6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5865"/>
        <w:gridCol w:w="2325"/>
      </w:tblGrid>
      <w:tr w:rsidR="00220360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60" w:rsidRDefault="005F39EE">
            <w:pPr>
              <w:widowControl w:val="0"/>
              <w:spacing w:line="240" w:lineRule="auto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60" w:rsidRDefault="005F39EE">
            <w:pPr>
              <w:widowControl w:val="0"/>
              <w:spacing w:line="240" w:lineRule="auto"/>
              <w:jc w:val="both"/>
            </w:pPr>
            <w:r>
              <w:t>Наименование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60" w:rsidRDefault="005F39EE">
            <w:pPr>
              <w:widowControl w:val="0"/>
              <w:spacing w:line="240" w:lineRule="auto"/>
              <w:jc w:val="both"/>
            </w:pPr>
            <w:r>
              <w:t>Срок использования</w:t>
            </w:r>
          </w:p>
        </w:tc>
      </w:tr>
      <w:tr w:rsidR="00220360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60" w:rsidRDefault="005F39EE">
            <w:pPr>
              <w:widowControl w:val="0"/>
              <w:spacing w:line="240" w:lineRule="auto"/>
              <w:jc w:val="both"/>
            </w:pPr>
            <w:r>
              <w:t>1.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60" w:rsidRDefault="005F39EE">
            <w:pPr>
              <w:spacing w:line="240" w:lineRule="auto"/>
              <w:jc w:val="both"/>
            </w:pPr>
            <w:r>
              <w:t>Халат хлопчатобумажный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60" w:rsidRDefault="005F39EE">
            <w:pPr>
              <w:widowControl w:val="0"/>
              <w:spacing w:line="240" w:lineRule="auto"/>
              <w:jc w:val="both"/>
            </w:pPr>
            <w:r>
              <w:t>1 шт. на 4 мес.</w:t>
            </w:r>
          </w:p>
        </w:tc>
      </w:tr>
      <w:tr w:rsidR="00220360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60" w:rsidRDefault="005F39EE">
            <w:pPr>
              <w:widowControl w:val="0"/>
              <w:spacing w:line="240" w:lineRule="auto"/>
              <w:jc w:val="both"/>
            </w:pPr>
            <w:r>
              <w:t>2.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60" w:rsidRDefault="005F39EE">
            <w:pPr>
              <w:spacing w:line="240" w:lineRule="auto"/>
              <w:jc w:val="both"/>
            </w:pPr>
            <w:r>
              <w:t>Передник хлоп</w:t>
            </w:r>
            <w:r>
              <w:t>чатобумажный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60" w:rsidRDefault="005F39EE">
            <w:pPr>
              <w:widowControl w:val="0"/>
              <w:spacing w:line="240" w:lineRule="auto"/>
              <w:jc w:val="both"/>
            </w:pPr>
            <w:r>
              <w:t>1 шт. на 4 мес.</w:t>
            </w:r>
          </w:p>
        </w:tc>
      </w:tr>
      <w:tr w:rsidR="00220360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60" w:rsidRDefault="005F39EE">
            <w:pPr>
              <w:widowControl w:val="0"/>
              <w:spacing w:line="240" w:lineRule="auto"/>
              <w:jc w:val="both"/>
            </w:pPr>
            <w:r>
              <w:t>3.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60" w:rsidRDefault="005F39EE">
            <w:pPr>
              <w:spacing w:line="240" w:lineRule="auto"/>
              <w:jc w:val="both"/>
            </w:pPr>
            <w:r>
              <w:t xml:space="preserve">Косынка или колпак </w:t>
            </w:r>
            <w:proofErr w:type="gramStart"/>
            <w:r>
              <w:t>х/б</w:t>
            </w:r>
            <w:proofErr w:type="gramEnd"/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60" w:rsidRDefault="005F39EE">
            <w:pPr>
              <w:widowControl w:val="0"/>
              <w:spacing w:line="240" w:lineRule="auto"/>
              <w:jc w:val="both"/>
            </w:pPr>
            <w:r>
              <w:t>1 шт. на 4 мес.</w:t>
            </w:r>
          </w:p>
        </w:tc>
      </w:tr>
      <w:tr w:rsidR="00220360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60" w:rsidRDefault="005F39EE">
            <w:pPr>
              <w:widowControl w:val="0"/>
              <w:spacing w:line="240" w:lineRule="auto"/>
              <w:jc w:val="both"/>
            </w:pPr>
            <w:r>
              <w:t>4.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60" w:rsidRDefault="005F39EE">
            <w:pPr>
              <w:spacing w:line="240" w:lineRule="auto"/>
              <w:jc w:val="both"/>
            </w:pPr>
            <w:r>
              <w:t>Диэлектрический коврик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60" w:rsidRDefault="005F39EE">
            <w:pPr>
              <w:widowControl w:val="0"/>
              <w:spacing w:line="240" w:lineRule="auto"/>
              <w:jc w:val="both"/>
            </w:pPr>
            <w:r>
              <w:t>дежурный</w:t>
            </w:r>
          </w:p>
        </w:tc>
      </w:tr>
      <w:tr w:rsidR="00220360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60" w:rsidRDefault="005F39EE">
            <w:pPr>
              <w:widowControl w:val="0"/>
              <w:spacing w:line="240" w:lineRule="auto"/>
              <w:jc w:val="both"/>
            </w:pPr>
            <w:r>
              <w:t>5.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60" w:rsidRDefault="005F39EE">
            <w:pPr>
              <w:widowControl w:val="0"/>
              <w:spacing w:line="240" w:lineRule="auto"/>
              <w:jc w:val="both"/>
            </w:pPr>
            <w:r>
              <w:t xml:space="preserve">Тапочки, или туфли, или ботинки текстильные или текстильно-комбинированные на нескользящей подошве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60" w:rsidRDefault="005F39EE">
            <w:pPr>
              <w:widowControl w:val="0"/>
              <w:spacing w:line="240" w:lineRule="auto"/>
              <w:jc w:val="both"/>
            </w:pPr>
            <w:r>
              <w:t>1 пара на 6 мес.</w:t>
            </w:r>
          </w:p>
        </w:tc>
      </w:tr>
      <w:tr w:rsidR="00220360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60" w:rsidRDefault="005F39EE">
            <w:pPr>
              <w:widowControl w:val="0"/>
              <w:spacing w:line="240" w:lineRule="auto"/>
              <w:jc w:val="both"/>
            </w:pPr>
            <w:r>
              <w:t>6.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60" w:rsidRDefault="005F39EE">
            <w:pPr>
              <w:spacing w:line="240" w:lineRule="auto"/>
              <w:jc w:val="both"/>
            </w:pPr>
            <w:r>
              <w:t xml:space="preserve">Рукавицы </w:t>
            </w:r>
            <w:proofErr w:type="gramStart"/>
            <w:r>
              <w:t>х/б</w:t>
            </w:r>
            <w:proofErr w:type="gramEnd"/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60" w:rsidRDefault="005F39EE">
            <w:pPr>
              <w:widowControl w:val="0"/>
              <w:spacing w:line="240" w:lineRule="auto"/>
              <w:jc w:val="both"/>
            </w:pPr>
            <w:r>
              <w:t>1 пара на 6 мес.</w:t>
            </w:r>
          </w:p>
        </w:tc>
      </w:tr>
      <w:tr w:rsidR="00220360"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60" w:rsidRDefault="005F39EE">
            <w:pPr>
              <w:widowControl w:val="0"/>
              <w:spacing w:line="240" w:lineRule="auto"/>
              <w:jc w:val="both"/>
            </w:pPr>
            <w:r>
              <w:t>7.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60" w:rsidRDefault="005F39EE">
            <w:pPr>
              <w:spacing w:line="240" w:lineRule="auto"/>
              <w:jc w:val="both"/>
            </w:pPr>
            <w:r>
              <w:t xml:space="preserve">Полотенце </w:t>
            </w:r>
            <w:proofErr w:type="gramStart"/>
            <w:r>
              <w:t>х/б</w:t>
            </w:r>
            <w:proofErr w:type="gramEnd"/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360" w:rsidRDefault="005F39EE">
            <w:pPr>
              <w:widowControl w:val="0"/>
              <w:spacing w:line="240" w:lineRule="auto"/>
              <w:jc w:val="both"/>
            </w:pPr>
            <w:r>
              <w:t>1 шт. на 6 мес.</w:t>
            </w:r>
          </w:p>
        </w:tc>
      </w:tr>
    </w:tbl>
    <w:p w:rsidR="00220360" w:rsidRDefault="00220360">
      <w:pPr>
        <w:spacing w:line="240" w:lineRule="auto"/>
        <w:jc w:val="both"/>
      </w:pPr>
    </w:p>
    <w:p w:rsidR="00220360" w:rsidRDefault="005F39EE">
      <w:pPr>
        <w:spacing w:line="240" w:lineRule="auto"/>
        <w:jc w:val="both"/>
      </w:pPr>
      <w:r>
        <w:t xml:space="preserve">1.5. Пищеблок должен быть оборудован эффективной приточно-вытяжной вентиляцией с вытяжным зонтом над электроплитой. </w:t>
      </w:r>
    </w:p>
    <w:p w:rsidR="00220360" w:rsidRDefault="005F39EE">
      <w:pPr>
        <w:spacing w:line="240" w:lineRule="auto"/>
        <w:jc w:val="both"/>
      </w:pPr>
      <w:r>
        <w:t xml:space="preserve">1.6. На пищеблоке должна быть </w:t>
      </w:r>
      <w:proofErr w:type="spellStart"/>
      <w:r>
        <w:t>медаптечка</w:t>
      </w:r>
      <w:proofErr w:type="spellEnd"/>
      <w:r>
        <w:t xml:space="preserve"> с набором необходимых медикаментов и перевязочных сре</w:t>
      </w:r>
      <w:proofErr w:type="gramStart"/>
      <w:r>
        <w:t>дств дл</w:t>
      </w:r>
      <w:proofErr w:type="gramEnd"/>
      <w:r>
        <w:t xml:space="preserve">я оказания первой помощи при травмах. </w:t>
      </w:r>
    </w:p>
    <w:p w:rsidR="00220360" w:rsidRDefault="005F39EE">
      <w:pPr>
        <w:spacing w:line="240" w:lineRule="auto"/>
        <w:jc w:val="both"/>
      </w:pPr>
      <w:r>
        <w:t xml:space="preserve">1.7. Работающие обязаны соблюдать правила пожарной безопасности знать места расположения первичных средств пожаротушения. Пищеблок должен быть обеспечен первичными средствами пожаротушения: </w:t>
      </w:r>
      <w:proofErr w:type="gramStart"/>
      <w:r>
        <w:t>огнету­шителем</w:t>
      </w:r>
      <w:proofErr w:type="gramEnd"/>
      <w:r>
        <w:t xml:space="preserve"> углекислотным или порошковым. </w:t>
      </w:r>
    </w:p>
    <w:p w:rsidR="00220360" w:rsidRDefault="005F39EE">
      <w:pPr>
        <w:spacing w:line="240" w:lineRule="auto"/>
        <w:jc w:val="both"/>
      </w:pPr>
      <w:r>
        <w:lastRenderedPageBreak/>
        <w:t>1.8. При несчастном</w:t>
      </w:r>
      <w:r>
        <w:t xml:space="preserve"> случае пострадавший или очевидец обязан немедленно сообщить о случившемся администрации учреждения. При неисправности кухонной электроплиты прекратить работу и сообщить об этом администрации учреждения. </w:t>
      </w:r>
    </w:p>
    <w:p w:rsidR="00220360" w:rsidRDefault="005F39EE">
      <w:pPr>
        <w:spacing w:line="240" w:lineRule="auto"/>
        <w:jc w:val="both"/>
      </w:pPr>
      <w:r>
        <w:t>1.9. В процессе работы соблюдать правила ношения сп</w:t>
      </w:r>
      <w:r>
        <w:t xml:space="preserve">ецодежды пользования средствами индивидуальной и коллективной защиты, соблюдать правила личной гигиены, содержать в чистоте рабочее место. </w:t>
      </w:r>
    </w:p>
    <w:p w:rsidR="00220360" w:rsidRDefault="005F39EE">
      <w:pPr>
        <w:spacing w:line="240" w:lineRule="auto"/>
        <w:jc w:val="both"/>
      </w:pPr>
      <w:r>
        <w:t>1.10. За нарушение требований инструкции работник несет ответственность согласно действующему законодательству РФ.</w:t>
      </w:r>
    </w:p>
    <w:p w:rsidR="00220360" w:rsidRDefault="00220360">
      <w:pPr>
        <w:spacing w:line="240" w:lineRule="auto"/>
        <w:jc w:val="both"/>
      </w:pPr>
    </w:p>
    <w:p w:rsidR="00220360" w:rsidRDefault="005F39EE">
      <w:pPr>
        <w:pStyle w:val="3"/>
        <w:spacing w:line="343" w:lineRule="auto"/>
        <w:jc w:val="center"/>
      </w:pPr>
      <w:bookmarkStart w:id="6" w:name="_nv424e449ra8" w:colFirst="0" w:colLast="0"/>
      <w:bookmarkEnd w:id="6"/>
      <w:r>
        <w:t>2. Требования безопасности перед началом работы</w:t>
      </w:r>
    </w:p>
    <w:p w:rsidR="00220360" w:rsidRDefault="005F39EE">
      <w:pPr>
        <w:spacing w:line="240" w:lineRule="auto"/>
        <w:jc w:val="both"/>
      </w:pPr>
      <w:r>
        <w:t xml:space="preserve">2.1. Надеть спецодежду, волосы заправить под косынку или колпак. Убедиться в наличии на полу около кухонной электроплиты диэлектрических ковриков. </w:t>
      </w:r>
    </w:p>
    <w:p w:rsidR="00220360" w:rsidRDefault="005F39EE">
      <w:pPr>
        <w:spacing w:line="240" w:lineRule="auto"/>
        <w:jc w:val="both"/>
      </w:pPr>
      <w:r>
        <w:t>2.2. Проверить наличие и целостность ручек пакетных переключ</w:t>
      </w:r>
      <w:r>
        <w:t xml:space="preserve">ателей электроплиты, а также надежность подсоединения защитного заземления к ее корпусу. </w:t>
      </w:r>
    </w:p>
    <w:p w:rsidR="00220360" w:rsidRDefault="005F39EE">
      <w:pPr>
        <w:spacing w:line="240" w:lineRule="auto"/>
        <w:jc w:val="both"/>
      </w:pPr>
      <w:r>
        <w:t>2.3. Включить вытяжную вентиляцию и убедиться в нормальном ее функционировании.</w:t>
      </w:r>
    </w:p>
    <w:p w:rsidR="00220360" w:rsidRDefault="005F39EE">
      <w:pPr>
        <w:pStyle w:val="3"/>
        <w:spacing w:line="343" w:lineRule="auto"/>
        <w:jc w:val="center"/>
      </w:pPr>
      <w:bookmarkStart w:id="7" w:name="_gtknfs4n6l2f" w:colFirst="0" w:colLast="0"/>
      <w:bookmarkEnd w:id="7"/>
      <w:r>
        <w:t>3. Требования безопасности во время работы</w:t>
      </w:r>
    </w:p>
    <w:p w:rsidR="00220360" w:rsidRDefault="005F39EE">
      <w:pPr>
        <w:spacing w:line="240" w:lineRule="auto"/>
        <w:jc w:val="both"/>
      </w:pPr>
      <w:r>
        <w:t>3.1. Встать на диэлектрический коврик и вкл</w:t>
      </w:r>
      <w:r>
        <w:t xml:space="preserve">ючить кухонную электроплиту, убедиться в нормальной работе нагревательных элементов. </w:t>
      </w:r>
    </w:p>
    <w:p w:rsidR="00220360" w:rsidRDefault="005F39EE">
      <w:pPr>
        <w:spacing w:line="240" w:lineRule="auto"/>
        <w:jc w:val="both"/>
      </w:pPr>
      <w:r>
        <w:t>3.2. Для приготовления пищи использовать эмалированную посуду или посуду из нержавеющей стали. Не рекомендуется использовать алюминиевую посуду. Не пользоваться эмалирова</w:t>
      </w:r>
      <w:r>
        <w:t xml:space="preserve">нной посудой со сколами эмали. </w:t>
      </w:r>
    </w:p>
    <w:p w:rsidR="00220360" w:rsidRDefault="005F39EE">
      <w:pPr>
        <w:spacing w:line="240" w:lineRule="auto"/>
        <w:jc w:val="both"/>
      </w:pPr>
      <w:r>
        <w:t>3.3. Кастрюли, баки заполнять жидкостью не более 3/4 их объе</w:t>
      </w:r>
      <w:r>
        <w:t>ма, чтобы при закипании жидкость не выплескивалась и не залива</w:t>
      </w:r>
      <w:r>
        <w:t xml:space="preserve">ла электроплиту. </w:t>
      </w:r>
    </w:p>
    <w:p w:rsidR="00220360" w:rsidRDefault="005F39EE">
      <w:pPr>
        <w:spacing w:line="240" w:lineRule="auto"/>
        <w:jc w:val="both"/>
      </w:pPr>
      <w:r>
        <w:t>3.4. Крышки горячей посуды брать полотенцем или использовать при</w:t>
      </w:r>
      <w:r>
        <w:t xml:space="preserve">хватки и открывать от себя, чтобы не получить ожоги паром. </w:t>
      </w:r>
    </w:p>
    <w:p w:rsidR="00220360" w:rsidRDefault="005F39EE">
      <w:pPr>
        <w:spacing w:line="240" w:lineRule="auto"/>
        <w:jc w:val="both"/>
      </w:pPr>
      <w:r>
        <w:t>3.5. При снимании посуды с горячей жидкостью с электроплиты со</w:t>
      </w:r>
      <w:r>
        <w:t xml:space="preserve">блюдать особую осторожность, брать ее за ручки, используя полотенце </w:t>
      </w:r>
      <w:r>
        <w:t xml:space="preserve">или прихватки. Баки емкостью более 10 л снимать с электроплиты и ста­вить на нее вдвоем. </w:t>
      </w:r>
    </w:p>
    <w:p w:rsidR="00220360" w:rsidRDefault="005F39EE">
      <w:pPr>
        <w:spacing w:line="240" w:lineRule="auto"/>
        <w:jc w:val="both"/>
      </w:pPr>
      <w:r>
        <w:t>3.6. Для предотвращения ожогов рук при перемешивании горячей жид</w:t>
      </w:r>
      <w:r>
        <w:t xml:space="preserve">кости в посуде использовать ложки, половники с длинными ручками. </w:t>
      </w:r>
    </w:p>
    <w:p w:rsidR="00220360" w:rsidRDefault="005F39EE">
      <w:pPr>
        <w:spacing w:line="240" w:lineRule="auto"/>
        <w:jc w:val="both"/>
      </w:pPr>
      <w:r>
        <w:t>3.7. Сковородки ставить и снимать с кухонной электроплиты с помо</w:t>
      </w:r>
      <w:r>
        <w:t>щью сковородников.</w:t>
      </w:r>
    </w:p>
    <w:p w:rsidR="00220360" w:rsidRDefault="005F39EE">
      <w:pPr>
        <w:pStyle w:val="3"/>
        <w:spacing w:line="343" w:lineRule="auto"/>
        <w:jc w:val="center"/>
      </w:pPr>
      <w:bookmarkStart w:id="8" w:name="_dn59v6cmcnjz" w:colFirst="0" w:colLast="0"/>
      <w:bookmarkEnd w:id="8"/>
      <w:r>
        <w:t>4. Требования безопасности в аварийных ситуациях</w:t>
      </w:r>
    </w:p>
    <w:p w:rsidR="00220360" w:rsidRDefault="005F39EE">
      <w:pPr>
        <w:spacing w:line="240" w:lineRule="auto"/>
        <w:jc w:val="both"/>
      </w:pPr>
      <w:r>
        <w:t>4.1. При возникновении неисправности в работе кухонной электропли</w:t>
      </w:r>
      <w:r>
        <w:t>ты, а также нарушении защитного заземления ее корпуса работу прекра</w:t>
      </w:r>
      <w:r>
        <w:t>тить и выключить кухонну</w:t>
      </w:r>
      <w:r>
        <w:t>ю электроплиту. Работу возобновить после уст</w:t>
      </w:r>
      <w:r>
        <w:t xml:space="preserve">ранения неисправности. </w:t>
      </w:r>
    </w:p>
    <w:p w:rsidR="00220360" w:rsidRDefault="005F39EE">
      <w:pPr>
        <w:spacing w:line="240" w:lineRule="auto"/>
        <w:jc w:val="both"/>
      </w:pPr>
      <w:r>
        <w:t>4.2. При коротком замыкании и загорании электрооборудования ку</w:t>
      </w:r>
      <w:r>
        <w:t>хонной электроплиты немедленно выключить ее и приступить к туше</w:t>
      </w:r>
      <w:r>
        <w:t>нию очага возгорания с помощью углекислотного или порошкового ог</w:t>
      </w:r>
      <w:r>
        <w:t xml:space="preserve">нетушителя. </w:t>
      </w:r>
    </w:p>
    <w:p w:rsidR="00220360" w:rsidRDefault="005F39EE">
      <w:pPr>
        <w:spacing w:line="240" w:lineRule="auto"/>
        <w:jc w:val="both"/>
      </w:pPr>
      <w:r>
        <w:t xml:space="preserve">4.3. При получении травмы оказать первую помощь пострадавшему при необходимости отправить его в ближайшее лечебное учреждение и сообщить об этом администрации учреждения. </w:t>
      </w:r>
    </w:p>
    <w:p w:rsidR="00220360" w:rsidRDefault="005F39EE">
      <w:pPr>
        <w:spacing w:line="240" w:lineRule="auto"/>
        <w:jc w:val="both"/>
      </w:pPr>
      <w:r>
        <w:t>4.4. При поражении электрическим током немедленно отключить электр</w:t>
      </w:r>
      <w:r>
        <w:t>оплиту от сети, оказать пострадавшему первую помощь:</w:t>
      </w:r>
    </w:p>
    <w:p w:rsidR="00220360" w:rsidRDefault="005F39EE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</w:pPr>
      <w:r>
        <w:t xml:space="preserve">освободить пострадавшего от действия электрического тока, соблюдая необходимые меры предосторожности (при отделении пострадавшего от </w:t>
      </w:r>
      <w:r>
        <w:lastRenderedPageBreak/>
        <w:t>токоведущих частей и проводов нужно обязательно использовать сухую оде</w:t>
      </w:r>
      <w:r>
        <w:t xml:space="preserve">жду или сухие предметы, не проводящие электрический ток); </w:t>
      </w:r>
    </w:p>
    <w:p w:rsidR="00220360" w:rsidRDefault="005F39EE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</w:pPr>
      <w:r>
        <w:t xml:space="preserve">в течение 1 мин. оценить общее состояние пострадавшего (определение сознания, цвета кожных и слизистых покровов, дыхания, пульса, реакции зрачков); </w:t>
      </w:r>
    </w:p>
    <w:p w:rsidR="00220360" w:rsidRDefault="005F39EE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</w:pPr>
      <w:r>
        <w:t xml:space="preserve">при отсутствии сознания уложить пострадавшего, расстегнуть одежду, создать приток свежего воздуха, поднести к носу ватку, смоченную раствором нашатырного спирта, проводить общее согревание; </w:t>
      </w:r>
    </w:p>
    <w:p w:rsidR="00220360" w:rsidRDefault="005F39EE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</w:pPr>
      <w:r>
        <w:t>при необходимости (очень редкое и судорожное дыхание, слабый пуль</w:t>
      </w:r>
      <w:r>
        <w:t xml:space="preserve">с) приступить к искусственному дыханию; </w:t>
      </w:r>
    </w:p>
    <w:p w:rsidR="00220360" w:rsidRDefault="005F39EE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</w:pPr>
      <w:r>
        <w:t xml:space="preserve">проводить реанимационные (оживляющие) мероприятия до восстановления действия жизненно важных органов или до проявления явных признаков смерти; </w:t>
      </w:r>
    </w:p>
    <w:p w:rsidR="00220360" w:rsidRDefault="005F39EE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</w:pPr>
      <w:r>
        <w:t>при возникновении у пострадавшего рвоты повернуть его голову и плечи на</w:t>
      </w:r>
      <w:r>
        <w:t xml:space="preserve">бок для удаления рвотных масс; </w:t>
      </w:r>
    </w:p>
    <w:p w:rsidR="00220360" w:rsidRDefault="005F39EE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</w:pPr>
      <w:r>
        <w:t xml:space="preserve">после проведения реанимационных мероприятий обеспечить пострадавшему полный покой и вызвать медперсонал; </w:t>
      </w:r>
    </w:p>
    <w:p w:rsidR="00220360" w:rsidRDefault="005F39EE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</w:pPr>
      <w:r>
        <w:t>при необходимости транспортировать пострадавшего на носилках в положении "лежа";</w:t>
      </w:r>
    </w:p>
    <w:p w:rsidR="00220360" w:rsidRDefault="005F39EE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</w:pPr>
      <w:r>
        <w:t>как можно скорее доставить пострадавш</w:t>
      </w:r>
      <w:r>
        <w:t>его в лечебное учреждение.</w:t>
      </w:r>
    </w:p>
    <w:p w:rsidR="00220360" w:rsidRDefault="005F39EE">
      <w:pPr>
        <w:pStyle w:val="3"/>
        <w:spacing w:line="343" w:lineRule="auto"/>
        <w:jc w:val="center"/>
      </w:pPr>
      <w:bookmarkStart w:id="9" w:name="_9p6wmwd97r1r" w:colFirst="0" w:colLast="0"/>
      <w:bookmarkEnd w:id="9"/>
      <w:r>
        <w:t>5. Требования безопасности по окончании работы</w:t>
      </w:r>
    </w:p>
    <w:p w:rsidR="00220360" w:rsidRDefault="005F39EE">
      <w:pPr>
        <w:spacing w:line="240" w:lineRule="auto"/>
        <w:jc w:val="both"/>
      </w:pPr>
      <w:r>
        <w:t xml:space="preserve">5.1. Выключить кухонную электроплиту и после ее очистить от загрязнений. </w:t>
      </w:r>
    </w:p>
    <w:p w:rsidR="00220360" w:rsidRDefault="005F39EE">
      <w:pPr>
        <w:spacing w:line="240" w:lineRule="auto"/>
        <w:jc w:val="both"/>
      </w:pPr>
      <w:r>
        <w:t>5.2. Провести влажную уборку пищеблока и выключить вытяжную вен</w:t>
      </w:r>
      <w:bookmarkStart w:id="10" w:name="_GoBack"/>
      <w:bookmarkEnd w:id="10"/>
      <w:r>
        <w:t xml:space="preserve">тиляцию. </w:t>
      </w:r>
    </w:p>
    <w:p w:rsidR="00220360" w:rsidRDefault="005F39EE">
      <w:pPr>
        <w:spacing w:line="240" w:lineRule="auto"/>
        <w:jc w:val="both"/>
      </w:pPr>
      <w:r>
        <w:t xml:space="preserve">5.3. Снять спецодежду и тщательно </w:t>
      </w:r>
      <w:r>
        <w:t>вымыть лицо и руки с антибактериальным моющим средством.</w:t>
      </w:r>
    </w:p>
    <w:p w:rsidR="00220360" w:rsidRDefault="00220360">
      <w:pPr>
        <w:spacing w:line="343" w:lineRule="auto"/>
        <w:jc w:val="both"/>
        <w:rPr>
          <w:color w:val="333333"/>
        </w:rPr>
      </w:pPr>
    </w:p>
    <w:p w:rsidR="00220360" w:rsidRDefault="00220360"/>
    <w:sectPr w:rsidR="00220360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DA9"/>
    <w:multiLevelType w:val="multilevel"/>
    <w:tmpl w:val="00900B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B9C576F"/>
    <w:multiLevelType w:val="multilevel"/>
    <w:tmpl w:val="23AE4E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D931344"/>
    <w:multiLevelType w:val="multilevel"/>
    <w:tmpl w:val="7D1ACA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7B4B450C"/>
    <w:multiLevelType w:val="multilevel"/>
    <w:tmpl w:val="608440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20360"/>
    <w:rsid w:val="00220360"/>
    <w:rsid w:val="005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1186</Words>
  <Characters>6763</Characters>
  <Application>Microsoft Office Word</Application>
  <DocSecurity>0</DocSecurity>
  <Lines>56</Lines>
  <Paragraphs>15</Paragraphs>
  <ScaleCrop>false</ScaleCrop>
  <Company/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2</cp:revision>
  <dcterms:created xsi:type="dcterms:W3CDTF">2018-01-30T11:47:00Z</dcterms:created>
  <dcterms:modified xsi:type="dcterms:W3CDTF">2018-01-30T11:49:00Z</dcterms:modified>
</cp:coreProperties>
</file>