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jc w:val="center"/>
        <w:rPr>
          <w:color w:val="000000"/>
          <w:sz w:val="26"/>
          <w:szCs w:val="26"/>
        </w:rPr>
      </w:pPr>
      <w:bookmarkStart w:colFirst="0" w:colLast="0" w:name="_ud2lrat6j1o" w:id="0"/>
      <w:bookmarkEnd w:id="0"/>
      <w:r w:rsidDel="00000000" w:rsidR="00000000" w:rsidRPr="00000000">
        <w:rPr>
          <w:color w:val="000000"/>
          <w:sz w:val="26"/>
          <w:szCs w:val="26"/>
          <w:rtl w:val="0"/>
        </w:rPr>
        <w:t xml:space="preserve">Общество с ограниченной ответственностью «Пион»</w:t>
      </w:r>
    </w:p>
    <w:tbl>
      <w:tblPr>
        <w:tblStyle w:val="Table1"/>
        <w:tblW w:w="9025.511811023624" w:type="dxa"/>
        <w:jc w:val="left"/>
        <w:tblInd w:w="100.0" w:type="pct"/>
        <w:tblLayout w:type="fixed"/>
        <w:tblLook w:val="0600"/>
      </w:tblPr>
      <w:tblGrid>
        <w:gridCol w:w="5563.138745587838"/>
        <w:gridCol w:w="3462.3730654357864"/>
        <w:tblGridChange w:id="0">
          <w:tblGrid>
            <w:gridCol w:w="5563.138745587838"/>
            <w:gridCol w:w="3462.3730654357864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Согласовано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spacing w:line="240" w:lineRule="auto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Утверждаю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председатель профсоюза работников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генеральный директор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  <w:tab/>
              <w:tab/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Сидоров </w:t>
            </w: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Воронов </w:t>
            </w: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Инструкция №___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lineRule="auto"/>
        <w:contextualSpacing w:val="0"/>
        <w:jc w:val="center"/>
        <w:rPr>
          <w:color w:val="ff0000"/>
          <w:sz w:val="34"/>
          <w:szCs w:val="34"/>
        </w:rPr>
      </w:pPr>
      <w:bookmarkStart w:colFirst="0" w:colLast="0" w:name="_7l1x1iju6qv7" w:id="2"/>
      <w:bookmarkEnd w:id="2"/>
      <w:r w:rsidDel="00000000" w:rsidR="00000000" w:rsidRPr="00000000">
        <w:rPr>
          <w:sz w:val="34"/>
          <w:szCs w:val="34"/>
          <w:rtl w:val="0"/>
        </w:rPr>
        <w:t xml:space="preserve">ИНСТРУКЦИЯ </w:t>
        <w:br w:type="textWrapping"/>
        <w:t xml:space="preserve">по охране труда</w:t>
        <w:br w:type="textWrapping"/>
      </w:r>
      <w:r w:rsidDel="00000000" w:rsidR="00000000" w:rsidRPr="00000000">
        <w:rPr>
          <w:color w:val="ff0000"/>
          <w:sz w:val="34"/>
          <w:szCs w:val="34"/>
          <w:rtl w:val="0"/>
        </w:rPr>
        <w:t xml:space="preserve">для столяра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Инструкция составлена в соответствии с “Типовой инструкцией по охране труда для столяра строительного” </w:t>
      </w:r>
      <w:r w:rsidDel="00000000" w:rsidR="00000000" w:rsidRPr="00000000">
        <w:rPr>
          <w:rtl w:val="0"/>
        </w:rPr>
        <w:t xml:space="preserve">ТИ РО-049-2003.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6w90k3l2jmpe" w:id="3"/>
      <w:bookmarkEnd w:id="3"/>
      <w:r w:rsidDel="00000000" w:rsidR="00000000" w:rsidRPr="00000000">
        <w:rPr>
          <w:rtl w:val="0"/>
        </w:rPr>
        <w:t xml:space="preserve">1. Общие требования безопасности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tl w:val="0"/>
        </w:rPr>
        <w:t xml:space="preserve">1. На должность столяра принимаются работники: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 моложе 18 лет;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прошедшие соответствующую подготовку;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имеющие профессиональные навыки для работы столярами;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прошедшие перед допуском к самостоятельной работе обязательный предварительный (при поступлении на работу) и периодические (в течение трудовой деятельности) медицинские осмотры и признанные годными к выполнению работ в порядке, установленном Минздравом России;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прошедшие обучение безопасным методам и приемам выполнения работ;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прошедшие инструктаж по охране труда, стажировку на рабочем месте и проверку знаний требований охраны труда;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Столяры, работающие с ручными электрическими машинами, должны иметь I группу по электробезопасности и II группу при работе ручными электрическими машинами класса 1 в помещениях с повышенной опасностью.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1.2 Столяр обязан: 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>
          <w:color w:val="333333"/>
          <w:highlight w:val="white"/>
          <w:u w:val="non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выполнять только ту работу, которая определена рабочей инструкцией;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>
          <w:color w:val="333333"/>
          <w:highlight w:val="white"/>
          <w:u w:val="non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выполнять правила внутреннего трудового распорядка; 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>
          <w:color w:val="333333"/>
          <w:highlight w:val="white"/>
          <w:u w:val="non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правильно применять средства индивидуальной и коллективной защиты;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>
          <w:color w:val="333333"/>
          <w:highlight w:val="white"/>
          <w:u w:val="non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соблюдать требования охраны труда;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проходить обучение безопасным методам и приемам выполнения работ и оказанию первой помощи пострадавшим на производстве, инструктаж по охране труда, проверку знаний требований охраны труда;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проходить обязательные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и иными федеральными законами;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уметь оказывать первую помощь пострадавшим при воздействии вредных и опасных производственных факторов в условиях строительства;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уметь применять первичные средства пожаротушения.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1.3. Столяры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подвижные части производственного оборудования;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передвигающиеся изделия, заготовки, материалы;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острые кромки, заусенцы и шероховатость на поверхностях отделочных работ, материалов и конструкций;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возникновение напряжения на металлических конструкциях и частях оборудования, нормально находящихся без напряжения.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1.4. </w:t>
      </w:r>
      <w:r w:rsidDel="00000000" w:rsidR="00000000" w:rsidRPr="00000000">
        <w:rPr>
          <w:rtl w:val="0"/>
        </w:rPr>
        <w:t xml:space="preserve">Столяр должен быть обеспечен спецодеждой, спецобувью и другими средствами индивидуальной защиты в соответствии с Типовыми отраслевыми нормами бесплатной выдачи специальной одежды, специальной обуви и других средств индивидуальной защиты и Коллективным договором. Столяру следует выдать:</w:t>
      </w:r>
      <w:r w:rsidDel="00000000" w:rsidR="00000000" w:rsidRPr="00000000">
        <w:rPr>
          <w:rtl w:val="0"/>
        </w:rPr>
      </w:r>
    </w:p>
    <w:tbl>
      <w:tblPr>
        <w:tblStyle w:val="Table2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4740"/>
        <w:gridCol w:w="3026"/>
        <w:tblGridChange w:id="0">
          <w:tblGrid>
            <w:gridCol w:w="1260"/>
            <w:gridCol w:w="4740"/>
            <w:gridCol w:w="3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Срок использования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костюм для защиты от общих производственных загрязнений и механических воздействий или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шт. на год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халат и брюки для защиты от общих производственных загрязнений и механических воздействий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комплект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фартук из полимерных материалов с нагрудником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шт.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сапоги резиновые с защитным подноском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пара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перчатки с полимерным покрытием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 пар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перчатки резиновые или из полимерных материалов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пары на год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щиток защитный лицевой или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очки защитные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средство индивидуальной защиты органов дыхания фильтрующее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В зимнее время года следует использовать костюмы на утепляющей прокладке и валенки.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нахождении на территории стройплощадки столяры должны носить защитные каски.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1.5. Курить и принимать пищу разрешается только в специально отведенных для этого местах..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Допуск посторонних лиц, а также работников в нетрезвом состоянии на указанные места запрещается.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1.6. В процессе повседневной деятельности столяры должны: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применять в процессе работы средства малой механизации, по назначению, в соответствии с инструкциями заводов-изготовителей;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поддерживать порядок на рабочих местах, очищать их от мусора, снега, наледи, не допускать нарушений правил складирования материалов и конструкций;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быть внимательными во время работы и не допускать нарушений требований безопасности труда.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1.7. Столяры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своего здоровья, в том числе о появлении острого профессионального заболевания (отравления).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1.16. За нарушение требований инструкции работник несет ответственность согласно действующему законодательству РФ.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pacing w:line="240" w:lineRule="auto"/>
        <w:contextualSpacing w:val="0"/>
        <w:jc w:val="center"/>
        <w:rPr/>
      </w:pPr>
      <w:bookmarkStart w:colFirst="0" w:colLast="0" w:name="_iy82demnimat" w:id="4"/>
      <w:bookmarkEnd w:id="4"/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tl w:val="0"/>
        </w:rPr>
        <w:t xml:space="preserve">Требования безопасности перед началом работы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2.1</w:t>
      </w:r>
      <w:r w:rsidDel="00000000" w:rsidR="00000000" w:rsidRPr="00000000">
        <w:rPr>
          <w:rtl w:val="0"/>
        </w:rPr>
        <w:t xml:space="preserve">. Перед началом работы столяры обязаны: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надеть каску, спецодежду, спецобувь установленного образца;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предъявить руководителю работ удостоверение о проверке знаний безопасных методов работы;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получить задание на выполнение работы у бригадира или руководителя работ и пройти инструктаж на рабочем месте с учетом специфики выполняемых работ.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2.2. После получения задания у бригадира или руководителя работ столяры обязаны: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подготовить необходимые средства индивидуальной защиты, проверить их исправность;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проверить рабочее место и подходы к нему на соответствие требованиям безопасности;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подобрать оборудование, инструмент и материалы, необходимые при выполнении работ, проверить их на соответствие требованиям безопасности;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проверить устойчивость ранее установленных конструкций.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2.3. Столяры не должны приступать к выполнению работ при следующих нарушениях требований безопасности: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отсутствии ограждения места на высоте 1,3 м и более;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неисправности приспособлений и инструмента, указанных в инструкциях заводов-изготовителей, при которых не допускается их применение;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несвоевременном проведении очередных испытаний средств защиты работающих или истечении срока их эксплуатации, установленного заводом-изготовителем;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несоответствии материалов требованиям безопасности;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загроможденности или недостаточной освещенности рабочих мест и подходов к ним;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потере устойчивости ранее установленных конструкций.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Обнаруженные нарушения требований безопасности должны быть устранены собственными силами, а при невозможности сделать это самостоятельно столяры обязаны сообщить о них бригадиру или руководителю работ.</w:t>
      </w:r>
    </w:p>
    <w:p w:rsidR="00000000" w:rsidDel="00000000" w:rsidP="00000000" w:rsidRDefault="00000000" w:rsidRPr="00000000">
      <w:pPr>
        <w:pStyle w:val="Heading3"/>
        <w:spacing w:line="240" w:lineRule="auto"/>
        <w:contextualSpacing w:val="0"/>
        <w:jc w:val="center"/>
        <w:rPr/>
      </w:pPr>
      <w:bookmarkStart w:colFirst="0" w:colLast="0" w:name="_r2c0b3mdgone" w:id="5"/>
      <w:bookmarkEnd w:id="5"/>
      <w:r w:rsidDel="00000000" w:rsidR="00000000" w:rsidRPr="00000000">
        <w:rPr>
          <w:rtl w:val="0"/>
        </w:rPr>
        <w:t xml:space="preserve">3. Требования безопасности во время работы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Для подхода на рабочие места столяры должны использовать оборудованные сист</w:t>
      </w:r>
      <w:r w:rsidDel="00000000" w:rsidR="00000000" w:rsidRPr="00000000">
        <w:rPr>
          <w:rtl w:val="0"/>
        </w:rPr>
        <w:t xml:space="preserve">емы доступа (маршевые лестницы, трапы, стремянки, переходные мостики).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3.2. При выполнении работ на лесах, подмостях, перекрытиях или покрытиях не следует раскладывать инструмент и материалы вблизи границы перепада по высоте.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 Устанавливать и подгонять оконные и дверные блоки, а также элементы антресолей и встроенных шкафов следует вдвоем с использованием монтажных столиков. Не допускается выполнять работу, стоя наподоконнике, ограждениях балконов и лоджий или с неинвентарных средств подмащивания.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3.4. Применяемые при работе деревянные ручки ручного инструмента должны быть гладко обработаны, тщательно подогнаны и закреплены, а рабочие органы не должны иметь трещин, выбоин, сколов.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3.5. При работе ручной пилой следует использовать прочную опору. При необходимости распиловки заготовки под углом следует применять шаблон, специально предназначенный для этой цели.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3.6. Масса ручных машин, применяемых при выполнении работ на лестнице, не должна превышать 5 кг. Выполнять работу более тяжелыми ручными машинами следует со средств подмащивания.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3.7. Хранить и переносить инструмент, гвозди, болты, замки, скобяные изделия и другие мелкие детали следует в чемоданчике или сумке, а выступающие острые части - зачехлять.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3.8.При работе на циркульной пиле столяры обязаны: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проверить наличие и правильность установки защитного кожуха пильного диска, а также наличие и надежность крепления ограждения передаточного механизма (клиноременной передачи, валов и муфт);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обеспечить правильность установки расклинивающего ножа (расстояние от лезвия ножа до зубьев пилы должно быть не более 10 мм);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проверить исправность пильного диска и прочность его крепления;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досылать конец разрезаемой заготовки специальным толкателем;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проверить исправность заземлителя.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3.9.Подключать к электросети станки и механизмы следует только специальным штепсельным разъемом.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3.10.Замену рабочего (сменного) инструмента на ручных машинах с электроприводом, а также его регулировку и ремонт следует производить только на отключенной от электросети машине.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3.11. При перерывах в работе или при переноске ручных машин с электроприводом на другое место их следует отключать от сети.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3.12.При применении машин с электрическим приводом столярам запрещается: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натягивать и перегибать кабели;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допускать пересечение кабелей электрических машин с электрокабелями и электросварочными проводами, находящимися под напряжением, а также шлангами для подачи горючих газов;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передавать электрическую машину другому лицу;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производить работы с приставных лестниц, а также на открытых площадках, не оборудованных навесом во время дождя или снегопада;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производить обработку электроинструментом обледеневших и мокрых деревянных изделий, а также изделий с гвоздями, шурупами и другими крепежными изделиями;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оставлять без надзора включенный электроинструмент.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3.13. Приготовление столярного клея, разведение красок, лаков и антисептических составов следует производить в помещении, оборудованном приточно-вытяжной вентиляцией с обеспечением не менее 5 - 8-кратного воздухообмена. При этом запрещается применение открытого огня и самодельных электронагревательных приборов. Столярный клей следует варить в специальной клееварке с двойным дном и стенками, промежуток между которыми заполнен водой.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3.14. Лакокрасочные материалы и составы для антисептирования и антипирирования древесины следует складировать в специальных помещениях, оборудованных принудительной вентиляцией и освещением во взрывобезопасном исполнении.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3.15. При хранении материалы и изделия следует складировать: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длинномерные пиломатериалы (бревна, брус, доски) - в штабели высотой до 1,5 м с прокладками и обвязкой проволокой или пакетирующей лентой;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листовые материалы - в штабели высотой до 1,5 ширины, но не более 2 м;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готовые конструкции (оконные и дверные блоки, секции перегородок, шкафы) - в штабели высотой до 2 м или с опиранием на специальную опору.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Запрещается их складирование путем опирания на конструкции капитальных или временных зданий и сооружений, а также на штабели других материалов и изделий.</w:t>
      </w:r>
    </w:p>
    <w:p w:rsidR="00000000" w:rsidDel="00000000" w:rsidP="00000000" w:rsidRDefault="00000000" w:rsidRPr="00000000">
      <w:pPr>
        <w:pStyle w:val="Heading3"/>
        <w:spacing w:line="240" w:lineRule="auto"/>
        <w:contextualSpacing w:val="0"/>
        <w:jc w:val="center"/>
        <w:rPr/>
      </w:pPr>
      <w:bookmarkStart w:colFirst="0" w:colLast="0" w:name="_8pqo3ay3clx" w:id="6"/>
      <w:bookmarkEnd w:id="6"/>
      <w:r w:rsidDel="00000000" w:rsidR="00000000" w:rsidRPr="00000000">
        <w:rPr>
          <w:rtl w:val="0"/>
        </w:rPr>
        <w:t xml:space="preserve">4. </w:t>
      </w:r>
      <w:r w:rsidDel="00000000" w:rsidR="00000000" w:rsidRPr="00000000">
        <w:rPr>
          <w:rtl w:val="0"/>
        </w:rPr>
        <w:t xml:space="preserve">Требования безопасности в аварийных ситуациях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4.1</w:t>
      </w:r>
      <w:r w:rsidDel="00000000" w:rsidR="00000000" w:rsidRPr="00000000">
        <w:rPr>
          <w:rtl w:val="0"/>
        </w:rPr>
        <w:t xml:space="preserve">. При обнаружении неисправностей средств подмащивания, технологической оснастки, электроинструмента работу необходимо приостановить и принять меры к их устранению. В случае невозможности устранения неисправностей собственными силами столяры обязаны сообщить об этом бригадиру или руководителю работ.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4.2. В случае загорания пиломатериалов, деревянных конструкций и изделий столяры обязаны погасить очаг возгорания с помощью огнетушителей и других подручных средств. При невозможности ликвидации пожара собственными силами следует вызвать пожарную охрану и сообщить бригадиру или руководителю работ.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4.3. При обнаружении загазованности помещения столярам следует приостановить работы, выключить электроприборы и инструменты, покинуть помещение и сообщить о случившемся руководителю работ.</w:t>
      </w:r>
    </w:p>
    <w:p w:rsidR="00000000" w:rsidDel="00000000" w:rsidP="00000000" w:rsidRDefault="00000000" w:rsidRPr="00000000">
      <w:pPr>
        <w:pStyle w:val="Heading3"/>
        <w:spacing w:line="240" w:lineRule="auto"/>
        <w:contextualSpacing w:val="0"/>
        <w:jc w:val="center"/>
        <w:rPr/>
      </w:pPr>
      <w:bookmarkStart w:colFirst="0" w:colLast="0" w:name="_rqmwpw61l0oo" w:id="7"/>
      <w:bookmarkEnd w:id="7"/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rtl w:val="0"/>
        </w:rPr>
        <w:t xml:space="preserve">Требования безопасности по окончании работы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5.1</w:t>
      </w:r>
      <w:r w:rsidDel="00000000" w:rsidR="00000000" w:rsidRPr="00000000">
        <w:rPr>
          <w:rtl w:val="0"/>
        </w:rPr>
        <w:t xml:space="preserve">. По окончании работ столяры обязаны: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отключить от сети применяемый электроинструмент и убрать в отведенное для этого место;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привести в порядок рабочее место;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обо всех неполадках, имевших место во время работы, необходимо сообщить бригадиру или руководителю работ.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