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9" w:rsidRPr="00600D90" w:rsidRDefault="00BA01C9">
      <w:pPr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Т-6а</w:t>
      </w:r>
      <w:r w:rsidRPr="00600D9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600D9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600D90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600D90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600D90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600D9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600D9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00D9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9" w:rsidRPr="00BA01C9" w:rsidRDefault="00BA01C9">
            <w:pPr>
              <w:jc w:val="center"/>
            </w:pPr>
            <w:r w:rsidRPr="00BA01C9">
              <w:t>Код</w:t>
            </w: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r w:rsidRPr="00BA01C9"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C9" w:rsidRPr="00BA01C9" w:rsidRDefault="00BA01C9">
            <w:pPr>
              <w:jc w:val="center"/>
            </w:pPr>
            <w:r w:rsidRPr="00BA01C9">
              <w:t>0301019</w:t>
            </w: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1C9" w:rsidRPr="00BA01C9" w:rsidRDefault="00BA01C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pPr>
              <w:ind w:left="198"/>
            </w:pPr>
            <w:r w:rsidRPr="00BA01C9"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C9" w:rsidRPr="00BA01C9" w:rsidRDefault="00BA01C9">
            <w:pPr>
              <w:jc w:val="center"/>
            </w:pPr>
          </w:p>
        </w:tc>
      </w:tr>
    </w:tbl>
    <w:p w:rsidR="00BA01C9" w:rsidRDefault="00BA01C9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BA01C9" w:rsidRPr="00BA01C9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ind w:right="113"/>
              <w:jc w:val="right"/>
            </w:pPr>
          </w:p>
        </w:tc>
        <w:tc>
          <w:tcPr>
            <w:tcW w:w="1843" w:type="dxa"/>
          </w:tcPr>
          <w:p w:rsidR="00BA01C9" w:rsidRPr="00BA01C9" w:rsidRDefault="00BA01C9">
            <w:pPr>
              <w:jc w:val="center"/>
            </w:pPr>
            <w:r w:rsidRPr="00BA01C9">
              <w:t>Номер документа</w:t>
            </w:r>
          </w:p>
        </w:tc>
        <w:tc>
          <w:tcPr>
            <w:tcW w:w="184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Дата</w:t>
            </w:r>
            <w:r w:rsidRPr="00BA01C9">
              <w:rPr>
                <w:lang w:val="en-US"/>
              </w:rPr>
              <w:t xml:space="preserve"> </w:t>
            </w:r>
            <w:r w:rsidRPr="00BA01C9">
              <w:t>составления</w:t>
            </w: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1C9" w:rsidRPr="00BA01C9" w:rsidRDefault="00BA01C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BA01C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3" w:type="dxa"/>
            <w:vAlign w:val="bottom"/>
          </w:tcPr>
          <w:p w:rsidR="00BA01C9" w:rsidRPr="00BA01C9" w:rsidRDefault="00BA0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A01C9" w:rsidRPr="00BA01C9" w:rsidRDefault="00BA0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A01C9" w:rsidRDefault="00BA01C9">
      <w:pPr>
        <w:ind w:firstLine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работникам</w:t>
      </w:r>
    </w:p>
    <w:p w:rsidR="00BA01C9" w:rsidRDefault="00BA01C9">
      <w:pPr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Предоставить отпуск: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5"/>
        <w:gridCol w:w="1616"/>
        <w:gridCol w:w="1346"/>
        <w:gridCol w:w="1772"/>
        <w:gridCol w:w="992"/>
        <w:gridCol w:w="993"/>
        <w:gridCol w:w="993"/>
        <w:gridCol w:w="992"/>
        <w:gridCol w:w="992"/>
        <w:gridCol w:w="1276"/>
      </w:tblGrid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Фамилия, имя, отчество</w:t>
            </w:r>
          </w:p>
        </w:tc>
        <w:tc>
          <w:tcPr>
            <w:tcW w:w="851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Табель</w:t>
            </w:r>
            <w:r w:rsidRPr="00BA01C9">
              <w:softHyphen/>
              <w:t>ный номер</w:t>
            </w:r>
          </w:p>
        </w:tc>
        <w:tc>
          <w:tcPr>
            <w:tcW w:w="1615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Струк</w:t>
            </w:r>
            <w:r w:rsidRPr="00BA01C9">
              <w:softHyphen/>
              <w:t>тур</w:t>
            </w:r>
            <w:r w:rsidRPr="00BA01C9">
              <w:softHyphen/>
              <w:t>ное подраз</w:t>
            </w:r>
            <w:r w:rsidRPr="00BA01C9">
              <w:softHyphen/>
              <w:t>деле</w:t>
            </w:r>
            <w:r w:rsidRPr="00BA01C9">
              <w:softHyphen/>
              <w:t>ние</w:t>
            </w:r>
          </w:p>
        </w:tc>
        <w:tc>
          <w:tcPr>
            <w:tcW w:w="1616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Должность (специальность, профессия)</w:t>
            </w:r>
          </w:p>
        </w:tc>
        <w:tc>
          <w:tcPr>
            <w:tcW w:w="8080" w:type="dxa"/>
            <w:gridSpan w:val="7"/>
          </w:tcPr>
          <w:p w:rsidR="00BA01C9" w:rsidRPr="00BA01C9" w:rsidRDefault="00BA01C9">
            <w:pPr>
              <w:jc w:val="center"/>
            </w:pPr>
            <w:r w:rsidRPr="00BA01C9"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 приказом (распо</w:t>
            </w:r>
            <w:r w:rsidRPr="00BA01C9">
              <w:softHyphen/>
              <w:t>ряже</w:t>
            </w:r>
            <w:r w:rsidRPr="00BA01C9">
              <w:softHyphen/>
              <w:t>нием) работник озна</w:t>
            </w:r>
            <w:r w:rsidRPr="00BA01C9">
              <w:softHyphen/>
              <w:t>ком</w:t>
            </w:r>
            <w:r w:rsidRPr="00BA01C9">
              <w:softHyphen/>
              <w:t>лен. Личная подпись работ</w:t>
            </w:r>
            <w:r w:rsidRPr="00BA01C9">
              <w:softHyphen/>
              <w:t>ника. Дата</w:t>
            </w: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1616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вид</w:t>
            </w:r>
          </w:p>
        </w:tc>
        <w:tc>
          <w:tcPr>
            <w:tcW w:w="1985" w:type="dxa"/>
            <w:gridSpan w:val="2"/>
          </w:tcPr>
          <w:p w:rsidR="00BA01C9" w:rsidRPr="00BA01C9" w:rsidRDefault="00BA01C9">
            <w:pPr>
              <w:jc w:val="center"/>
            </w:pPr>
            <w:r w:rsidRPr="00BA01C9">
              <w:t>за период работы</w:t>
            </w:r>
          </w:p>
        </w:tc>
        <w:tc>
          <w:tcPr>
            <w:tcW w:w="993" w:type="dxa"/>
            <w:vMerge w:val="restart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всего кален</w:t>
            </w:r>
            <w:r w:rsidRPr="00BA01C9">
              <w:softHyphen/>
              <w:t>дарных дней</w:t>
            </w:r>
          </w:p>
        </w:tc>
        <w:tc>
          <w:tcPr>
            <w:tcW w:w="1984" w:type="dxa"/>
            <w:gridSpan w:val="2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дата</w:t>
            </w:r>
          </w:p>
        </w:tc>
        <w:tc>
          <w:tcPr>
            <w:tcW w:w="1276" w:type="dxa"/>
            <w:vMerge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268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851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616" w:type="dxa"/>
            <w:vMerge/>
          </w:tcPr>
          <w:p w:rsidR="00BA01C9" w:rsidRPr="00BA01C9" w:rsidRDefault="00BA01C9">
            <w:pPr>
              <w:jc w:val="center"/>
            </w:pPr>
          </w:p>
        </w:tc>
        <w:tc>
          <w:tcPr>
            <w:tcW w:w="1346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ежегодный основной оплачиваемый отпуск, календарных дней</w:t>
            </w:r>
          </w:p>
        </w:tc>
        <w:tc>
          <w:tcPr>
            <w:tcW w:w="177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с</w:t>
            </w:r>
          </w:p>
        </w:tc>
        <w:tc>
          <w:tcPr>
            <w:tcW w:w="993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по</w:t>
            </w:r>
          </w:p>
        </w:tc>
        <w:tc>
          <w:tcPr>
            <w:tcW w:w="993" w:type="dxa"/>
            <w:vMerge/>
            <w:vAlign w:val="center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начала</w:t>
            </w:r>
          </w:p>
        </w:tc>
        <w:tc>
          <w:tcPr>
            <w:tcW w:w="992" w:type="dxa"/>
            <w:vAlign w:val="center"/>
          </w:tcPr>
          <w:p w:rsidR="00BA01C9" w:rsidRPr="00BA01C9" w:rsidRDefault="00BA01C9">
            <w:pPr>
              <w:jc w:val="center"/>
            </w:pPr>
            <w:r w:rsidRPr="00BA01C9">
              <w:t>окончания</w:t>
            </w:r>
          </w:p>
        </w:tc>
        <w:tc>
          <w:tcPr>
            <w:tcW w:w="1276" w:type="dxa"/>
            <w:vMerge/>
          </w:tcPr>
          <w:p w:rsidR="00BA01C9" w:rsidRPr="00BA01C9" w:rsidRDefault="00BA01C9"/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A01C9" w:rsidRPr="00BA01C9" w:rsidRDefault="00BA01C9">
            <w:pPr>
              <w:jc w:val="center"/>
            </w:pPr>
            <w:r w:rsidRPr="00BA01C9">
              <w:t>1</w:t>
            </w:r>
          </w:p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  <w:r w:rsidRPr="00BA01C9">
              <w:t>2</w:t>
            </w:r>
          </w:p>
        </w:tc>
        <w:tc>
          <w:tcPr>
            <w:tcW w:w="1615" w:type="dxa"/>
          </w:tcPr>
          <w:p w:rsidR="00BA01C9" w:rsidRPr="00BA01C9" w:rsidRDefault="00BA01C9">
            <w:pPr>
              <w:jc w:val="center"/>
            </w:pPr>
            <w:r w:rsidRPr="00BA01C9">
              <w:t>3</w:t>
            </w:r>
          </w:p>
        </w:tc>
        <w:tc>
          <w:tcPr>
            <w:tcW w:w="1616" w:type="dxa"/>
          </w:tcPr>
          <w:p w:rsidR="00BA01C9" w:rsidRPr="00BA01C9" w:rsidRDefault="00BA01C9">
            <w:pPr>
              <w:jc w:val="center"/>
            </w:pPr>
            <w:r w:rsidRPr="00BA01C9">
              <w:t>4</w:t>
            </w:r>
          </w:p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  <w:r w:rsidRPr="00BA01C9">
              <w:t>5</w:t>
            </w: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  <w:r w:rsidRPr="00BA01C9">
              <w:t>6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7</w:t>
            </w: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  <w:r w:rsidRPr="00BA01C9">
              <w:t>8</w:t>
            </w: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  <w:r w:rsidRPr="00BA01C9">
              <w:t>9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10</w:t>
            </w: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  <w:r w:rsidRPr="00BA01C9">
              <w:t>11</w:t>
            </w: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  <w:r w:rsidRPr="00BA01C9">
              <w:t>12</w:t>
            </w: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</w:tcPr>
          <w:p w:rsidR="00BA01C9" w:rsidRPr="00BA01C9" w:rsidRDefault="00BA01C9"/>
        </w:tc>
        <w:tc>
          <w:tcPr>
            <w:tcW w:w="851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615" w:type="dxa"/>
          </w:tcPr>
          <w:p w:rsidR="00BA01C9" w:rsidRPr="00BA01C9" w:rsidRDefault="00BA01C9"/>
        </w:tc>
        <w:tc>
          <w:tcPr>
            <w:tcW w:w="1616" w:type="dxa"/>
          </w:tcPr>
          <w:p w:rsidR="00BA01C9" w:rsidRPr="00BA01C9" w:rsidRDefault="00BA01C9"/>
        </w:tc>
        <w:tc>
          <w:tcPr>
            <w:tcW w:w="1346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77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3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992" w:type="dxa"/>
          </w:tcPr>
          <w:p w:rsidR="00BA01C9" w:rsidRPr="00BA01C9" w:rsidRDefault="00BA01C9">
            <w:pPr>
              <w:jc w:val="center"/>
            </w:pPr>
          </w:p>
        </w:tc>
        <w:tc>
          <w:tcPr>
            <w:tcW w:w="1276" w:type="dxa"/>
          </w:tcPr>
          <w:p w:rsidR="00BA01C9" w:rsidRPr="00BA01C9" w:rsidRDefault="00BA01C9">
            <w:pPr>
              <w:jc w:val="center"/>
            </w:pPr>
          </w:p>
        </w:tc>
      </w:tr>
    </w:tbl>
    <w:p w:rsidR="00BA01C9" w:rsidRDefault="00BA01C9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BA01C9" w:rsidRPr="00BA01C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rPr>
                <w:b/>
                <w:bCs/>
              </w:rPr>
            </w:pPr>
            <w:r w:rsidRPr="00BA01C9">
              <w:rPr>
                <w:b/>
                <w:bCs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1C9" w:rsidRPr="00BA01C9" w:rsidRDefault="00BA01C9">
            <w:pPr>
              <w:jc w:val="center"/>
            </w:pPr>
          </w:p>
        </w:tc>
      </w:tr>
      <w:tr w:rsidR="00BA01C9" w:rsidRPr="00BA01C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>(</w:t>
            </w:r>
            <w:r w:rsidRPr="00BA01C9">
              <w:rPr>
                <w:sz w:val="16"/>
                <w:szCs w:val="16"/>
              </w:rPr>
              <w:t>должность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 xml:space="preserve">(личная </w:t>
            </w:r>
            <w:r w:rsidRPr="00BA01C9">
              <w:rPr>
                <w:sz w:val="16"/>
                <w:szCs w:val="16"/>
              </w:rPr>
              <w:t>подпись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BA01C9" w:rsidRPr="00BA01C9" w:rsidRDefault="00BA01C9">
            <w:pPr>
              <w:jc w:val="center"/>
              <w:rPr>
                <w:sz w:val="16"/>
                <w:szCs w:val="16"/>
                <w:lang w:val="en-US"/>
              </w:rPr>
            </w:pPr>
            <w:r w:rsidRPr="00BA01C9">
              <w:rPr>
                <w:sz w:val="16"/>
                <w:szCs w:val="16"/>
                <w:lang w:val="en-US"/>
              </w:rPr>
              <w:t>(</w:t>
            </w:r>
            <w:r w:rsidRPr="00BA01C9">
              <w:rPr>
                <w:sz w:val="16"/>
                <w:szCs w:val="16"/>
              </w:rPr>
              <w:t>расшифровка подписи</w:t>
            </w:r>
            <w:r w:rsidRPr="00BA01C9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BA01C9" w:rsidRDefault="00BA01C9">
      <w:bookmarkStart w:id="0" w:name="_GoBack"/>
      <w:bookmarkEnd w:id="0"/>
    </w:p>
    <w:sectPr w:rsidR="00BA01C9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5A" w:rsidRDefault="00F92C5A">
      <w:r>
        <w:separator/>
      </w:r>
    </w:p>
  </w:endnote>
  <w:endnote w:type="continuationSeparator" w:id="0">
    <w:p w:rsidR="00F92C5A" w:rsidRDefault="00F9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5A" w:rsidRDefault="00F92C5A">
      <w:r>
        <w:separator/>
      </w:r>
    </w:p>
  </w:footnote>
  <w:footnote w:type="continuationSeparator" w:id="0">
    <w:p w:rsidR="00F92C5A" w:rsidRDefault="00F9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6"/>
    <w:rsid w:val="000F7C1A"/>
    <w:rsid w:val="00600D90"/>
    <w:rsid w:val="006A2F96"/>
    <w:rsid w:val="00BA01C9"/>
    <w:rsid w:val="00BB1071"/>
    <w:rsid w:val="00F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FA60-0675-4AF9-BE1F-D4AB89A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775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Т-6а</vt:lpstr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Т-6а</dc:title>
  <dc:subject/>
  <dc:creator>spmag.ru</dc:creator>
  <cp:keywords/>
  <cp:lastModifiedBy>777</cp:lastModifiedBy>
  <cp:revision>2</cp:revision>
  <dcterms:created xsi:type="dcterms:W3CDTF">2019-06-30T14:11:00Z</dcterms:created>
  <dcterms:modified xsi:type="dcterms:W3CDTF">2019-06-30T14:11:00Z</dcterms:modified>
</cp:coreProperties>
</file>