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Резюме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должность водителя дальнобойщика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160" w:before="300" w:line="264" w:lineRule="auto"/>
        <w:rPr>
          <w:color w:val="333333"/>
          <w:sz w:val="45"/>
          <w:szCs w:val="45"/>
        </w:rPr>
      </w:pPr>
      <w:bookmarkStart w:colFirst="0" w:colLast="0" w:name="_bzj3domcgcsw" w:id="0"/>
      <w:bookmarkEnd w:id="0"/>
      <w:r w:rsidDel="00000000" w:rsidR="00000000" w:rsidRPr="00000000">
        <w:rPr>
          <w:color w:val="333333"/>
          <w:sz w:val="45"/>
          <w:szCs w:val="45"/>
          <w:rtl w:val="0"/>
        </w:rPr>
        <w:t xml:space="preserve">Иванов Иван Иванович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Дата рождения: 25.05.1985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Город: Санкт-Петербург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Семейное положение: женат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Адрес проживания: г. Санкт-Петербург, ул. Горная, д.2 кв.3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Моб. телефон: +7 (999) 123 45 67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E-mail: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ivanivanovich@gmail.com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График работы: любой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Водительский стаж: 15 лет.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Желаемая зарплата: от 70 000 руб. в месяц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3hu24rp5q109" w:id="1"/>
      <w:bookmarkEnd w:id="1"/>
      <w:r w:rsidDel="00000000" w:rsidR="00000000" w:rsidRPr="00000000">
        <w:rPr>
          <w:color w:val="333333"/>
          <w:sz w:val="36"/>
          <w:szCs w:val="36"/>
          <w:rtl w:val="0"/>
        </w:rPr>
        <w:t xml:space="preserve">Образование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2001 г. - 2004 г. - Санкт-Петербургское государственное бюджетное профессиональное образовательное учреждение «Автодорожный колледж»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2004 г. - 2005 г. - Курсы безаварийной езды, ООО ”Скорость”.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2zn7z04q5c0n" w:id="2"/>
      <w:bookmarkEnd w:id="2"/>
      <w:r w:rsidDel="00000000" w:rsidR="00000000" w:rsidRPr="00000000">
        <w:rPr>
          <w:color w:val="333333"/>
          <w:sz w:val="36"/>
          <w:szCs w:val="36"/>
          <w:rtl w:val="0"/>
        </w:rPr>
        <w:t xml:space="preserve">Опыт работы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2005 г.- 2015 г. - Водитель дальнобойщик, компания: ООО «Инспецком», г. Санкт-Петербург.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перевозка негабаритных грузов;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оформление сопроводительных документов;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обеспечение целостности перевозимых грузов.</w:t>
      </w:r>
    </w:p>
    <w:p w:rsidR="00000000" w:rsidDel="00000000" w:rsidP="00000000" w:rsidRDefault="00000000" w:rsidRPr="00000000" w14:paraId="00000020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2015 г. - по настоящее время,  Водитель дальнобойщик, ООО Индиго Транс, г. Санкт-Петербург.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обеспечение корректного, профессионального, безаварийного вождения;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своевременная доставка грузов международных перевозок;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проведение технического обслуживание и мелкого ремонта автомобиля;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работа с сопроводительными документами.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p9u55i2k14d3" w:id="3"/>
      <w:bookmarkEnd w:id="3"/>
      <w:r w:rsidDel="00000000" w:rsidR="00000000" w:rsidRPr="00000000">
        <w:rPr>
          <w:color w:val="333333"/>
          <w:sz w:val="36"/>
          <w:szCs w:val="36"/>
          <w:rtl w:val="0"/>
        </w:rPr>
        <w:t xml:space="preserve">Профессиональные качества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 Осуществление контроля за техническим состоянием автомобиля; информирование обо всех неисправностях;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 Осуществление ухода за автомобилем и содержание его в чистом виде;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 Исключение использования служебного автомобиля в личных целях;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Соблюдение правил служебной этики;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Соблюдение строгой конфиденциальности;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 Работа в ненормированном и сверхурочном режиме;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 Заблаговременное планирование оптимального маршрута;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 Знание дорог города / области;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- Знание ПДД;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 Умение оформлять путевые документы.</w:t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7ks32xlmmoh" w:id="4"/>
      <w:bookmarkEnd w:id="4"/>
      <w:r w:rsidDel="00000000" w:rsidR="00000000" w:rsidRPr="00000000">
        <w:rPr>
          <w:color w:val="333333"/>
          <w:sz w:val="36"/>
          <w:szCs w:val="36"/>
          <w:rtl w:val="0"/>
        </w:rPr>
        <w:t xml:space="preserve">Личные качества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 дисциплинированность;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стрессоустойчивость;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 неконфликтность;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- внимательность;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- аккуратность;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- исполнительность;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 бережное отношение к автомобилю;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пунктуальность.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6av99us4i15" w:id="5"/>
      <w:bookmarkEnd w:id="5"/>
      <w:r w:rsidDel="00000000" w:rsidR="00000000" w:rsidRPr="00000000">
        <w:rPr>
          <w:color w:val="333333"/>
          <w:sz w:val="36"/>
          <w:szCs w:val="36"/>
          <w:rtl w:val="0"/>
        </w:rPr>
        <w:t xml:space="preserve">Дополнительные сведения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 Свободное владение английским языком;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- Отсутствие вредных привычек;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- Наличие действующих медицинской водительской и медицинской профессиональной водительской справки;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- Готовность к командировкам и ненормированному рабочему дню.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vanivanov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