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C8" w:rsidRPr="00F126C8" w:rsidRDefault="00F126C8" w:rsidP="00F126C8">
      <w:pPr>
        <w:tabs>
          <w:tab w:val="left" w:pos="2295"/>
          <w:tab w:val="center" w:pos="4677"/>
        </w:tabs>
        <w:spacing w:line="160" w:lineRule="atLeast"/>
        <w:rPr>
          <w:sz w:val="24"/>
          <w:szCs w:val="24"/>
        </w:rPr>
      </w:pPr>
      <w:r w:rsidRPr="00F126C8">
        <w:rPr>
          <w:sz w:val="24"/>
          <w:szCs w:val="24"/>
        </w:rPr>
        <w:tab/>
        <w:t>Общество с ограниченной ответственностью «Пион»</w:t>
      </w:r>
    </w:p>
    <w:p w:rsidR="00F126C8" w:rsidRPr="00F126C8" w:rsidRDefault="00F126C8" w:rsidP="00F126C8">
      <w:pPr>
        <w:jc w:val="center"/>
        <w:rPr>
          <w:sz w:val="24"/>
          <w:szCs w:val="24"/>
        </w:rPr>
      </w:pPr>
    </w:p>
    <w:p w:rsidR="00F126C8" w:rsidRPr="00F126C8" w:rsidRDefault="00F126C8" w:rsidP="00F126C8">
      <w:pPr>
        <w:jc w:val="center"/>
        <w:rPr>
          <w:sz w:val="24"/>
          <w:szCs w:val="24"/>
        </w:rPr>
      </w:pPr>
      <w:r w:rsidRPr="00F126C8">
        <w:rPr>
          <w:sz w:val="24"/>
          <w:szCs w:val="24"/>
        </w:rPr>
        <w:t>ПРИКАЗ</w:t>
      </w:r>
    </w:p>
    <w:p w:rsidR="00F126C8" w:rsidRPr="00F126C8" w:rsidRDefault="00F126C8" w:rsidP="00F126C8">
      <w:pPr>
        <w:jc w:val="center"/>
        <w:rPr>
          <w:sz w:val="24"/>
          <w:szCs w:val="24"/>
        </w:rPr>
      </w:pPr>
    </w:p>
    <w:p w:rsidR="00F126C8" w:rsidRPr="00F126C8" w:rsidRDefault="00F126C8" w:rsidP="00F126C8">
      <w:pPr>
        <w:jc w:val="center"/>
        <w:rPr>
          <w:sz w:val="24"/>
          <w:szCs w:val="24"/>
        </w:rPr>
      </w:pPr>
    </w:p>
    <w:p w:rsidR="00F126C8" w:rsidRPr="00F126C8" w:rsidRDefault="00F126C8" w:rsidP="00F126C8">
      <w:pPr>
        <w:jc w:val="both"/>
        <w:rPr>
          <w:sz w:val="24"/>
          <w:szCs w:val="24"/>
        </w:rPr>
      </w:pPr>
      <w:r w:rsidRPr="00F126C8">
        <w:rPr>
          <w:sz w:val="24"/>
          <w:szCs w:val="24"/>
        </w:rPr>
        <w:t xml:space="preserve">№   </w:t>
      </w:r>
      <w:r w:rsidRPr="00F126C8">
        <w:rPr>
          <w:sz w:val="24"/>
          <w:szCs w:val="24"/>
        </w:rPr>
        <w:t>99</w:t>
      </w:r>
      <w:r w:rsidRPr="00F126C8">
        <w:rPr>
          <w:sz w:val="24"/>
          <w:szCs w:val="24"/>
        </w:rPr>
        <w:tab/>
      </w:r>
      <w:r w:rsidRPr="00F126C8">
        <w:rPr>
          <w:sz w:val="24"/>
          <w:szCs w:val="24"/>
        </w:rPr>
        <w:tab/>
      </w:r>
      <w:r w:rsidRPr="00F126C8">
        <w:rPr>
          <w:sz w:val="24"/>
          <w:szCs w:val="24"/>
        </w:rPr>
        <w:tab/>
      </w:r>
      <w:r w:rsidRPr="00F126C8">
        <w:rPr>
          <w:sz w:val="24"/>
          <w:szCs w:val="24"/>
        </w:rPr>
        <w:tab/>
      </w:r>
      <w:r w:rsidRPr="00F126C8">
        <w:rPr>
          <w:sz w:val="24"/>
          <w:szCs w:val="24"/>
        </w:rPr>
        <w:tab/>
        <w:t xml:space="preserve">                        </w:t>
      </w:r>
      <w:r w:rsidRPr="00F126C8">
        <w:rPr>
          <w:sz w:val="24"/>
          <w:szCs w:val="24"/>
        </w:rPr>
        <w:tab/>
      </w:r>
      <w:r w:rsidRPr="00F126C8">
        <w:rPr>
          <w:sz w:val="24"/>
          <w:szCs w:val="24"/>
        </w:rPr>
        <w:tab/>
        <w:t>от  1</w:t>
      </w:r>
      <w:r w:rsidRPr="00F126C8">
        <w:rPr>
          <w:sz w:val="24"/>
          <w:szCs w:val="24"/>
        </w:rPr>
        <w:t>2</w:t>
      </w:r>
      <w:r w:rsidRPr="00F126C8">
        <w:rPr>
          <w:sz w:val="24"/>
          <w:szCs w:val="24"/>
        </w:rPr>
        <w:t xml:space="preserve"> </w:t>
      </w:r>
      <w:r w:rsidRPr="00F126C8">
        <w:rPr>
          <w:sz w:val="24"/>
          <w:szCs w:val="24"/>
        </w:rPr>
        <w:t>ноябр</w:t>
      </w:r>
      <w:r w:rsidRPr="00F126C8">
        <w:rPr>
          <w:sz w:val="24"/>
          <w:szCs w:val="24"/>
        </w:rPr>
        <w:t>я 2019 г.</w:t>
      </w:r>
    </w:p>
    <w:p w:rsidR="00F126C8" w:rsidRPr="00F126C8" w:rsidRDefault="00F126C8" w:rsidP="00F126C8">
      <w:pPr>
        <w:jc w:val="both"/>
        <w:rPr>
          <w:sz w:val="24"/>
          <w:szCs w:val="24"/>
        </w:rPr>
      </w:pPr>
    </w:p>
    <w:p w:rsidR="00F126C8" w:rsidRPr="00F126C8" w:rsidRDefault="00F126C8" w:rsidP="00F126C8">
      <w:pPr>
        <w:jc w:val="both"/>
        <w:rPr>
          <w:sz w:val="24"/>
          <w:szCs w:val="24"/>
        </w:rPr>
      </w:pPr>
    </w:p>
    <w:p w:rsidR="00F126C8" w:rsidRPr="00F126C8" w:rsidRDefault="00F126C8" w:rsidP="00F126C8">
      <w:pPr>
        <w:jc w:val="both"/>
        <w:rPr>
          <w:sz w:val="24"/>
          <w:szCs w:val="24"/>
        </w:rPr>
      </w:pPr>
      <w:r w:rsidRPr="00F126C8">
        <w:rPr>
          <w:sz w:val="24"/>
          <w:szCs w:val="24"/>
        </w:rPr>
        <w:t xml:space="preserve">О </w:t>
      </w:r>
      <w:r w:rsidRPr="00F126C8">
        <w:rPr>
          <w:sz w:val="24"/>
          <w:szCs w:val="24"/>
        </w:rPr>
        <w:t>пере</w:t>
      </w:r>
      <w:r w:rsidRPr="00F126C8">
        <w:rPr>
          <w:sz w:val="24"/>
          <w:szCs w:val="24"/>
        </w:rPr>
        <w:t>распределении обязанностей</w:t>
      </w:r>
    </w:p>
    <w:p w:rsidR="00F126C8" w:rsidRPr="00F126C8" w:rsidRDefault="00F126C8" w:rsidP="00F126C8">
      <w:pPr>
        <w:jc w:val="both"/>
        <w:rPr>
          <w:sz w:val="24"/>
          <w:szCs w:val="24"/>
        </w:rPr>
      </w:pPr>
      <w:r w:rsidRPr="00F126C8">
        <w:rPr>
          <w:sz w:val="24"/>
          <w:szCs w:val="24"/>
        </w:rPr>
        <w:t>между работниками бухгалтерии</w:t>
      </w:r>
    </w:p>
    <w:p w:rsidR="00F126C8" w:rsidRPr="00F126C8" w:rsidRDefault="00F126C8" w:rsidP="00F126C8">
      <w:pPr>
        <w:jc w:val="both"/>
        <w:rPr>
          <w:sz w:val="24"/>
          <w:szCs w:val="24"/>
        </w:rPr>
      </w:pPr>
      <w:r w:rsidRPr="00F126C8">
        <w:rPr>
          <w:sz w:val="24"/>
          <w:szCs w:val="24"/>
        </w:rPr>
        <w:t xml:space="preserve"> </w:t>
      </w:r>
    </w:p>
    <w:p w:rsidR="00F126C8" w:rsidRPr="00F126C8" w:rsidRDefault="00F126C8" w:rsidP="00F126C8">
      <w:pPr>
        <w:jc w:val="both"/>
        <w:rPr>
          <w:sz w:val="24"/>
          <w:szCs w:val="24"/>
        </w:rPr>
      </w:pPr>
    </w:p>
    <w:p w:rsidR="00F126C8" w:rsidRPr="00F126C8" w:rsidRDefault="00F126C8" w:rsidP="00F126C8">
      <w:pPr>
        <w:rPr>
          <w:sz w:val="24"/>
          <w:szCs w:val="24"/>
        </w:rPr>
      </w:pPr>
      <w:r w:rsidRPr="00F126C8">
        <w:rPr>
          <w:sz w:val="24"/>
          <w:szCs w:val="24"/>
        </w:rPr>
        <w:t>В целях улучшения работы бухгалтерии</w:t>
      </w:r>
    </w:p>
    <w:p w:rsidR="00F126C8" w:rsidRPr="00F126C8" w:rsidRDefault="00F126C8" w:rsidP="00F126C8">
      <w:pPr>
        <w:ind w:firstLine="480"/>
        <w:jc w:val="center"/>
        <w:rPr>
          <w:sz w:val="24"/>
          <w:szCs w:val="24"/>
        </w:rPr>
      </w:pPr>
    </w:p>
    <w:p w:rsidR="00F126C8" w:rsidRPr="00F126C8" w:rsidRDefault="00F126C8" w:rsidP="00F126C8">
      <w:pPr>
        <w:rPr>
          <w:sz w:val="24"/>
          <w:szCs w:val="24"/>
        </w:rPr>
      </w:pPr>
      <w:r w:rsidRPr="00F126C8">
        <w:rPr>
          <w:sz w:val="24"/>
          <w:szCs w:val="24"/>
        </w:rPr>
        <w:t>ПРИКАЗЫВАЮ:</w:t>
      </w:r>
    </w:p>
    <w:p w:rsidR="00F126C8" w:rsidRPr="00F126C8" w:rsidRDefault="00F126C8" w:rsidP="00F126C8">
      <w:pPr>
        <w:ind w:firstLine="480"/>
        <w:jc w:val="center"/>
        <w:rPr>
          <w:sz w:val="24"/>
          <w:szCs w:val="24"/>
        </w:rPr>
      </w:pPr>
    </w:p>
    <w:p w:rsidR="00F126C8" w:rsidRDefault="00F126C8" w:rsidP="00F126C8">
      <w:pPr>
        <w:pStyle w:val="a3"/>
        <w:numPr>
          <w:ilvl w:val="0"/>
          <w:numId w:val="1"/>
        </w:numPr>
        <w:rPr>
          <w:sz w:val="24"/>
          <w:szCs w:val="24"/>
        </w:rPr>
      </w:pPr>
      <w:r w:rsidRPr="00F126C8">
        <w:rPr>
          <w:sz w:val="24"/>
          <w:szCs w:val="24"/>
        </w:rPr>
        <w:t>Освободить главного б</w:t>
      </w:r>
      <w:r w:rsidRPr="00F126C8">
        <w:rPr>
          <w:sz w:val="24"/>
          <w:szCs w:val="24"/>
        </w:rPr>
        <w:t>ухгалтер</w:t>
      </w:r>
      <w:r w:rsidRPr="00F126C8">
        <w:rPr>
          <w:sz w:val="24"/>
          <w:szCs w:val="24"/>
        </w:rPr>
        <w:t xml:space="preserve">а от обязанности </w:t>
      </w:r>
      <w:r w:rsidRPr="00F126C8">
        <w:rPr>
          <w:sz w:val="24"/>
          <w:szCs w:val="24"/>
        </w:rPr>
        <w:t>сда</w:t>
      </w:r>
      <w:r w:rsidRPr="00F126C8">
        <w:rPr>
          <w:sz w:val="24"/>
          <w:szCs w:val="24"/>
        </w:rPr>
        <w:t xml:space="preserve">вать </w:t>
      </w:r>
      <w:r w:rsidRPr="00F126C8">
        <w:rPr>
          <w:sz w:val="24"/>
          <w:szCs w:val="24"/>
        </w:rPr>
        <w:t>бухгалтерскую (финансовую) отчетность в налоговые органы и фонды, в сроки, установленные законодательством</w:t>
      </w:r>
      <w:r>
        <w:rPr>
          <w:sz w:val="24"/>
          <w:szCs w:val="24"/>
        </w:rPr>
        <w:t>.</w:t>
      </w:r>
    </w:p>
    <w:p w:rsidR="00F126C8" w:rsidRPr="00F126C8" w:rsidRDefault="00F126C8" w:rsidP="00F126C8">
      <w:pPr>
        <w:pStyle w:val="a3"/>
        <w:rPr>
          <w:sz w:val="24"/>
          <w:szCs w:val="24"/>
        </w:rPr>
      </w:pPr>
    </w:p>
    <w:p w:rsidR="00F126C8" w:rsidRPr="00F126C8" w:rsidRDefault="00F126C8" w:rsidP="00F126C8">
      <w:pPr>
        <w:pStyle w:val="a3"/>
        <w:numPr>
          <w:ilvl w:val="0"/>
          <w:numId w:val="1"/>
        </w:numPr>
        <w:rPr>
          <w:sz w:val="24"/>
          <w:szCs w:val="24"/>
        </w:rPr>
      </w:pPr>
      <w:r w:rsidRPr="00F126C8">
        <w:rPr>
          <w:sz w:val="24"/>
          <w:szCs w:val="24"/>
        </w:rPr>
        <w:t xml:space="preserve">Возложить на заместителя главного бухгалтера </w:t>
      </w:r>
      <w:r w:rsidRPr="00F126C8">
        <w:rPr>
          <w:sz w:val="24"/>
          <w:szCs w:val="24"/>
        </w:rPr>
        <w:t>обязанност</w:t>
      </w:r>
      <w:r>
        <w:rPr>
          <w:sz w:val="24"/>
          <w:szCs w:val="24"/>
        </w:rPr>
        <w:t>ь</w:t>
      </w:r>
      <w:r w:rsidRPr="00F126C8">
        <w:rPr>
          <w:sz w:val="24"/>
          <w:szCs w:val="24"/>
        </w:rPr>
        <w:t xml:space="preserve"> сдавать бухгалтерскую (финансовую) отчетность в налоговые органы и фонды, в сроки, установленные законодательством</w:t>
      </w:r>
      <w:r>
        <w:rPr>
          <w:sz w:val="24"/>
          <w:szCs w:val="24"/>
        </w:rPr>
        <w:t>.</w:t>
      </w:r>
    </w:p>
    <w:p w:rsidR="00F126C8" w:rsidRDefault="00F126C8" w:rsidP="00F126C8">
      <w:pPr>
        <w:pStyle w:val="a3"/>
        <w:rPr>
          <w:sz w:val="24"/>
          <w:szCs w:val="24"/>
        </w:rPr>
      </w:pPr>
    </w:p>
    <w:p w:rsidR="00F126C8" w:rsidRDefault="00F126C8" w:rsidP="00F126C8">
      <w:pPr>
        <w:pStyle w:val="a3"/>
        <w:rPr>
          <w:sz w:val="24"/>
          <w:szCs w:val="24"/>
        </w:rPr>
      </w:pPr>
    </w:p>
    <w:p w:rsidR="00F126C8" w:rsidRPr="00B74641" w:rsidRDefault="00F126C8" w:rsidP="00F126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4641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F742E">
        <w:rPr>
          <w:rFonts w:ascii="Times New Roman" w:hAnsi="Times New Roman" w:cs="Times New Roman"/>
          <w:i/>
          <w:sz w:val="24"/>
          <w:szCs w:val="24"/>
        </w:rPr>
        <w:t xml:space="preserve">Воронов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74641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Pr="00B74641">
        <w:rPr>
          <w:rFonts w:ascii="Times New Roman" w:hAnsi="Times New Roman" w:cs="Times New Roman"/>
          <w:sz w:val="24"/>
          <w:szCs w:val="24"/>
        </w:rPr>
        <w:t>оронов А.В.</w:t>
      </w:r>
    </w:p>
    <w:p w:rsidR="00F126C8" w:rsidRPr="00F126C8" w:rsidRDefault="00F126C8" w:rsidP="00F126C8">
      <w:pPr>
        <w:pStyle w:val="a3"/>
        <w:rPr>
          <w:sz w:val="24"/>
          <w:szCs w:val="24"/>
        </w:rPr>
      </w:pPr>
    </w:p>
    <w:sectPr w:rsidR="00F126C8" w:rsidRPr="00F12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E2246"/>
    <w:multiLevelType w:val="hybridMultilevel"/>
    <w:tmpl w:val="DBCE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C8"/>
    <w:rsid w:val="00441136"/>
    <w:rsid w:val="008F4510"/>
    <w:rsid w:val="00F1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6C8"/>
    <w:pPr>
      <w:ind w:left="720"/>
      <w:contextualSpacing/>
    </w:pPr>
  </w:style>
  <w:style w:type="paragraph" w:customStyle="1" w:styleId="ConsPlusNonformat">
    <w:name w:val="ConsPlusNonformat"/>
    <w:uiPriority w:val="99"/>
    <w:rsid w:val="00F12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C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6C8"/>
    <w:pPr>
      <w:ind w:left="720"/>
      <w:contextualSpacing/>
    </w:pPr>
  </w:style>
  <w:style w:type="paragraph" w:customStyle="1" w:styleId="ConsPlusNonformat">
    <w:name w:val="ConsPlusNonformat"/>
    <w:uiPriority w:val="99"/>
    <w:rsid w:val="00F126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2019-07-10T14:48:00Z</dcterms:created>
  <dcterms:modified xsi:type="dcterms:W3CDTF">2019-07-10T14:59:00Z</dcterms:modified>
</cp:coreProperties>
</file>