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</w:rPr>
      </w:pPr>
      <w:bookmarkStart w:colFirst="0" w:colLast="0" w:name="_f1lp9n1q13hk" w:id="0"/>
      <w:bookmarkEnd w:id="0"/>
      <w:r w:rsidDel="00000000" w:rsidR="00000000" w:rsidRPr="00000000">
        <w:rPr>
          <w:b w:val="1"/>
          <w:rtl w:val="0"/>
        </w:rPr>
        <w:t xml:space="preserve">Образец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fffoq1yh2ejj" w:id="1"/>
      <w:bookmarkEnd w:id="1"/>
      <w:r w:rsidDel="00000000" w:rsidR="00000000" w:rsidRPr="00000000">
        <w:rPr>
          <w:rtl w:val="0"/>
        </w:rPr>
        <w:t xml:space="preserve"> Журнал учета сроков годности лекарственных средств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875"/>
        <w:gridCol w:w="4185"/>
        <w:gridCol w:w="1725"/>
        <w:tblGridChange w:id="0">
          <w:tblGrid>
            <w:gridCol w:w="1245"/>
            <w:gridCol w:w="1875"/>
            <w:gridCol w:w="4185"/>
            <w:gridCol w:w="17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b2b2b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Серия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Название препарата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Дата истечения срока годности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4030096245173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Хилак форте капли для приема внутрь, 100 мл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20.01.2019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5000158105713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Нурофен Экспресс Форте капсулы обезболивающие, 400 мг, 20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31.09.2020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5700666022907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Бифиформ капсулы, 30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30.10.2021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4607098450197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Флемоксин Солютаб, таблетки 500 мг, 20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25.12.2019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3850114202480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Сумамед, таблетки покрыт.плен.об. 500 мг 3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27.09.2022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4250369504084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Терафлекс Адванс 250 мг+100 мг+200 мг капсулы, 120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14.06.2020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8606013060011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Витамин С, таблетки шипучие 1 г, 20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15.03.2019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8001090508942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Викс АнтиГрипп Комплекс порошок для р-ра для приема внутрь лимон пакетики, 10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23.07.2019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4008500120033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Аспирин-С, таблетки шипучие, 10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13.05.2020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3582910060758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Но-шпа таблетки 40 мг, 24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01.02.2021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