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000000" w:themeColor="text1"/>
          <w:szCs w:val="22"/>
        </w:rPr>
      </w:pP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000000" w:themeColor="text1"/>
          <w:szCs w:val="22"/>
        </w:rPr>
      </w:pPr>
      <w:r w:rsidRPr="004D44D6">
        <w:rPr>
          <w:rStyle w:val="fill"/>
          <w:b w:val="0"/>
          <w:i w:val="0"/>
          <w:color w:val="000000" w:themeColor="text1"/>
          <w:szCs w:val="22"/>
        </w:rPr>
        <w:t>Общество с ограниченной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000000" w:themeColor="text1"/>
          <w:szCs w:val="22"/>
        </w:rPr>
      </w:pPr>
      <w:r w:rsidRPr="004D44D6">
        <w:rPr>
          <w:rStyle w:val="fill"/>
          <w:b w:val="0"/>
          <w:i w:val="0"/>
          <w:color w:val="000000" w:themeColor="text1"/>
          <w:szCs w:val="22"/>
        </w:rPr>
        <w:t>ответственностью «_____________»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000000" w:themeColor="text1"/>
          <w:szCs w:val="22"/>
        </w:rPr>
      </w:pPr>
      <w:r w:rsidRPr="004D44D6">
        <w:rPr>
          <w:rStyle w:val="fill"/>
          <w:b w:val="0"/>
          <w:i w:val="0"/>
          <w:color w:val="000000" w:themeColor="text1"/>
          <w:szCs w:val="22"/>
        </w:rPr>
        <w:t xml:space="preserve">(ООО «________________»)                                                                  Менеджеру </w:t>
      </w:r>
      <w:r w:rsidRPr="004D44D6">
        <w:rPr>
          <w:rStyle w:val="fill"/>
          <w:b w:val="0"/>
          <w:i w:val="0"/>
          <w:color w:val="000000" w:themeColor="text1"/>
          <w:szCs w:val="22"/>
        </w:rPr>
        <w:br/>
        <w:t>УВЕДОМЛЕНИЕ                                                         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 w:val="0"/>
          <w:i w:val="0"/>
          <w:color w:val="000000" w:themeColor="text1"/>
          <w:szCs w:val="22"/>
        </w:rPr>
      </w:pPr>
      <w:r w:rsidRPr="004D44D6">
        <w:rPr>
          <w:rStyle w:val="fill"/>
          <w:b w:val="0"/>
          <w:i w:val="0"/>
          <w:color w:val="000000" w:themeColor="text1"/>
          <w:szCs w:val="22"/>
        </w:rPr>
        <w:t>      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proofErr w:type="gramStart"/>
      <w:r w:rsidRPr="004D44D6">
        <w:rPr>
          <w:rStyle w:val="fill"/>
          <w:b w:val="0"/>
          <w:i w:val="0"/>
          <w:color w:val="000000" w:themeColor="text1"/>
          <w:szCs w:val="22"/>
        </w:rPr>
        <w:t>01.06.2022  №</w:t>
      </w:r>
      <w:proofErr w:type="gramEnd"/>
      <w:r w:rsidRPr="004D44D6">
        <w:rPr>
          <w:rStyle w:val="fill"/>
          <w:b w:val="0"/>
          <w:i w:val="0"/>
          <w:color w:val="000000" w:themeColor="text1"/>
          <w:szCs w:val="22"/>
        </w:rPr>
        <w:t> 49-у</w:t>
      </w: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Об изменении условий трудового договора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4D44D6">
        <w:rPr>
          <w:color w:val="000000" w:themeColor="text1"/>
        </w:rPr>
        <w:t xml:space="preserve">Уважаемый </w:t>
      </w:r>
      <w:r>
        <w:rPr>
          <w:rStyle w:val="fill"/>
          <w:b w:val="0"/>
          <w:i w:val="0"/>
          <w:color w:val="000000" w:themeColor="text1"/>
        </w:rPr>
        <w:t>________________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Руководствуясь частью второй статьи 74 Трудового кодекса РФ, ставим Вас в известность, что в связи с изменением организационных условий труда, а именно</w:t>
      </w:r>
      <w:r w:rsidRPr="004D44D6">
        <w:rPr>
          <w:bCs/>
          <w:iCs/>
          <w:color w:val="000000" w:themeColor="text1"/>
        </w:rPr>
        <w:t xml:space="preserve"> </w:t>
      </w:r>
      <w:r w:rsidRPr="004D44D6">
        <w:rPr>
          <w:rStyle w:val="fill"/>
          <w:b w:val="0"/>
          <w:i w:val="0"/>
          <w:color w:val="000000" w:themeColor="text1"/>
        </w:rPr>
        <w:t>открытием в «</w:t>
      </w:r>
      <w:r>
        <w:rPr>
          <w:rStyle w:val="fill"/>
          <w:b w:val="0"/>
          <w:i w:val="0"/>
          <w:color w:val="000000" w:themeColor="text1"/>
        </w:rPr>
        <w:t>____________</w:t>
      </w:r>
      <w:r w:rsidRPr="004D44D6">
        <w:rPr>
          <w:rStyle w:val="fill"/>
          <w:b w:val="0"/>
          <w:i w:val="0"/>
          <w:color w:val="000000" w:themeColor="text1"/>
        </w:rPr>
        <w:t xml:space="preserve">» нового </w:t>
      </w:r>
      <w:r>
        <w:rPr>
          <w:rStyle w:val="fill"/>
          <w:b w:val="0"/>
          <w:i w:val="0"/>
          <w:color w:val="000000" w:themeColor="text1"/>
        </w:rPr>
        <w:t>подразделения</w:t>
      </w:r>
      <w:r w:rsidRPr="004D44D6">
        <w:rPr>
          <w:color w:val="000000" w:themeColor="text1"/>
        </w:rPr>
        <w:t xml:space="preserve">, будет изменено определенное сторонами условие трудового договора с Вами от </w:t>
      </w:r>
      <w:r w:rsidRPr="004D44D6">
        <w:rPr>
          <w:rStyle w:val="fill"/>
          <w:b w:val="0"/>
          <w:i w:val="0"/>
          <w:color w:val="000000" w:themeColor="text1"/>
        </w:rPr>
        <w:t>10.10.2005 № 45/05</w:t>
      </w:r>
      <w:r w:rsidRPr="004D44D6">
        <w:rPr>
          <w:color w:val="000000" w:themeColor="text1"/>
        </w:rPr>
        <w:t xml:space="preserve"> об оплате труда. 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rStyle w:val="fill"/>
          <w:b w:val="0"/>
          <w:i w:val="0"/>
          <w:color w:val="000000" w:themeColor="text1"/>
        </w:rPr>
        <w:t xml:space="preserve">С 24.08.2022 в связи с </w:t>
      </w:r>
      <w:r>
        <w:rPr>
          <w:rStyle w:val="fill"/>
          <w:b w:val="0"/>
          <w:i w:val="0"/>
          <w:color w:val="000000" w:themeColor="text1"/>
        </w:rPr>
        <w:t>уменьшением нагрузки за счет приема в штат новых сотрудников, оклад будет снижен и часть обязанностей переведена на новый отдел.</w:t>
      </w:r>
      <w:bookmarkStart w:id="0" w:name="_GoBack"/>
      <w:bookmarkEnd w:id="0"/>
      <w:r w:rsidRPr="004D44D6">
        <w:rPr>
          <w:rStyle w:val="fill"/>
          <w:b w:val="0"/>
          <w:i w:val="0"/>
          <w:color w:val="000000" w:themeColor="text1"/>
        </w:rPr>
        <w:t xml:space="preserve"> Оклад будет составлять 45 000 руб.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 xml:space="preserve">Если Вы не согласны на продолжение работы в новых условиях, Вам будет предложен перевод на иную имеющуюся в </w:t>
      </w:r>
      <w:r w:rsidRPr="004D44D6">
        <w:rPr>
          <w:rStyle w:val="fill"/>
          <w:b w:val="0"/>
          <w:i w:val="0"/>
          <w:color w:val="000000" w:themeColor="text1"/>
        </w:rPr>
        <w:t xml:space="preserve">«Альфа» </w:t>
      </w:r>
      <w:r w:rsidRPr="004D44D6">
        <w:rPr>
          <w:color w:val="000000" w:themeColor="text1"/>
        </w:rPr>
        <w:t>работу. При отсутствии указанной работы, а также в случае Вашего отказа от предложенной работы трудовой договор с Вами будет прекращен в соответствии с пунктом 7 части первой статьи 77 Трудового кодекса РФ.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 xml:space="preserve">Просим Вас сообщить о принятом решении до </w:t>
      </w:r>
      <w:r w:rsidRPr="004D44D6">
        <w:rPr>
          <w:rStyle w:val="fill"/>
          <w:b w:val="0"/>
          <w:i w:val="0"/>
          <w:color w:val="000000" w:themeColor="text1"/>
        </w:rPr>
        <w:t>24.08.2022 г.</w:t>
      </w:r>
    </w:p>
    <w:p w:rsidR="004D44D6" w:rsidRPr="004D44D6" w:rsidRDefault="004D44D6" w:rsidP="004D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D44D6">
        <w:rPr>
          <w:color w:val="000000" w:themeColor="text1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1418"/>
        <w:gridCol w:w="283"/>
        <w:gridCol w:w="2696"/>
      </w:tblGrid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jc w:val="center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А.В. Львов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</w:rPr>
            </w:pPr>
            <w:r w:rsidRPr="004D44D6">
              <w:rPr>
                <w:color w:val="000000" w:themeColor="text1"/>
              </w:rPr>
              <w:t xml:space="preserve">Экземпляр уведомления получил: </w:t>
            </w:r>
          </w:p>
          <w:p w:rsidR="004D44D6" w:rsidRPr="004D44D6" w:rsidRDefault="004D44D6" w:rsidP="00985E40">
            <w:pPr>
              <w:rPr>
                <w:color w:val="000000" w:themeColor="text1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</w:rPr>
              <w:t>Менеджер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bCs/>
                <w:iCs/>
                <w:color w:val="000000" w:themeColor="text1"/>
                <w:szCs w:val="22"/>
              </w:rPr>
              <w:t>А</w:t>
            </w: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.С. Кондратьев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01.06.2022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На работу в новых условиях </w:t>
            </w: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согласен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А.С. Кондратьев</w:t>
            </w:r>
          </w:p>
        </w:tc>
      </w:tr>
      <w:tr w:rsidR="004D44D6" w:rsidRPr="004D44D6" w:rsidTr="00985E40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rStyle w:val="fill"/>
                <w:b w:val="0"/>
                <w:i w:val="0"/>
                <w:color w:val="000000" w:themeColor="text1"/>
                <w:szCs w:val="22"/>
              </w:rPr>
              <w:t>01.06.2022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44D6" w:rsidRPr="004D44D6" w:rsidRDefault="004D44D6" w:rsidP="00985E40">
            <w:pPr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26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D44D6" w:rsidRPr="004D44D6" w:rsidRDefault="004D44D6" w:rsidP="00985E40">
            <w:pPr>
              <w:jc w:val="right"/>
              <w:rPr>
                <w:color w:val="000000" w:themeColor="text1"/>
                <w:szCs w:val="22"/>
              </w:rPr>
            </w:pPr>
            <w:r w:rsidRPr="004D44D6">
              <w:rPr>
                <w:color w:val="000000" w:themeColor="text1"/>
                <w:szCs w:val="22"/>
              </w:rPr>
              <w:t> </w:t>
            </w:r>
          </w:p>
        </w:tc>
      </w:tr>
    </w:tbl>
    <w:p w:rsidR="004D44D6" w:rsidRPr="004D44D6" w:rsidRDefault="004D44D6" w:rsidP="004D44D6">
      <w:pPr>
        <w:rPr>
          <w:color w:val="000000" w:themeColor="text1"/>
        </w:rPr>
      </w:pPr>
    </w:p>
    <w:p w:rsidR="004D44D6" w:rsidRPr="004D44D6" w:rsidRDefault="004D44D6" w:rsidP="004D44D6">
      <w:pPr>
        <w:rPr>
          <w:color w:val="000000" w:themeColor="text1"/>
        </w:rPr>
      </w:pPr>
    </w:p>
    <w:p w:rsidR="004D44D6" w:rsidRPr="004D44D6" w:rsidRDefault="004D44D6" w:rsidP="004D44D6">
      <w:pPr>
        <w:rPr>
          <w:color w:val="000000" w:themeColor="text1"/>
        </w:rPr>
      </w:pPr>
    </w:p>
    <w:p w:rsidR="00F96830" w:rsidRPr="004D44D6" w:rsidRDefault="004D44D6">
      <w:pPr>
        <w:rPr>
          <w:color w:val="000000" w:themeColor="text1"/>
        </w:rPr>
      </w:pPr>
    </w:p>
    <w:sectPr w:rsidR="00F96830" w:rsidRPr="004D44D6" w:rsidSect="00130A2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0" w:rsidRDefault="004D4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6"/>
    <w:rsid w:val="004D44D6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E68"/>
  <w15:chartTrackingRefBased/>
  <w15:docId w15:val="{75844725-A9D0-4977-9F38-3B07929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D6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4D44D6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4D4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D6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4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D6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2022-06-09T02:49:00Z</dcterms:created>
  <dcterms:modified xsi:type="dcterms:W3CDTF">2022-06-09T02:50:00Z</dcterms:modified>
</cp:coreProperties>
</file>