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0" w:rsidRDefault="00DC3CC0" w:rsidP="00B85D90">
      <w:pPr>
        <w:ind w:left="6492" w:firstLine="29"/>
      </w:pPr>
      <w:r>
        <w:rPr>
          <w:b/>
          <w:bCs/>
        </w:rPr>
        <w:t xml:space="preserve">                                                                                    </w:t>
      </w:r>
      <w:r w:rsidR="00B85D90">
        <w:t>УТВЕРЖДЕН</w:t>
      </w:r>
    </w:p>
    <w:p w:rsidR="00B85D90" w:rsidRDefault="00B85D90" w:rsidP="00B85D90">
      <w:pPr>
        <w:ind w:left="6521"/>
      </w:pPr>
      <w:r>
        <w:t xml:space="preserve">Приказом председателя </w:t>
      </w:r>
      <w:proofErr w:type="spellStart"/>
      <w:r>
        <w:t>Ижморского</w:t>
      </w:r>
      <w:proofErr w:type="spellEnd"/>
      <w:r>
        <w:t xml:space="preserve"> районного суда Кемеровской области от 09.03.2011г № 6</w:t>
      </w:r>
    </w:p>
    <w:p w:rsidR="00EA1D8F" w:rsidRPr="00DC3CC0" w:rsidRDefault="00EA1D8F" w:rsidP="00B85D90">
      <w:pPr>
        <w:jc w:val="right"/>
        <w:rPr>
          <w:sz w:val="28"/>
        </w:rPr>
      </w:pPr>
    </w:p>
    <w:p w:rsidR="008A1541" w:rsidRPr="00DA762F" w:rsidRDefault="008A1541" w:rsidP="00EA1D8F">
      <w:pPr>
        <w:jc w:val="center"/>
        <w:rPr>
          <w:b/>
          <w:bCs/>
        </w:rPr>
      </w:pPr>
    </w:p>
    <w:p w:rsidR="008A1541" w:rsidRPr="00DA762F" w:rsidRDefault="008A1541" w:rsidP="008A1541">
      <w:pPr>
        <w:jc w:val="center"/>
        <w:rPr>
          <w:b/>
          <w:bCs/>
        </w:rPr>
      </w:pPr>
    </w:p>
    <w:p w:rsidR="008A1541" w:rsidRPr="00DA762F" w:rsidRDefault="008A1541" w:rsidP="008A1541">
      <w:pPr>
        <w:jc w:val="center"/>
        <w:rPr>
          <w:b/>
          <w:bCs/>
        </w:rPr>
      </w:pPr>
      <w:r w:rsidRPr="00DA762F">
        <w:rPr>
          <w:b/>
          <w:bCs/>
        </w:rPr>
        <w:t>ДОЛЖНОСТНОЙ   РЕГЛАМЕНТ</w:t>
      </w:r>
    </w:p>
    <w:p w:rsidR="008A1541" w:rsidRPr="00DA762F" w:rsidRDefault="008A1541" w:rsidP="008A1541">
      <w:pPr>
        <w:jc w:val="center"/>
        <w:rPr>
          <w:b/>
          <w:bCs/>
        </w:rPr>
      </w:pPr>
    </w:p>
    <w:p w:rsidR="008A1541" w:rsidRPr="00DA762F" w:rsidRDefault="008A1541" w:rsidP="008A1541">
      <w:pPr>
        <w:jc w:val="center"/>
      </w:pPr>
      <w:r w:rsidRPr="00DA762F">
        <w:t>федерального государственного гражданского служащего,</w:t>
      </w:r>
    </w:p>
    <w:p w:rsidR="008A1541" w:rsidRPr="00DA762F" w:rsidRDefault="008A1541" w:rsidP="008A1541">
      <w:pPr>
        <w:pStyle w:val="31"/>
        <w:rPr>
          <w:sz w:val="24"/>
        </w:rPr>
      </w:pPr>
      <w:proofErr w:type="gramStart"/>
      <w:r w:rsidRPr="00DA762F">
        <w:rPr>
          <w:sz w:val="24"/>
        </w:rPr>
        <w:t>замещающего</w:t>
      </w:r>
      <w:proofErr w:type="gramEnd"/>
      <w:r w:rsidRPr="00DA762F">
        <w:rPr>
          <w:sz w:val="24"/>
        </w:rPr>
        <w:t xml:space="preserve"> в </w:t>
      </w:r>
      <w:proofErr w:type="spellStart"/>
      <w:r w:rsidR="001D0206">
        <w:rPr>
          <w:sz w:val="24"/>
        </w:rPr>
        <w:t>Ижморском</w:t>
      </w:r>
      <w:proofErr w:type="spellEnd"/>
      <w:r w:rsidRPr="00DA762F">
        <w:rPr>
          <w:sz w:val="24"/>
        </w:rPr>
        <w:t xml:space="preserve"> районном суде Кемеровской области</w:t>
      </w:r>
    </w:p>
    <w:p w:rsidR="008A1541" w:rsidRDefault="008A1541" w:rsidP="001D0206">
      <w:pPr>
        <w:pStyle w:val="31"/>
        <w:rPr>
          <w:sz w:val="24"/>
        </w:rPr>
      </w:pPr>
      <w:r w:rsidRPr="00DA762F">
        <w:rPr>
          <w:sz w:val="24"/>
        </w:rPr>
        <w:t xml:space="preserve">должность федеральной государственной гражданской службы </w:t>
      </w:r>
      <w:r w:rsidRPr="00DA762F">
        <w:rPr>
          <w:b/>
          <w:bCs/>
          <w:sz w:val="24"/>
        </w:rPr>
        <w:t>секретаря судебного заседания</w:t>
      </w:r>
      <w:r w:rsidRPr="00DA762F">
        <w:rPr>
          <w:sz w:val="24"/>
        </w:rPr>
        <w:t xml:space="preserve"> </w:t>
      </w:r>
    </w:p>
    <w:p w:rsidR="001D0206" w:rsidRPr="00DA762F" w:rsidRDefault="001D0206" w:rsidP="001D0206">
      <w:pPr>
        <w:pStyle w:val="31"/>
      </w:pPr>
    </w:p>
    <w:p w:rsidR="008A1541" w:rsidRPr="00DA762F" w:rsidRDefault="008A1541" w:rsidP="008A1541">
      <w:pPr>
        <w:pStyle w:val="4"/>
        <w:jc w:val="both"/>
        <w:rPr>
          <w:sz w:val="24"/>
        </w:rPr>
      </w:pPr>
      <w:r w:rsidRPr="00DA762F">
        <w:rPr>
          <w:sz w:val="24"/>
        </w:rPr>
        <w:t>I. Общие положения</w:t>
      </w:r>
    </w:p>
    <w:p w:rsidR="008A1541" w:rsidRPr="00DA762F" w:rsidRDefault="008A1541" w:rsidP="008A1541">
      <w:pPr>
        <w:ind w:left="360"/>
        <w:jc w:val="both"/>
        <w:rPr>
          <w:b/>
          <w:bCs/>
        </w:rPr>
      </w:pPr>
    </w:p>
    <w:p w:rsidR="008A1541" w:rsidRPr="00DA762F" w:rsidRDefault="008A1541" w:rsidP="008A1541">
      <w:pPr>
        <w:ind w:firstLine="540"/>
        <w:jc w:val="both"/>
      </w:pPr>
      <w:r w:rsidRPr="00DA762F">
        <w:t xml:space="preserve">1.1. Должность секретаря судебного заседания </w:t>
      </w:r>
      <w:proofErr w:type="spellStart"/>
      <w:r w:rsidR="001D0206">
        <w:t>Ижморского</w:t>
      </w:r>
      <w:proofErr w:type="spellEnd"/>
      <w:r w:rsidRPr="00DA762F">
        <w:t xml:space="preserve"> районного суда Кемеровской области  в соответствии с Реестром должностей федеральной государственной гражданской службы относится к </w:t>
      </w:r>
      <w:r w:rsidRPr="00DA762F">
        <w:rPr>
          <w:b/>
          <w:bCs/>
        </w:rPr>
        <w:t>старшей группе</w:t>
      </w:r>
      <w:r w:rsidRPr="00DA762F">
        <w:t xml:space="preserve"> должностей федеральной государственной гражданской службы категории </w:t>
      </w:r>
      <w:r w:rsidRPr="00DA762F">
        <w:rPr>
          <w:b/>
          <w:bCs/>
        </w:rPr>
        <w:t>«специалисты»</w:t>
      </w:r>
      <w:r w:rsidRPr="00DA762F">
        <w:t>.</w:t>
      </w:r>
    </w:p>
    <w:p w:rsidR="008A1541" w:rsidRPr="00DA762F" w:rsidRDefault="008A1541" w:rsidP="008A1541">
      <w:pPr>
        <w:ind w:firstLine="540"/>
        <w:jc w:val="both"/>
      </w:pPr>
      <w:r w:rsidRPr="00DA762F">
        <w:t>1.2.</w:t>
      </w:r>
      <w:r w:rsidR="00670B9E">
        <w:t xml:space="preserve"> </w:t>
      </w:r>
      <w:r w:rsidRPr="00DA762F">
        <w:t xml:space="preserve">Секретарь судебного заседания назначается и освобождается от должности приказом председателя </w:t>
      </w:r>
      <w:proofErr w:type="spellStart"/>
      <w:r w:rsidR="001D0206">
        <w:t>Ижморского</w:t>
      </w:r>
      <w:proofErr w:type="spellEnd"/>
      <w:r w:rsidR="001D0206">
        <w:t xml:space="preserve"> </w:t>
      </w:r>
      <w:r w:rsidRPr="00DA762F">
        <w:t xml:space="preserve"> районного суда Кемеровской области.</w:t>
      </w:r>
    </w:p>
    <w:p w:rsidR="008A1541" w:rsidRPr="00DA762F" w:rsidRDefault="008A1541" w:rsidP="008A1541">
      <w:pPr>
        <w:ind w:firstLine="540"/>
        <w:jc w:val="both"/>
      </w:pPr>
      <w:r w:rsidRPr="00DA762F">
        <w:t>1.3.</w:t>
      </w:r>
      <w:r w:rsidR="00670B9E">
        <w:t xml:space="preserve"> </w:t>
      </w:r>
      <w:r w:rsidRPr="00DA762F">
        <w:t xml:space="preserve">Секретарь судебного заседания выполняет распоряжения председателя Кемеровского районного суда Кемеровской области, судьи Кемеровского районного суда, за которым закреплён, подчиняется непосредственно </w:t>
      </w:r>
      <w:r w:rsidR="00DF5D82">
        <w:t>главному специалисту</w:t>
      </w:r>
      <w:r w:rsidRPr="00DA762F">
        <w:t xml:space="preserve"> </w:t>
      </w:r>
      <w:proofErr w:type="spellStart"/>
      <w:r w:rsidR="00DF5D82">
        <w:t>Ижморского</w:t>
      </w:r>
      <w:proofErr w:type="spellEnd"/>
      <w:r w:rsidR="00DF5D82">
        <w:t xml:space="preserve"> </w:t>
      </w:r>
      <w:r w:rsidRPr="00DA762F">
        <w:t>районного суда.</w:t>
      </w:r>
    </w:p>
    <w:p w:rsidR="008A1541" w:rsidRPr="00DA762F" w:rsidRDefault="008A1541" w:rsidP="008A1541">
      <w:pPr>
        <w:ind w:firstLine="540"/>
        <w:jc w:val="both"/>
      </w:pPr>
      <w:r w:rsidRPr="00DA762F">
        <w:t>1.4.</w:t>
      </w:r>
      <w:r w:rsidR="00670B9E">
        <w:t xml:space="preserve"> </w:t>
      </w:r>
      <w:r w:rsidRPr="00DA762F">
        <w:t>Замещение на период временного отсутствия секретаря судебного заседания определяется распоряжением председателя суда другим государственным служащим, имеющим соответствующую квалификацию и опыт работы.</w:t>
      </w:r>
    </w:p>
    <w:p w:rsidR="00DF5D82" w:rsidRDefault="008A1541" w:rsidP="008A1541">
      <w:pPr>
        <w:ind w:firstLine="540"/>
        <w:jc w:val="both"/>
      </w:pPr>
      <w:r w:rsidRPr="00DA762F">
        <w:t>На секретаря судебного заседания, согласно распределению обязанностей между государственными служащими отдела, может быть возложено исполнение обязанностей, выполняемых другим секретарём судебного заседания</w:t>
      </w:r>
      <w:r w:rsidR="00DF5D82">
        <w:t>.</w:t>
      </w:r>
    </w:p>
    <w:p w:rsidR="008A1541" w:rsidRPr="00DA762F" w:rsidRDefault="008A1541" w:rsidP="008A1541">
      <w:pPr>
        <w:ind w:firstLine="540"/>
        <w:jc w:val="both"/>
      </w:pPr>
      <w:r w:rsidRPr="00DA762F">
        <w:t>1.5. Секретарь судебного заседания в своей служебной деятельности руководствуется:</w:t>
      </w:r>
    </w:p>
    <w:p w:rsidR="008A1541" w:rsidRPr="00DA762F" w:rsidRDefault="008A1541" w:rsidP="008A1541">
      <w:pPr>
        <w:ind w:firstLine="540"/>
        <w:jc w:val="both"/>
      </w:pPr>
      <w:r w:rsidRPr="00DA762F">
        <w:t>-</w:t>
      </w:r>
      <w:r w:rsidR="00670B9E">
        <w:t xml:space="preserve"> </w:t>
      </w:r>
      <w:r w:rsidRPr="00DA762F">
        <w:t>Конституцией Российской Федерации;</w:t>
      </w:r>
    </w:p>
    <w:p w:rsidR="008A1541" w:rsidRPr="00DA762F" w:rsidRDefault="008A1541" w:rsidP="008A1541">
      <w:pPr>
        <w:ind w:firstLine="540"/>
        <w:jc w:val="both"/>
      </w:pPr>
      <w:r w:rsidRPr="00DA762F">
        <w:t>-</w:t>
      </w:r>
      <w:r w:rsidR="00670B9E">
        <w:t xml:space="preserve"> </w:t>
      </w:r>
      <w:r w:rsidRPr="00DA762F">
        <w:t xml:space="preserve">федеральными законами от 08 января </w:t>
      </w:r>
      <w:smartTag w:uri="urn:schemas-microsoft-com:office:smarttags" w:element="metricconverter">
        <w:smartTagPr>
          <w:attr w:name="ProductID" w:val="1998 г"/>
        </w:smartTagPr>
        <w:r w:rsidRPr="00DA762F">
          <w:t>1998 г</w:t>
        </w:r>
      </w:smartTag>
      <w:r w:rsidRPr="00DA762F">
        <w:t>. №7-ФЗ «О Судебном департаменте при Верховном Суде Российской Федерации», 27 мая 2003г. №58-ФЗ «О системе государственной службы Российской Федерации» и 27 июля 2004г. №79-ФЗ «О государственной гражданской службе Российской Федерации», иными федеральными законами;</w:t>
      </w:r>
    </w:p>
    <w:p w:rsidR="008A1541" w:rsidRPr="00DA762F" w:rsidRDefault="008A1541" w:rsidP="008A1541">
      <w:pPr>
        <w:ind w:firstLine="540"/>
        <w:jc w:val="both"/>
      </w:pPr>
      <w:r w:rsidRPr="00DA762F">
        <w:t>-</w:t>
      </w:r>
      <w:r w:rsidR="00670B9E">
        <w:t xml:space="preserve"> </w:t>
      </w:r>
      <w:r w:rsidRPr="00DA762F">
        <w:t>нормами Уголовного кодекса Российской Федерации, Уголовно-процессуального кодекса Российской Федерации; Гражданского кодекса Российской Федерации, Гражданско-процессуального кодекса Российской Федерации, Кодекса об административных правонарушениях Российской Федерации;</w:t>
      </w:r>
    </w:p>
    <w:p w:rsidR="008A1541" w:rsidRPr="00DA762F" w:rsidRDefault="008A1541" w:rsidP="008A1541">
      <w:pPr>
        <w:ind w:firstLine="540"/>
        <w:jc w:val="both"/>
      </w:pPr>
      <w:r w:rsidRPr="00DA762F">
        <w:t>-</w:t>
      </w:r>
      <w:r w:rsidR="00670B9E">
        <w:t xml:space="preserve"> </w:t>
      </w:r>
      <w:r w:rsidRPr="00DA762F">
        <w:t>нормативными правовыми актами Судебного департамента при Верховном Суде Российской Федерации;</w:t>
      </w:r>
    </w:p>
    <w:p w:rsidR="008A1541" w:rsidRPr="00DA762F" w:rsidRDefault="008A1541" w:rsidP="008A1541">
      <w:pPr>
        <w:ind w:left="360" w:firstLine="348"/>
      </w:pPr>
    </w:p>
    <w:p w:rsidR="008A1541" w:rsidRPr="00DA762F" w:rsidRDefault="008A1541" w:rsidP="008A1541">
      <w:pPr>
        <w:pStyle w:val="3"/>
        <w:ind w:left="0" w:firstLine="0"/>
        <w:jc w:val="center"/>
        <w:rPr>
          <w:sz w:val="24"/>
        </w:rPr>
      </w:pPr>
      <w:r w:rsidRPr="00DA762F">
        <w:rPr>
          <w:sz w:val="24"/>
        </w:rPr>
        <w:t>II. Квалификационные требования</w:t>
      </w:r>
    </w:p>
    <w:p w:rsidR="008A1541" w:rsidRPr="00DA762F" w:rsidRDefault="008A1541" w:rsidP="008A1541">
      <w:pPr>
        <w:ind w:left="360"/>
        <w:jc w:val="center"/>
        <w:rPr>
          <w:b/>
          <w:bCs/>
        </w:rPr>
      </w:pPr>
    </w:p>
    <w:p w:rsidR="008A1541" w:rsidRPr="00DA762F" w:rsidRDefault="008A1541" w:rsidP="008A1541">
      <w:pPr>
        <w:pStyle w:val="a3"/>
        <w:ind w:firstLine="540"/>
        <w:rPr>
          <w:sz w:val="24"/>
        </w:rPr>
      </w:pPr>
      <w:r w:rsidRPr="00DA762F">
        <w:rPr>
          <w:sz w:val="24"/>
        </w:rPr>
        <w:t xml:space="preserve">2.1. На должность секретаря судебного заседания назначаются лица с высшим  юридическим образованием. </w:t>
      </w:r>
    </w:p>
    <w:p w:rsidR="008A1541" w:rsidRPr="00DA762F" w:rsidRDefault="008A1541" w:rsidP="008A1541">
      <w:pPr>
        <w:ind w:firstLine="540"/>
        <w:jc w:val="both"/>
      </w:pPr>
      <w:r w:rsidRPr="00DA762F">
        <w:t>2.2.</w:t>
      </w:r>
      <w:r w:rsidR="00EA1D8F" w:rsidRPr="00DA762F">
        <w:t xml:space="preserve"> </w:t>
      </w:r>
      <w:r w:rsidRPr="00DA762F">
        <w:t>Секретарь судебного заседания должен знать и уметь применять    на практике:</w:t>
      </w:r>
    </w:p>
    <w:p w:rsidR="008A1541" w:rsidRPr="00DA762F" w:rsidRDefault="008F15B1" w:rsidP="008A1541">
      <w:pPr>
        <w:ind w:firstLine="540"/>
        <w:jc w:val="both"/>
      </w:pPr>
      <w:r w:rsidRPr="00DA762F">
        <w:lastRenderedPageBreak/>
        <w:t xml:space="preserve">- </w:t>
      </w:r>
      <w:r w:rsidR="008A1541" w:rsidRPr="00DA762F">
        <w:t>законодательство Российской Федерации, в соответствии с которым регулируются отношения, связанные с гражданской службой, согласно статье 5 Федерального закона «О государственной гражданской службе Российской Федерации»;</w:t>
      </w:r>
    </w:p>
    <w:p w:rsidR="008A1541" w:rsidRPr="00DA762F" w:rsidRDefault="008F15B1" w:rsidP="008A1541">
      <w:pPr>
        <w:ind w:firstLine="540"/>
        <w:jc w:val="both"/>
      </w:pPr>
      <w:r w:rsidRPr="00DA762F">
        <w:t xml:space="preserve">- </w:t>
      </w:r>
      <w:r w:rsidR="008A1541" w:rsidRPr="00DA762F">
        <w:t>нормативную базу соответствующей сферы деятельности, осуществляемой в пределах своих должностных обязанностей и полномочий;</w:t>
      </w:r>
    </w:p>
    <w:p w:rsidR="008A1541" w:rsidRPr="00DA762F" w:rsidRDefault="008F15B1" w:rsidP="008A1541">
      <w:pPr>
        <w:ind w:firstLine="540"/>
        <w:jc w:val="both"/>
      </w:pPr>
      <w:r w:rsidRPr="00DA762F">
        <w:t xml:space="preserve">- </w:t>
      </w:r>
      <w:r w:rsidR="008A1541" w:rsidRPr="00DA762F">
        <w:t>нормативные правовые акты Судебного департамента в пределах своей компетенции;</w:t>
      </w:r>
    </w:p>
    <w:p w:rsidR="00EB15EE" w:rsidRDefault="008F15B1" w:rsidP="008A1541">
      <w:pPr>
        <w:ind w:firstLine="540"/>
        <w:jc w:val="both"/>
      </w:pPr>
      <w:r w:rsidRPr="00DA762F">
        <w:t xml:space="preserve">- </w:t>
      </w:r>
      <w:r w:rsidR="008A1541" w:rsidRPr="00DA762F">
        <w:t>Инструкцию по судебному делопроизводству</w:t>
      </w:r>
      <w:r w:rsidRPr="00DA762F">
        <w:t xml:space="preserve"> </w:t>
      </w:r>
      <w:r w:rsidR="008A1541" w:rsidRPr="00DA762F">
        <w:t>в районном суде, утверждённую приказом Судебного департамента при Верховном Суде РФ от 29 апреля 2003г. №36</w:t>
      </w:r>
      <w:r w:rsidR="00EB15EE">
        <w:t>;</w:t>
      </w:r>
    </w:p>
    <w:p w:rsidR="008A1541" w:rsidRPr="00DA762F" w:rsidRDefault="008A1541" w:rsidP="008A1541">
      <w:pPr>
        <w:ind w:firstLine="540"/>
        <w:jc w:val="both"/>
      </w:pPr>
      <w:r w:rsidRPr="00DA762F">
        <w:t xml:space="preserve"> </w:t>
      </w:r>
      <w:r w:rsidR="008F15B1" w:rsidRPr="00DA762F">
        <w:t xml:space="preserve">- </w:t>
      </w:r>
      <w:r w:rsidRPr="00DA762F">
        <w:t>Правила поведения работников аппарата суда, утверждённые постановлением судей Российской Федерации от 27 апреля 2006г. №156;</w:t>
      </w:r>
    </w:p>
    <w:p w:rsidR="008A1541" w:rsidRPr="00DA762F" w:rsidRDefault="008F15B1" w:rsidP="008A1541">
      <w:pPr>
        <w:ind w:firstLine="540"/>
        <w:jc w:val="both"/>
      </w:pPr>
      <w:r w:rsidRPr="00DA762F">
        <w:t xml:space="preserve">- </w:t>
      </w:r>
      <w:r w:rsidR="008A1541" w:rsidRPr="00DA762F">
        <w:t>порядок работы со служебной информацией;</w:t>
      </w:r>
    </w:p>
    <w:p w:rsidR="008A1541" w:rsidRPr="00DA762F" w:rsidRDefault="008F15B1" w:rsidP="008A1541">
      <w:pPr>
        <w:tabs>
          <w:tab w:val="left" w:pos="6120"/>
        </w:tabs>
        <w:ind w:firstLine="540"/>
        <w:jc w:val="both"/>
      </w:pPr>
      <w:r w:rsidRPr="00DA762F">
        <w:t xml:space="preserve">- </w:t>
      </w:r>
      <w:r w:rsidR="008A1541" w:rsidRPr="00DA762F">
        <w:t>основы ведения делопроизводства;</w:t>
      </w:r>
    </w:p>
    <w:p w:rsidR="008A1541" w:rsidRPr="00DA762F" w:rsidRDefault="008F15B1" w:rsidP="008A1541">
      <w:pPr>
        <w:ind w:firstLine="540"/>
        <w:jc w:val="both"/>
      </w:pPr>
      <w:r w:rsidRPr="00DA762F">
        <w:t xml:space="preserve">- </w:t>
      </w:r>
      <w:r w:rsidR="008A1541" w:rsidRPr="00DA762F">
        <w:t>нормы и правила охраны труда, техники безопасности и пожарной безопасности;</w:t>
      </w:r>
    </w:p>
    <w:p w:rsidR="008A1541" w:rsidRPr="00DA762F" w:rsidRDefault="008F15B1" w:rsidP="008A1541">
      <w:pPr>
        <w:ind w:firstLine="540"/>
        <w:jc w:val="both"/>
      </w:pPr>
      <w:r w:rsidRPr="00DA762F">
        <w:t>-</w:t>
      </w:r>
      <w:r w:rsidR="00670B9E">
        <w:t xml:space="preserve"> </w:t>
      </w:r>
      <w:r w:rsidR="008A1541" w:rsidRPr="00DA762F">
        <w:t>правила внутреннего трудового</w:t>
      </w:r>
      <w:r w:rsidR="00670B9E">
        <w:t xml:space="preserve"> </w:t>
      </w:r>
      <w:r w:rsidR="008A1541" w:rsidRPr="00DA762F">
        <w:t xml:space="preserve">распорядка </w:t>
      </w:r>
      <w:proofErr w:type="spellStart"/>
      <w:r w:rsidR="00EB15EE">
        <w:t>Ижморского</w:t>
      </w:r>
      <w:proofErr w:type="spellEnd"/>
      <w:r w:rsidR="00670B9E">
        <w:t xml:space="preserve"> </w:t>
      </w:r>
      <w:r w:rsidR="008A1541" w:rsidRPr="00DA762F">
        <w:t>районного</w:t>
      </w:r>
      <w:r w:rsidR="00670B9E">
        <w:t xml:space="preserve"> </w:t>
      </w:r>
      <w:r w:rsidR="008A1541" w:rsidRPr="00DA762F">
        <w:t>суда Кемеровской области;</w:t>
      </w:r>
    </w:p>
    <w:p w:rsidR="008A1541" w:rsidRPr="00DA762F" w:rsidRDefault="008F15B1" w:rsidP="008A1541">
      <w:pPr>
        <w:ind w:firstLine="540"/>
        <w:jc w:val="both"/>
      </w:pPr>
      <w:r w:rsidRPr="00DA762F">
        <w:t xml:space="preserve">- </w:t>
      </w:r>
      <w:r w:rsidR="008A1541" w:rsidRPr="00DA762F">
        <w:t>должностной регламент;</w:t>
      </w:r>
    </w:p>
    <w:p w:rsidR="008A1541" w:rsidRPr="00DA762F" w:rsidRDefault="008F15B1" w:rsidP="008A1541">
      <w:pPr>
        <w:ind w:firstLine="540"/>
        <w:jc w:val="both"/>
      </w:pPr>
      <w:r w:rsidRPr="00DA762F">
        <w:t xml:space="preserve">- </w:t>
      </w:r>
      <w:r w:rsidR="008A1541" w:rsidRPr="00DA762F">
        <w:t>правила делового этикета.</w:t>
      </w:r>
    </w:p>
    <w:p w:rsidR="008A1541" w:rsidRPr="00DA762F" w:rsidRDefault="008A1541" w:rsidP="008A1541">
      <w:pPr>
        <w:numPr>
          <w:ilvl w:val="1"/>
          <w:numId w:val="2"/>
        </w:numPr>
        <w:jc w:val="both"/>
      </w:pPr>
      <w:r w:rsidRPr="00DA762F">
        <w:t>Секретарь судебного заседания должен уметь: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анализировать;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работать с законодательными и нормативными правовыми актами, необходимыми для исполнения должностных обязанностей;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разрабатывать план конкретных мероприятий;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оперативно принимать и осуществлять принятые решения;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адаптироваться к новой ситуации и применять подходы к решению возникающих проблем;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эффективно и последовательно осуществлять взаимодействие с адвокатурой, правоохранительными и другими государственными органами по вопросам обеспечения деятельности суда;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правильно распределять рабочее время;</w:t>
      </w:r>
    </w:p>
    <w:p w:rsidR="008A1541" w:rsidRPr="00DA762F" w:rsidRDefault="00C95C3D" w:rsidP="008A1541">
      <w:pPr>
        <w:ind w:firstLine="540"/>
        <w:jc w:val="both"/>
      </w:pPr>
      <w:proofErr w:type="gramStart"/>
      <w:r w:rsidRPr="00DA762F">
        <w:t xml:space="preserve">- </w:t>
      </w:r>
      <w:r w:rsidR="008A1541" w:rsidRPr="00DA762F">
        <w:t>владеть приёмами межличностных отношений (уметь внимательно слушать коллег; не допускать межличностных конфликтов с коллегами и руководителями; эффективно сотрудничать, идти на компромисс при решении проблем в конфликтных ситуациях; быть ответственным по отношению в людям, отзывчивым, дружелюбным; помогать в работе коллегам по работе; быть способным признавать свою неправоту);</w:t>
      </w:r>
      <w:proofErr w:type="gramEnd"/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быть требовательным, энергичным, настойчивым.</w:t>
      </w:r>
    </w:p>
    <w:p w:rsidR="008A1541" w:rsidRPr="00DA762F" w:rsidRDefault="008A1541" w:rsidP="008A1541">
      <w:pPr>
        <w:ind w:firstLine="540"/>
        <w:jc w:val="both"/>
      </w:pPr>
      <w:r w:rsidRPr="00DA762F">
        <w:t>2.4. Секретарь судебного заседания должен обладать следующими навыками в объёме, необходимом для исполнения своих должностных обязанностей: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работы в конкретной сфере деятельности;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ведения деловых переговоров;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составления деловых писем;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владения компьютерной техникой, оргтехникой;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владения необходимым программным обеспечением;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систематически повышать свою квалификацию;</w:t>
      </w:r>
    </w:p>
    <w:p w:rsidR="008A1541" w:rsidRPr="00DA762F" w:rsidRDefault="00C95C3D" w:rsidP="008A1541">
      <w:pPr>
        <w:ind w:firstLine="540"/>
        <w:jc w:val="both"/>
      </w:pPr>
      <w:r w:rsidRPr="00DA762F">
        <w:t xml:space="preserve">- </w:t>
      </w:r>
      <w:r w:rsidR="008A1541" w:rsidRPr="00DA762F">
        <w:t>соблюдать исполнительскую дисциплину.</w:t>
      </w:r>
    </w:p>
    <w:p w:rsidR="008A1541" w:rsidRPr="00DA762F" w:rsidRDefault="008A1541" w:rsidP="008A1541">
      <w:pPr>
        <w:ind w:firstLine="540"/>
        <w:jc w:val="both"/>
      </w:pPr>
      <w:r w:rsidRPr="00DA762F">
        <w:t>Поведение секретаря судебного заседания должно соответствовать общепринятым в коллективе нормам.</w:t>
      </w:r>
    </w:p>
    <w:p w:rsidR="00382212" w:rsidRPr="00DA762F" w:rsidRDefault="00382212" w:rsidP="008A1541">
      <w:pPr>
        <w:ind w:firstLine="540"/>
        <w:jc w:val="both"/>
      </w:pPr>
    </w:p>
    <w:p w:rsidR="008A1541" w:rsidRPr="00DA762F" w:rsidRDefault="008A1541" w:rsidP="00514EB0">
      <w:pPr>
        <w:jc w:val="center"/>
        <w:rPr>
          <w:b/>
          <w:bCs/>
        </w:rPr>
      </w:pPr>
      <w:r w:rsidRPr="00DA762F">
        <w:rPr>
          <w:b/>
          <w:bCs/>
        </w:rPr>
        <w:t>III. Должностные обязанности, права и ответственность секретаря судебного заседания</w:t>
      </w:r>
    </w:p>
    <w:p w:rsidR="008A1541" w:rsidRPr="00DA762F" w:rsidRDefault="008A1541" w:rsidP="008A1541">
      <w:pPr>
        <w:ind w:left="360"/>
        <w:jc w:val="both"/>
      </w:pPr>
    </w:p>
    <w:p w:rsidR="008A1541" w:rsidRPr="00DA762F" w:rsidRDefault="008A1541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3.1. Целью деятельности секретаря судебного заседания является осуществление функций технического обеспечения процессуальной деятельности конкретного судьи </w:t>
      </w:r>
      <w:proofErr w:type="spellStart"/>
      <w:r w:rsidR="00EB15EE">
        <w:rPr>
          <w:sz w:val="24"/>
        </w:rPr>
        <w:t>Ижморского</w:t>
      </w:r>
      <w:proofErr w:type="spellEnd"/>
      <w:r w:rsidRPr="00DA762F">
        <w:rPr>
          <w:sz w:val="24"/>
        </w:rPr>
        <w:t xml:space="preserve"> районного суда Кемеровской области.</w:t>
      </w:r>
    </w:p>
    <w:p w:rsidR="008A1541" w:rsidRPr="00DA762F" w:rsidRDefault="008A1541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lastRenderedPageBreak/>
        <w:t>Функциональными обязанностями секретаря судебного заседания является техническая подготовка проведения судебного заседания, участие в судебном процессе и его документальное оформление.</w:t>
      </w:r>
    </w:p>
    <w:p w:rsidR="00514EB0" w:rsidRPr="00DA762F" w:rsidRDefault="00514EB0" w:rsidP="008A1541">
      <w:pPr>
        <w:pStyle w:val="2"/>
        <w:ind w:left="0" w:firstLine="540"/>
        <w:rPr>
          <w:sz w:val="24"/>
        </w:rPr>
      </w:pPr>
    </w:p>
    <w:p w:rsidR="008A1541" w:rsidRPr="00DA762F" w:rsidRDefault="008A1541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>3.2. Основные обязанности секретаря судебного заседания:</w:t>
      </w:r>
    </w:p>
    <w:p w:rsidR="00514EB0" w:rsidRPr="00DA762F" w:rsidRDefault="00514EB0" w:rsidP="008A1541">
      <w:pPr>
        <w:pStyle w:val="2"/>
        <w:ind w:left="0" w:firstLine="540"/>
        <w:rPr>
          <w:sz w:val="24"/>
        </w:rPr>
      </w:pPr>
    </w:p>
    <w:p w:rsidR="008A1541" w:rsidRPr="00DA762F" w:rsidRDefault="0043518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извещение участников процесса и других лиц, имеющих отношение к рассматриваемому делу, о времени и месте судебного разбирательства;</w:t>
      </w:r>
    </w:p>
    <w:p w:rsidR="008A1541" w:rsidRPr="00DA762F" w:rsidRDefault="0043518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составление запросов, писем, телефонограмм, выписка повесток, направление копий исковых заявлений;</w:t>
      </w:r>
    </w:p>
    <w:p w:rsidR="008A1541" w:rsidRPr="00DA762F" w:rsidRDefault="0043518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составление и вывешивание списков дел, назначенных к рассмотрению;</w:t>
      </w:r>
    </w:p>
    <w:p w:rsidR="008A1541" w:rsidRPr="00DA762F" w:rsidRDefault="0043518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предварительная</w:t>
      </w:r>
      <w:r w:rsidRPr="00DA762F">
        <w:rPr>
          <w:sz w:val="24"/>
        </w:rPr>
        <w:t xml:space="preserve"> </w:t>
      </w:r>
      <w:r w:rsidR="008A1541" w:rsidRPr="00DA762F">
        <w:rPr>
          <w:sz w:val="24"/>
        </w:rPr>
        <w:t>проверка</w:t>
      </w:r>
      <w:r w:rsidRPr="00DA762F">
        <w:rPr>
          <w:sz w:val="24"/>
        </w:rPr>
        <w:t xml:space="preserve"> </w:t>
      </w:r>
      <w:r w:rsidR="008A1541" w:rsidRPr="00DA762F">
        <w:rPr>
          <w:sz w:val="24"/>
        </w:rPr>
        <w:t>вручения</w:t>
      </w:r>
      <w:r w:rsidRPr="00DA762F">
        <w:rPr>
          <w:sz w:val="24"/>
        </w:rPr>
        <w:t xml:space="preserve"> </w:t>
      </w:r>
      <w:r w:rsidR="008A1541" w:rsidRPr="00DA762F">
        <w:rPr>
          <w:sz w:val="24"/>
        </w:rPr>
        <w:t>судебных</w:t>
      </w:r>
      <w:r w:rsidRPr="00DA762F">
        <w:rPr>
          <w:sz w:val="24"/>
        </w:rPr>
        <w:t xml:space="preserve"> </w:t>
      </w:r>
      <w:r w:rsidR="008A1541" w:rsidRPr="00DA762F">
        <w:rPr>
          <w:sz w:val="24"/>
        </w:rPr>
        <w:t>повесток,</w:t>
      </w:r>
      <w:r w:rsidRPr="00DA762F">
        <w:rPr>
          <w:sz w:val="24"/>
        </w:rPr>
        <w:t xml:space="preserve"> </w:t>
      </w:r>
      <w:r w:rsidR="008A1541" w:rsidRPr="00DA762F">
        <w:rPr>
          <w:sz w:val="24"/>
        </w:rPr>
        <w:t>извещений</w:t>
      </w:r>
      <w:r w:rsidRPr="00DA762F">
        <w:rPr>
          <w:sz w:val="24"/>
        </w:rPr>
        <w:t xml:space="preserve"> </w:t>
      </w:r>
      <w:r w:rsidR="008A1541" w:rsidRPr="00DA762F">
        <w:rPr>
          <w:sz w:val="24"/>
        </w:rPr>
        <w:t>участникам;</w:t>
      </w:r>
    </w:p>
    <w:p w:rsidR="008A1541" w:rsidRPr="00DA762F" w:rsidRDefault="0043518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проверка явки лиц, вызванных в судебное заседание;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доклад судье о явке лиц, вызванных в суд;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оформление отметок в судебных повестках о нахождении лиц в судебном заседании;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оформление документов на оплату проезда вызванным свидетелям и потерпевшим;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ведение протокола судебного заседания;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оформление уголовных и гражданских дел на стадии принятия и назначения к судебному заседанию, оформление рассмотренных уголовных и гражданских дел, дел об административных правонарушениях, материалов, в том числе протокола судебного заседания, изготовление копий судебных документов по рассмотренному делу, материалу;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ознакомление осужденного с протоколом судебного заседания;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оформление разрешения на свидание с осужденным;</w:t>
      </w:r>
    </w:p>
    <w:p w:rsidR="00EB15EE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оформление</w:t>
      </w:r>
      <w:r w:rsidR="00EB15EE">
        <w:rPr>
          <w:sz w:val="24"/>
        </w:rPr>
        <w:t xml:space="preserve"> исполнительных листов по делам;</w:t>
      </w:r>
      <w:r w:rsidR="008A1541" w:rsidRPr="00DA762F">
        <w:rPr>
          <w:sz w:val="24"/>
        </w:rPr>
        <w:t xml:space="preserve"> 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оформление дел об административных правонарушениях;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оформление материалов, связанных с исполнением приговора;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оформление</w:t>
      </w:r>
      <w:r w:rsidR="00EB15EE">
        <w:rPr>
          <w:sz w:val="24"/>
        </w:rPr>
        <w:t xml:space="preserve"> материалов, поступивших в суд в</w:t>
      </w:r>
      <w:r w:rsidR="008A1541" w:rsidRPr="00DA762F">
        <w:rPr>
          <w:sz w:val="24"/>
        </w:rPr>
        <w:t xml:space="preserve"> порядке досудебного производства;</w:t>
      </w:r>
    </w:p>
    <w:p w:rsidR="008A1541" w:rsidRPr="00DA762F" w:rsidRDefault="00DA762F" w:rsidP="008A1541">
      <w:pPr>
        <w:pStyle w:val="2"/>
        <w:ind w:left="0" w:firstLine="540"/>
        <w:rPr>
          <w:sz w:val="24"/>
        </w:rPr>
      </w:pPr>
      <w:r w:rsidRPr="00DA762F">
        <w:rPr>
          <w:sz w:val="24"/>
        </w:rPr>
        <w:t xml:space="preserve">- </w:t>
      </w:r>
      <w:r w:rsidR="008A1541" w:rsidRPr="00DA762F">
        <w:rPr>
          <w:sz w:val="24"/>
        </w:rPr>
        <w:t>оформление материалов в порядке выполнения отдельного судебного поручения;</w:t>
      </w:r>
    </w:p>
    <w:p w:rsidR="0043518F" w:rsidRPr="00DA762F" w:rsidRDefault="0043518F" w:rsidP="00337096">
      <w:pPr>
        <w:pStyle w:val="2"/>
        <w:numPr>
          <w:ilvl w:val="0"/>
          <w:numId w:val="3"/>
        </w:numPr>
        <w:ind w:left="0" w:firstLine="567"/>
        <w:rPr>
          <w:sz w:val="24"/>
        </w:rPr>
      </w:pPr>
      <w:proofErr w:type="gramStart"/>
      <w:r w:rsidRPr="00DA762F">
        <w:rPr>
          <w:sz w:val="24"/>
        </w:rPr>
        <w:t xml:space="preserve">исполнение обязанности по работе </w:t>
      </w:r>
      <w:r w:rsidR="00CE7804">
        <w:rPr>
          <w:sz w:val="24"/>
        </w:rPr>
        <w:t xml:space="preserve">с </w:t>
      </w:r>
      <w:r w:rsidRPr="00DA762F">
        <w:rPr>
          <w:sz w:val="24"/>
        </w:rPr>
        <w:t>(наполнению, занесению информации) в подсистем</w:t>
      </w:r>
      <w:r w:rsidR="00CE7804">
        <w:rPr>
          <w:sz w:val="24"/>
        </w:rPr>
        <w:t>ами</w:t>
      </w:r>
      <w:r w:rsidRPr="00DA762F">
        <w:rPr>
          <w:sz w:val="24"/>
        </w:rPr>
        <w:t xml:space="preserve"> ГАС «Правосудие» - «Судебное делопроизводство и статистика»,</w:t>
      </w:r>
      <w:r w:rsidR="00337096">
        <w:rPr>
          <w:sz w:val="24"/>
        </w:rPr>
        <w:t xml:space="preserve"> «Банк Судебных Решений»,</w:t>
      </w:r>
      <w:r w:rsidRPr="00DA762F">
        <w:rPr>
          <w:sz w:val="24"/>
        </w:rPr>
        <w:t xml:space="preserve"> работа с</w:t>
      </w:r>
      <w:r w:rsidR="00337096">
        <w:rPr>
          <w:sz w:val="24"/>
        </w:rPr>
        <w:t xml:space="preserve"> </w:t>
      </w:r>
      <w:r w:rsidRPr="00DA762F">
        <w:rPr>
          <w:sz w:val="24"/>
        </w:rPr>
        <w:t>«Информационно-справочной системой»,</w:t>
      </w:r>
      <w:r w:rsidR="00337096">
        <w:rPr>
          <w:sz w:val="24"/>
        </w:rPr>
        <w:t xml:space="preserve"> </w:t>
      </w:r>
      <w:r w:rsidRPr="00DA762F">
        <w:rPr>
          <w:sz w:val="24"/>
        </w:rPr>
        <w:t>иными подсистемами</w:t>
      </w:r>
      <w:r w:rsidR="00337096">
        <w:rPr>
          <w:sz w:val="24"/>
        </w:rPr>
        <w:t xml:space="preserve"> </w:t>
      </w:r>
      <w:r w:rsidRPr="00DA762F">
        <w:rPr>
          <w:sz w:val="24"/>
        </w:rPr>
        <w:t>в</w:t>
      </w:r>
      <w:r w:rsidR="00337096">
        <w:rPr>
          <w:sz w:val="24"/>
        </w:rPr>
        <w:t xml:space="preserve"> </w:t>
      </w:r>
      <w:r w:rsidRPr="00DA762F">
        <w:rPr>
          <w:sz w:val="24"/>
        </w:rPr>
        <w:t>соответствии</w:t>
      </w:r>
      <w:r w:rsidR="00337096">
        <w:rPr>
          <w:sz w:val="24"/>
        </w:rPr>
        <w:t xml:space="preserve"> </w:t>
      </w:r>
      <w:r w:rsidRPr="00DA762F">
        <w:rPr>
          <w:sz w:val="24"/>
        </w:rPr>
        <w:t>с</w:t>
      </w:r>
      <w:r w:rsidR="00337096">
        <w:rPr>
          <w:sz w:val="24"/>
        </w:rPr>
        <w:t xml:space="preserve"> </w:t>
      </w:r>
      <w:r w:rsidRPr="00DA762F">
        <w:rPr>
          <w:sz w:val="24"/>
        </w:rPr>
        <w:t>нормативно-правовыми актами (Федеральным Законодательством, приказами Управления Судебного департамента при Верховном Суде Российской Федерации, приказами Управления Судебного департамента в Кемеровской области), а также регламентами, положениями, иными распорядительными документами утверждённые приказами председателя суда;</w:t>
      </w:r>
      <w:proofErr w:type="gramEnd"/>
    </w:p>
    <w:p w:rsidR="008A1541" w:rsidRPr="00DA762F" w:rsidRDefault="00132DDC" w:rsidP="008A1541">
      <w:pPr>
        <w:pStyle w:val="2"/>
        <w:ind w:left="0" w:firstLine="540"/>
        <w:rPr>
          <w:sz w:val="24"/>
        </w:rPr>
      </w:pPr>
      <w:r>
        <w:rPr>
          <w:sz w:val="24"/>
        </w:rPr>
        <w:t xml:space="preserve">- </w:t>
      </w:r>
      <w:r w:rsidR="008A1541" w:rsidRPr="00DA762F">
        <w:rPr>
          <w:sz w:val="24"/>
        </w:rPr>
        <w:t>выполнение необходимой работы в связи с приёмом судьёй граждан;</w:t>
      </w:r>
    </w:p>
    <w:p w:rsidR="008A1541" w:rsidRPr="00DA762F" w:rsidRDefault="00132DDC" w:rsidP="008A1541">
      <w:pPr>
        <w:pStyle w:val="2"/>
        <w:ind w:left="0" w:firstLine="540"/>
        <w:rPr>
          <w:sz w:val="24"/>
        </w:rPr>
      </w:pPr>
      <w:r>
        <w:rPr>
          <w:sz w:val="24"/>
        </w:rPr>
        <w:t xml:space="preserve">- </w:t>
      </w:r>
      <w:r w:rsidR="008A1541" w:rsidRPr="00DA762F">
        <w:rPr>
          <w:sz w:val="24"/>
        </w:rPr>
        <w:t xml:space="preserve">выполнение отдельных поручений по распоряжению председателя суда, судьи, </w:t>
      </w:r>
      <w:r w:rsidR="00EB15EE">
        <w:rPr>
          <w:sz w:val="24"/>
        </w:rPr>
        <w:t>главного специалиста;</w:t>
      </w:r>
    </w:p>
    <w:p w:rsidR="008A1541" w:rsidRPr="00DA762F" w:rsidRDefault="00132DDC" w:rsidP="008A1541">
      <w:pPr>
        <w:pStyle w:val="2"/>
        <w:ind w:left="0" w:firstLine="540"/>
        <w:rPr>
          <w:sz w:val="24"/>
        </w:rPr>
      </w:pPr>
      <w:r>
        <w:rPr>
          <w:sz w:val="24"/>
        </w:rPr>
        <w:t xml:space="preserve">- </w:t>
      </w:r>
      <w:r w:rsidR="008A1541" w:rsidRPr="00DA762F">
        <w:rPr>
          <w:sz w:val="24"/>
        </w:rPr>
        <w:t>соблюдение порядка работы со служебной информацией, единых требований работы с документами, создаваемыми машинописью и на компьютерной технике;</w:t>
      </w:r>
    </w:p>
    <w:p w:rsidR="008A1541" w:rsidRDefault="00132DDC" w:rsidP="008A1541">
      <w:pPr>
        <w:pStyle w:val="2"/>
        <w:ind w:left="0" w:firstLine="540"/>
        <w:rPr>
          <w:sz w:val="24"/>
        </w:rPr>
      </w:pPr>
      <w:r>
        <w:rPr>
          <w:sz w:val="24"/>
        </w:rPr>
        <w:t xml:space="preserve">- </w:t>
      </w:r>
      <w:r w:rsidR="008A1541" w:rsidRPr="00DA762F">
        <w:rPr>
          <w:sz w:val="24"/>
        </w:rPr>
        <w:t>соблюдение норм служебной, профессиональной этики и правила делового поведения; при угрозе возникновения конфликта интересов сообщать об этом непосредственному руководителю и выполнять его решение, направленное на предотвращение или урегулирование данного конфликта интересов;</w:t>
      </w:r>
    </w:p>
    <w:p w:rsidR="00132DDC" w:rsidRPr="0006451B" w:rsidRDefault="00132DDC" w:rsidP="00132DDC">
      <w:pPr>
        <w:pStyle w:val="aa"/>
        <w:numPr>
          <w:ilvl w:val="0"/>
          <w:numId w:val="4"/>
        </w:numPr>
        <w:ind w:left="0" w:firstLine="567"/>
        <w:jc w:val="both"/>
        <w:rPr>
          <w:bCs/>
        </w:rPr>
      </w:pPr>
      <w:r w:rsidRPr="0006451B">
        <w:rPr>
          <w:bCs/>
        </w:rPr>
        <w:t>соблюдать Кодекс этики и служебного поведения федеральных государственных гражданских служащих Кемеровского районного суда Кемеровской области;</w:t>
      </w:r>
    </w:p>
    <w:p w:rsidR="00132DDC" w:rsidRPr="0006451B" w:rsidRDefault="00132DDC" w:rsidP="00132DDC">
      <w:pPr>
        <w:pStyle w:val="aa"/>
        <w:numPr>
          <w:ilvl w:val="0"/>
          <w:numId w:val="4"/>
        </w:numPr>
        <w:ind w:left="0" w:firstLine="567"/>
        <w:jc w:val="both"/>
        <w:rPr>
          <w:bCs/>
        </w:rPr>
      </w:pPr>
      <w:r w:rsidRPr="0006451B">
        <w:rPr>
          <w:bCs/>
        </w:rPr>
        <w:t>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</w:t>
      </w:r>
      <w:r>
        <w:rPr>
          <w:bCs/>
        </w:rPr>
        <w:t>оведена или проводится проверка</w:t>
      </w:r>
      <w:r w:rsidRPr="001B5867">
        <w:rPr>
          <w:bCs/>
        </w:rPr>
        <w:t>;</w:t>
      </w:r>
    </w:p>
    <w:p w:rsidR="008A1541" w:rsidRPr="00DA762F" w:rsidRDefault="00132DDC" w:rsidP="008A1541">
      <w:pPr>
        <w:pStyle w:val="2"/>
        <w:ind w:left="0" w:firstLine="540"/>
        <w:rPr>
          <w:sz w:val="24"/>
        </w:rPr>
      </w:pPr>
      <w:r>
        <w:rPr>
          <w:sz w:val="24"/>
        </w:rPr>
        <w:t xml:space="preserve">- </w:t>
      </w:r>
      <w:r w:rsidR="008A1541" w:rsidRPr="00DA762F">
        <w:rPr>
          <w:sz w:val="24"/>
        </w:rPr>
        <w:t>соблюдение установленных в суде правил внутреннего трудового распорядка;</w:t>
      </w:r>
    </w:p>
    <w:p w:rsidR="008A1541" w:rsidRPr="00DC3CC0" w:rsidRDefault="00132DDC" w:rsidP="008A1541">
      <w:pPr>
        <w:pStyle w:val="2"/>
        <w:ind w:left="0" w:firstLine="540"/>
        <w:rPr>
          <w:sz w:val="24"/>
        </w:rPr>
      </w:pPr>
      <w:r>
        <w:rPr>
          <w:sz w:val="24"/>
        </w:rPr>
        <w:t xml:space="preserve">- </w:t>
      </w:r>
      <w:r w:rsidR="008A1541" w:rsidRPr="00DA762F">
        <w:rPr>
          <w:sz w:val="24"/>
        </w:rPr>
        <w:t>исп</w:t>
      </w:r>
      <w:r w:rsidR="00DC3CC0">
        <w:rPr>
          <w:sz w:val="24"/>
        </w:rPr>
        <w:t>олнение должностного регламента</w:t>
      </w:r>
      <w:r w:rsidR="00DC3CC0" w:rsidRPr="00DC3CC0">
        <w:rPr>
          <w:sz w:val="24"/>
        </w:rPr>
        <w:t>;</w:t>
      </w:r>
    </w:p>
    <w:p w:rsidR="00DC3CC0" w:rsidRPr="00294FCD" w:rsidRDefault="00DC3CC0" w:rsidP="00DC3CC0">
      <w:pPr>
        <w:pStyle w:val="2"/>
        <w:ind w:left="540" w:firstLine="0"/>
        <w:rPr>
          <w:sz w:val="22"/>
        </w:rPr>
      </w:pPr>
      <w:r>
        <w:rPr>
          <w:sz w:val="24"/>
        </w:rPr>
        <w:t xml:space="preserve">- </w:t>
      </w:r>
      <w:r>
        <w:rPr>
          <w:bCs/>
          <w:sz w:val="24"/>
        </w:rPr>
        <w:t>о</w:t>
      </w:r>
      <w:r w:rsidRPr="00294FCD">
        <w:rPr>
          <w:bCs/>
          <w:sz w:val="24"/>
        </w:rPr>
        <w:t xml:space="preserve">беспечивать защиту персональных данных, которые стали известны в исполнение служебных обязанностей, принимать все необходимые правовые, организационные и </w:t>
      </w:r>
      <w:r w:rsidRPr="00294FCD">
        <w:rPr>
          <w:bCs/>
          <w:sz w:val="24"/>
        </w:rPr>
        <w:lastRenderedPageBreak/>
        <w:t>технические меры, направленные на защиту персональных данным в соответствии с действующим законодательством и нормативными актами утверждёнными председателем суда.</w:t>
      </w:r>
    </w:p>
    <w:p w:rsidR="008A1541" w:rsidRPr="00DA762F" w:rsidRDefault="008A1541" w:rsidP="008A1541">
      <w:pPr>
        <w:pStyle w:val="2"/>
        <w:rPr>
          <w:sz w:val="24"/>
        </w:rPr>
      </w:pPr>
    </w:p>
    <w:p w:rsidR="008A1541" w:rsidRPr="00DA762F" w:rsidRDefault="008A1541" w:rsidP="008A1541">
      <w:pPr>
        <w:pStyle w:val="2"/>
        <w:ind w:left="0" w:firstLine="0"/>
        <w:rPr>
          <w:sz w:val="24"/>
        </w:rPr>
      </w:pPr>
      <w:r w:rsidRPr="00DA762F">
        <w:rPr>
          <w:sz w:val="24"/>
        </w:rPr>
        <w:t>3.3. Права секретаря судебного заседания.</w:t>
      </w:r>
    </w:p>
    <w:p w:rsidR="008A1541" w:rsidRPr="00DA762F" w:rsidRDefault="008A1541" w:rsidP="008A1541">
      <w:pPr>
        <w:pStyle w:val="2"/>
        <w:rPr>
          <w:sz w:val="24"/>
        </w:rPr>
      </w:pPr>
    </w:p>
    <w:p w:rsidR="008A1541" w:rsidRPr="00DA762F" w:rsidRDefault="008A1541" w:rsidP="008A1541">
      <w:pPr>
        <w:ind w:firstLine="540"/>
        <w:jc w:val="both"/>
      </w:pPr>
      <w:r w:rsidRPr="00DA762F">
        <w:t xml:space="preserve">Основные права секретаря судебного заседания как гражданского служащего установлены статьёй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DA762F">
          <w:t>2004 г</w:t>
        </w:r>
      </w:smartTag>
      <w:r w:rsidRPr="00DA762F">
        <w:t>. №79-ФЗ «О государственной гражданской службе Российской Федерации».</w:t>
      </w:r>
    </w:p>
    <w:p w:rsidR="008A1541" w:rsidRPr="00DA762F" w:rsidRDefault="008A1541" w:rsidP="008A1541">
      <w:pPr>
        <w:ind w:firstLine="540"/>
        <w:jc w:val="both"/>
      </w:pPr>
      <w:r w:rsidRPr="00DA762F">
        <w:t>На основании данной статьи секретарь судебного заседания отдела обеспечения судопроизводства, кадров и материально-технического обеспечения имеет право:</w:t>
      </w:r>
    </w:p>
    <w:p w:rsidR="008A1541" w:rsidRPr="00DA762F" w:rsidRDefault="008A1541" w:rsidP="008A1541">
      <w:pPr>
        <w:ind w:firstLine="540"/>
        <w:jc w:val="both"/>
      </w:pPr>
      <w:r w:rsidRPr="00DA762F">
        <w:t>1. Знакомиться с документами, определяющими его должностные обязанности, права и ответственность, критерии оценки качества работы и условия продвижения по службе.</w:t>
      </w:r>
    </w:p>
    <w:p w:rsidR="008A1541" w:rsidRPr="00DA762F" w:rsidRDefault="008A1541" w:rsidP="008A1541">
      <w:pPr>
        <w:ind w:firstLine="540"/>
        <w:jc w:val="both"/>
      </w:pPr>
      <w:r w:rsidRPr="00DA762F">
        <w:t xml:space="preserve">2. Знакомиться с решениями, принимаемыми председателем суда, начальником Управления Судебного департамента в Кемеровской области, </w:t>
      </w:r>
      <w:r w:rsidR="00EB15EE">
        <w:t>главным специалистом</w:t>
      </w:r>
      <w:r w:rsidRPr="00DA762F">
        <w:t>, касающимися его деятельности и выполняемых им должностных обязанностей.</w:t>
      </w:r>
    </w:p>
    <w:p w:rsidR="008A1541" w:rsidRPr="00DA762F" w:rsidRDefault="008A1541" w:rsidP="008A1541">
      <w:pPr>
        <w:ind w:firstLine="540"/>
        <w:jc w:val="both"/>
      </w:pPr>
      <w:r w:rsidRPr="00DA762F">
        <w:t>3. Получать в установленном порядке информацию и материалы, необходимые для исполнения им должностных обязанностей.</w:t>
      </w:r>
    </w:p>
    <w:p w:rsidR="008A1541" w:rsidRPr="00DA762F" w:rsidRDefault="008A1541" w:rsidP="008A1541">
      <w:pPr>
        <w:ind w:firstLine="540"/>
        <w:jc w:val="both"/>
      </w:pPr>
      <w:r w:rsidRPr="00DA762F">
        <w:t>4. Запрашивать по поручению судьи документы и сведения, необходимые для выполнения судьёй своих полномочий.</w:t>
      </w:r>
    </w:p>
    <w:p w:rsidR="008A1541" w:rsidRPr="00DA762F" w:rsidRDefault="008A1541" w:rsidP="008A1541">
      <w:pPr>
        <w:ind w:firstLine="540"/>
        <w:jc w:val="both"/>
      </w:pPr>
      <w:r w:rsidRPr="00DA762F">
        <w:t xml:space="preserve">5. Требовать от администратора суда, </w:t>
      </w:r>
      <w:r w:rsidR="00EB15EE">
        <w:t xml:space="preserve">главного специалиста </w:t>
      </w:r>
      <w:r w:rsidRPr="00DA762F">
        <w:t>создания организационно-технических условий, необходимых для исполнения должностных обязанностей; оказания содействия в исполнении должностных обязанностей, возложенных на него; реализации прав, предусмотренных настоящим должностным регламентом.</w:t>
      </w:r>
    </w:p>
    <w:p w:rsidR="008A1541" w:rsidRPr="00DA762F" w:rsidRDefault="008A1541" w:rsidP="008A1541">
      <w:pPr>
        <w:ind w:firstLine="540"/>
        <w:jc w:val="both"/>
      </w:pPr>
      <w:r w:rsidRPr="00DA762F">
        <w:t xml:space="preserve">6. Выносить на рассмотрение </w:t>
      </w:r>
      <w:r w:rsidR="00EB15EE">
        <w:t>главного специалиста</w:t>
      </w:r>
      <w:r w:rsidRPr="00DA762F">
        <w:t xml:space="preserve"> предложения по улучшению, совершенствованию своей деятельности.</w:t>
      </w:r>
    </w:p>
    <w:p w:rsidR="008A1541" w:rsidRPr="00DA762F" w:rsidRDefault="008A1541" w:rsidP="008A1541">
      <w:pPr>
        <w:ind w:firstLine="540"/>
        <w:jc w:val="both"/>
      </w:pPr>
      <w:r w:rsidRPr="00DA762F">
        <w:t>7. Повышать свой профессиональный уровень.</w:t>
      </w:r>
    </w:p>
    <w:p w:rsidR="008A1541" w:rsidRPr="00DA762F" w:rsidRDefault="008A1541" w:rsidP="008A1541">
      <w:pPr>
        <w:ind w:left="720" w:firstLine="696"/>
        <w:jc w:val="both"/>
      </w:pPr>
    </w:p>
    <w:p w:rsidR="008A1541" w:rsidRPr="00DA762F" w:rsidRDefault="008A1541" w:rsidP="008A1541">
      <w:pPr>
        <w:jc w:val="both"/>
      </w:pPr>
      <w:r w:rsidRPr="00DA762F">
        <w:t>3.4. Ответственность секретаря судебного заседания.</w:t>
      </w:r>
    </w:p>
    <w:p w:rsidR="008A1541" w:rsidRPr="00DA762F" w:rsidRDefault="008A1541" w:rsidP="008A1541">
      <w:pPr>
        <w:ind w:firstLine="540"/>
        <w:jc w:val="center"/>
      </w:pPr>
    </w:p>
    <w:p w:rsidR="008A1541" w:rsidRPr="00DA762F" w:rsidRDefault="008A1541" w:rsidP="008A1541">
      <w:pPr>
        <w:ind w:firstLine="540"/>
        <w:jc w:val="both"/>
      </w:pPr>
      <w:r w:rsidRPr="00DA762F">
        <w:rPr>
          <w:b/>
          <w:bCs/>
        </w:rPr>
        <w:t xml:space="preserve">  </w:t>
      </w:r>
      <w:r w:rsidRPr="00DA762F">
        <w:rPr>
          <w:b/>
          <w:bCs/>
        </w:rPr>
        <w:tab/>
      </w:r>
      <w:r w:rsidRPr="00DA762F">
        <w:t xml:space="preserve">Секретарь судебного заседания несет установленную законодательством Российской Федерации ответственность за неисполнение или ненадлежащие исполнение возложенных на него должностных обязанностей, за несоблюдение ограничений и запретов, связанных с государственной гражданской службой, а также </w:t>
      </w:r>
      <w:proofErr w:type="gramStart"/>
      <w:r w:rsidRPr="00DA762F">
        <w:t>за</w:t>
      </w:r>
      <w:proofErr w:type="gramEnd"/>
      <w:r w:rsidRPr="00DA762F">
        <w:t>:</w:t>
      </w:r>
    </w:p>
    <w:p w:rsidR="008A1541" w:rsidRPr="00DA762F" w:rsidRDefault="008A1541" w:rsidP="008A1541">
      <w:pPr>
        <w:ind w:firstLine="540"/>
        <w:jc w:val="both"/>
      </w:pPr>
      <w:r w:rsidRPr="00DA762F">
        <w:tab/>
        <w:t>ненадлежащую подготовку и (или) срыв проведения судебных заседаний;</w:t>
      </w:r>
    </w:p>
    <w:p w:rsidR="008A1541" w:rsidRDefault="008A1541" w:rsidP="008A1541">
      <w:pPr>
        <w:ind w:firstLine="540"/>
        <w:jc w:val="both"/>
      </w:pPr>
      <w:r w:rsidRPr="00DA762F">
        <w:tab/>
        <w:t>действия или бездействия, ведущие к нарушению прав или законных интересов граждан;</w:t>
      </w:r>
    </w:p>
    <w:p w:rsidR="00132DDC" w:rsidRPr="00DA762F" w:rsidRDefault="00132DDC" w:rsidP="008A1541">
      <w:pPr>
        <w:ind w:firstLine="540"/>
        <w:jc w:val="both"/>
      </w:pPr>
      <w:r>
        <w:t xml:space="preserve">  </w:t>
      </w:r>
      <w:r w:rsidRPr="0006451B">
        <w:t>действия или бездействия, ведущие к нарушению прав или законных интересов субъектов персональных данных, при обработке таких данных в специальных информационных системах ГАС «Правосудие», а также без использования средств автоматизации;</w:t>
      </w:r>
    </w:p>
    <w:p w:rsidR="008A1541" w:rsidRPr="00DA762F" w:rsidRDefault="008A1541" w:rsidP="008A1541">
      <w:pPr>
        <w:ind w:firstLine="540"/>
        <w:jc w:val="both"/>
      </w:pPr>
      <w:r w:rsidRPr="00DA762F">
        <w:tab/>
        <w:t>разглашение сведений, ставших известными ему в связи с исполнением должностных обязанностей;</w:t>
      </w:r>
    </w:p>
    <w:p w:rsidR="008A1541" w:rsidRPr="00DA762F" w:rsidRDefault="008A1541" w:rsidP="008A1541">
      <w:pPr>
        <w:ind w:firstLine="540"/>
        <w:jc w:val="both"/>
      </w:pPr>
      <w:r w:rsidRPr="00DA762F">
        <w:tab/>
        <w:t xml:space="preserve">несвоевременное выполнение заданий, приказов, распоряжений и указаний председателя </w:t>
      </w:r>
      <w:proofErr w:type="spellStart"/>
      <w:r w:rsidR="00EB15EE">
        <w:t>Ижморского</w:t>
      </w:r>
      <w:proofErr w:type="spellEnd"/>
      <w:r w:rsidRPr="00DA762F">
        <w:t xml:space="preserve"> районного суда Кемеровской области, судьи, </w:t>
      </w:r>
      <w:r w:rsidR="00EB15EE">
        <w:t>главного специалиста</w:t>
      </w:r>
      <w:r w:rsidRPr="00DA762F">
        <w:t>, за  исключением незаконных.</w:t>
      </w:r>
    </w:p>
    <w:p w:rsidR="008A1541" w:rsidRPr="00DA762F" w:rsidRDefault="008A1541" w:rsidP="008A1541">
      <w:pPr>
        <w:ind w:firstLine="540"/>
        <w:jc w:val="both"/>
      </w:pPr>
      <w:r w:rsidRPr="00DA762F">
        <w:tab/>
      </w:r>
    </w:p>
    <w:p w:rsidR="008A1541" w:rsidRPr="00DA762F" w:rsidRDefault="008A1541" w:rsidP="008A1541">
      <w:pPr>
        <w:ind w:firstLine="540"/>
        <w:jc w:val="both"/>
      </w:pPr>
      <w:r w:rsidRPr="00DA762F">
        <w:t xml:space="preserve">3.5. Согласно статье 15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DA762F">
          <w:t>2004 г</w:t>
        </w:r>
      </w:smartTag>
      <w:r w:rsidRPr="00DA762F">
        <w:t xml:space="preserve">. №79-ФЗ «О государственной гражданской службе Российской Федерации» секретарь судебного заседания несёт дисциплинарную, гражданско-правовую или уголовную ответственность в соответствии с федеральным законодательством в случае исполнения </w:t>
      </w:r>
      <w:r w:rsidR="00514EB0" w:rsidRPr="00DA762F">
        <w:t xml:space="preserve"> </w:t>
      </w:r>
      <w:r w:rsidRPr="00DA762F">
        <w:t xml:space="preserve">им </w:t>
      </w:r>
      <w:r w:rsidR="00514EB0" w:rsidRPr="00DA762F">
        <w:t xml:space="preserve"> </w:t>
      </w:r>
      <w:r w:rsidRPr="00DA762F">
        <w:t>неправомерного поручения.</w:t>
      </w:r>
      <w:r w:rsidRPr="00DA762F">
        <w:tab/>
      </w:r>
    </w:p>
    <w:p w:rsidR="008A1541" w:rsidRPr="00DA762F" w:rsidRDefault="008A1541" w:rsidP="008A1541">
      <w:pPr>
        <w:ind w:left="708"/>
        <w:jc w:val="both"/>
      </w:pPr>
      <w:r w:rsidRPr="00DA762F">
        <w:tab/>
      </w:r>
    </w:p>
    <w:p w:rsidR="008A1541" w:rsidRPr="00DA762F" w:rsidRDefault="008A1541" w:rsidP="00514EB0">
      <w:pPr>
        <w:jc w:val="center"/>
        <w:rPr>
          <w:b/>
          <w:bCs/>
        </w:rPr>
      </w:pPr>
      <w:r w:rsidRPr="00DA762F">
        <w:rPr>
          <w:b/>
          <w:bCs/>
        </w:rPr>
        <w:lastRenderedPageBreak/>
        <w:t>IV. Перечень вопросов, по которым секретарь судебного заседания вправе самостоятельно принимать управленческие и иные решения.</w:t>
      </w:r>
    </w:p>
    <w:p w:rsidR="008A1541" w:rsidRPr="00DA762F" w:rsidRDefault="008A1541" w:rsidP="008A1541">
      <w:pPr>
        <w:ind w:left="708"/>
        <w:jc w:val="both"/>
        <w:rPr>
          <w:b/>
          <w:bCs/>
        </w:rPr>
      </w:pPr>
      <w:r w:rsidRPr="00DA762F">
        <w:rPr>
          <w:b/>
          <w:bCs/>
        </w:rPr>
        <w:tab/>
      </w:r>
    </w:p>
    <w:p w:rsidR="008A1541" w:rsidRPr="00DA762F" w:rsidRDefault="008A1541" w:rsidP="008A1541">
      <w:pPr>
        <w:numPr>
          <w:ilvl w:val="0"/>
          <w:numId w:val="1"/>
        </w:numPr>
        <w:tabs>
          <w:tab w:val="clear" w:pos="1776"/>
          <w:tab w:val="num" w:pos="540"/>
        </w:tabs>
        <w:ind w:left="540" w:hanging="540"/>
        <w:jc w:val="both"/>
      </w:pPr>
      <w:r w:rsidRPr="00DA762F">
        <w:t xml:space="preserve">Внесение информации, полученной от судей  в бланки судебных повесток, извещений о явке (доставке, </w:t>
      </w:r>
      <w:proofErr w:type="spellStart"/>
      <w:r w:rsidRPr="00DA762F">
        <w:t>этапировании</w:t>
      </w:r>
      <w:proofErr w:type="spellEnd"/>
      <w:r w:rsidRPr="00DA762F">
        <w:t>) в суд участников процесса, расписок о вручении судебных повесток.</w:t>
      </w:r>
    </w:p>
    <w:p w:rsidR="008A1541" w:rsidRPr="00DA762F" w:rsidRDefault="008A1541" w:rsidP="008A1541">
      <w:pPr>
        <w:numPr>
          <w:ilvl w:val="0"/>
          <w:numId w:val="1"/>
        </w:numPr>
        <w:tabs>
          <w:tab w:val="clear" w:pos="1776"/>
          <w:tab w:val="num" w:pos="540"/>
        </w:tabs>
        <w:ind w:left="540" w:hanging="540"/>
        <w:jc w:val="both"/>
      </w:pPr>
      <w:r w:rsidRPr="00DA762F">
        <w:t>Организация рассылки судебных повесток.</w:t>
      </w:r>
    </w:p>
    <w:p w:rsidR="008A1541" w:rsidRPr="00DA762F" w:rsidRDefault="008A1541" w:rsidP="008A1541">
      <w:pPr>
        <w:numPr>
          <w:ilvl w:val="0"/>
          <w:numId w:val="1"/>
        </w:numPr>
        <w:tabs>
          <w:tab w:val="clear" w:pos="1776"/>
          <w:tab w:val="num" w:pos="540"/>
        </w:tabs>
        <w:ind w:left="540" w:hanging="540"/>
        <w:jc w:val="both"/>
      </w:pPr>
      <w:r w:rsidRPr="00DA762F">
        <w:t>Подготовка протокола судебного заседания.</w:t>
      </w:r>
    </w:p>
    <w:p w:rsidR="008A1541" w:rsidRPr="00DA762F" w:rsidRDefault="008A1541" w:rsidP="008A1541">
      <w:pPr>
        <w:numPr>
          <w:ilvl w:val="0"/>
          <w:numId w:val="1"/>
        </w:numPr>
        <w:tabs>
          <w:tab w:val="clear" w:pos="1776"/>
          <w:tab w:val="num" w:pos="540"/>
        </w:tabs>
        <w:ind w:left="540" w:hanging="540"/>
        <w:jc w:val="both"/>
      </w:pPr>
      <w:r w:rsidRPr="00DA762F">
        <w:t>Формирование, оформление судебных дел, материалов; последовательное размещение документов в судебных делах и материалах.</w:t>
      </w:r>
    </w:p>
    <w:p w:rsidR="008A1541" w:rsidRPr="00DA762F" w:rsidRDefault="008A1541" w:rsidP="008A1541">
      <w:pPr>
        <w:numPr>
          <w:ilvl w:val="0"/>
          <w:numId w:val="1"/>
        </w:numPr>
        <w:tabs>
          <w:tab w:val="clear" w:pos="1776"/>
          <w:tab w:val="num" w:pos="540"/>
        </w:tabs>
        <w:ind w:left="540" w:hanging="540"/>
        <w:jc w:val="both"/>
      </w:pPr>
      <w:r w:rsidRPr="00DA762F">
        <w:t>Подготовка проектов запросов и выполнение технической работы по обеспечению их подготовки.</w:t>
      </w:r>
    </w:p>
    <w:p w:rsidR="008A1541" w:rsidRPr="00DA762F" w:rsidRDefault="008A1541" w:rsidP="008A1541">
      <w:pPr>
        <w:numPr>
          <w:ilvl w:val="0"/>
          <w:numId w:val="1"/>
        </w:numPr>
        <w:tabs>
          <w:tab w:val="clear" w:pos="1776"/>
          <w:tab w:val="num" w:pos="540"/>
        </w:tabs>
        <w:ind w:left="540" w:hanging="540"/>
        <w:jc w:val="both"/>
      </w:pPr>
      <w:r w:rsidRPr="00DA762F">
        <w:t>Оформление отметок в судебных повестках о нахождении лиц в судебном заседании.</w:t>
      </w:r>
    </w:p>
    <w:p w:rsidR="008A1541" w:rsidRPr="00DA762F" w:rsidRDefault="008A1541" w:rsidP="008A1541">
      <w:pPr>
        <w:numPr>
          <w:ilvl w:val="0"/>
          <w:numId w:val="1"/>
        </w:numPr>
        <w:tabs>
          <w:tab w:val="clear" w:pos="1776"/>
          <w:tab w:val="num" w:pos="540"/>
        </w:tabs>
        <w:ind w:left="540" w:hanging="540"/>
        <w:jc w:val="both"/>
      </w:pPr>
      <w:r w:rsidRPr="00DA762F">
        <w:t>Составление и вывешивание списков назначенных к рассмотрению дел.</w:t>
      </w:r>
    </w:p>
    <w:p w:rsidR="008A1541" w:rsidRPr="00DA762F" w:rsidRDefault="008A1541" w:rsidP="008A1541">
      <w:pPr>
        <w:ind w:left="708" w:firstLine="702"/>
      </w:pPr>
    </w:p>
    <w:p w:rsidR="008A1541" w:rsidRPr="00DA762F" w:rsidRDefault="008A1541" w:rsidP="008A1541">
      <w:pPr>
        <w:pStyle w:val="5"/>
        <w:ind w:left="0" w:firstLine="0"/>
        <w:rPr>
          <w:sz w:val="24"/>
        </w:rPr>
      </w:pPr>
      <w:r w:rsidRPr="00DA762F">
        <w:rPr>
          <w:sz w:val="24"/>
        </w:rPr>
        <w:t xml:space="preserve">V. Порядок служебного взаимодействия секретаря судебного заседания в связи с исполнением должностных обязанностей с гражданскими служащими </w:t>
      </w:r>
      <w:proofErr w:type="spellStart"/>
      <w:r w:rsidR="00EB15EE">
        <w:rPr>
          <w:sz w:val="24"/>
        </w:rPr>
        <w:t>Ижморского</w:t>
      </w:r>
      <w:proofErr w:type="spellEnd"/>
      <w:r w:rsidR="00EB15EE">
        <w:rPr>
          <w:sz w:val="24"/>
        </w:rPr>
        <w:t xml:space="preserve"> </w:t>
      </w:r>
      <w:r w:rsidRPr="00DA762F">
        <w:rPr>
          <w:sz w:val="24"/>
        </w:rPr>
        <w:t>районного суда Кемеровской области, гражданскими служащими иных государственных органов, гражданами и организациями.</w:t>
      </w:r>
    </w:p>
    <w:p w:rsidR="008A1541" w:rsidRPr="00DA762F" w:rsidRDefault="008A1541" w:rsidP="008A1541">
      <w:pPr>
        <w:ind w:left="360"/>
        <w:jc w:val="center"/>
        <w:rPr>
          <w:b/>
        </w:rPr>
      </w:pPr>
    </w:p>
    <w:p w:rsidR="008A1541" w:rsidRPr="00DA762F" w:rsidRDefault="008A1541" w:rsidP="008A1541">
      <w:pPr>
        <w:ind w:firstLine="540"/>
        <w:jc w:val="both"/>
      </w:pPr>
      <w:r w:rsidRPr="00DA762F">
        <w:t>5.1. Секретарь судебного заседания осуществляет взаимодействие:</w:t>
      </w:r>
    </w:p>
    <w:p w:rsidR="008A1541" w:rsidRPr="00DA762F" w:rsidRDefault="008A1541" w:rsidP="008A1541">
      <w:pPr>
        <w:ind w:firstLine="540"/>
        <w:jc w:val="both"/>
      </w:pPr>
      <w:r w:rsidRPr="00DA762F">
        <w:t xml:space="preserve">с гражданскими служащими </w:t>
      </w:r>
      <w:proofErr w:type="spellStart"/>
      <w:r w:rsidR="00EB15EE">
        <w:t>Ижморского</w:t>
      </w:r>
      <w:proofErr w:type="spellEnd"/>
      <w:r w:rsidRPr="00DA762F">
        <w:t xml:space="preserve"> районного суда Кемеровской области;</w:t>
      </w:r>
    </w:p>
    <w:p w:rsidR="008A1541" w:rsidRPr="00DA762F" w:rsidRDefault="008A1541" w:rsidP="008A1541">
      <w:pPr>
        <w:ind w:firstLine="540"/>
        <w:jc w:val="both"/>
      </w:pPr>
      <w:r w:rsidRPr="00DA762F">
        <w:t>с гражданскими служащими правоохранительных органов и других организаций, в том числе с работниками адвокатуры,  по вопросам, входящим в его должностные обязанности.</w:t>
      </w:r>
    </w:p>
    <w:p w:rsidR="008A1541" w:rsidRPr="00DA762F" w:rsidRDefault="008A1541" w:rsidP="008A1541">
      <w:pPr>
        <w:ind w:firstLine="540"/>
        <w:jc w:val="both"/>
      </w:pPr>
      <w:r w:rsidRPr="00DA762F">
        <w:t>5.2.</w:t>
      </w:r>
      <w:r w:rsidRPr="00DA762F">
        <w:tab/>
        <w:t xml:space="preserve">Порядок взаимодействия секретаря судебного заседания с гражданскими служащими </w:t>
      </w:r>
      <w:proofErr w:type="spellStart"/>
      <w:r w:rsidR="00917FAC">
        <w:t>Ижморского</w:t>
      </w:r>
      <w:proofErr w:type="spellEnd"/>
      <w:r w:rsidRPr="00DA762F">
        <w:t xml:space="preserve"> районного суда Кемеровской области в связи с исполнением своих должностных обязанностей определяется председателем </w:t>
      </w:r>
      <w:proofErr w:type="spellStart"/>
      <w:r w:rsidR="00917FAC">
        <w:t>Ижморского</w:t>
      </w:r>
      <w:proofErr w:type="spellEnd"/>
      <w:r w:rsidRPr="00DA762F">
        <w:t xml:space="preserve"> районного суда Кемеровской области.</w:t>
      </w:r>
    </w:p>
    <w:p w:rsidR="008A1541" w:rsidRPr="00DA762F" w:rsidRDefault="008A1541" w:rsidP="008A1541">
      <w:pPr>
        <w:ind w:left="708" w:firstLine="708"/>
      </w:pPr>
    </w:p>
    <w:p w:rsidR="008A1541" w:rsidRPr="00DA762F" w:rsidRDefault="008A1541" w:rsidP="00514EB0">
      <w:pPr>
        <w:jc w:val="center"/>
        <w:rPr>
          <w:b/>
        </w:rPr>
      </w:pPr>
      <w:r w:rsidRPr="00DA762F">
        <w:rPr>
          <w:b/>
          <w:bCs/>
        </w:rPr>
        <w:t>VI.</w:t>
      </w:r>
      <w:r w:rsidRPr="00DA762F">
        <w:t xml:space="preserve"> </w:t>
      </w:r>
      <w:r w:rsidRPr="00DA762F">
        <w:rPr>
          <w:b/>
        </w:rPr>
        <w:t>Показатели эффективности и результативности</w:t>
      </w:r>
    </w:p>
    <w:p w:rsidR="008A1541" w:rsidRPr="00DA762F" w:rsidRDefault="008A1541" w:rsidP="008A1541">
      <w:pPr>
        <w:jc w:val="center"/>
        <w:rPr>
          <w:b/>
        </w:rPr>
      </w:pPr>
      <w:r w:rsidRPr="00DA762F">
        <w:rPr>
          <w:b/>
        </w:rPr>
        <w:t>профессиональной служебной деятельности</w:t>
      </w:r>
    </w:p>
    <w:p w:rsidR="008A1541" w:rsidRPr="00DA762F" w:rsidRDefault="008A1541" w:rsidP="008A1541">
      <w:pPr>
        <w:ind w:left="360"/>
        <w:jc w:val="center"/>
        <w:rPr>
          <w:b/>
        </w:rPr>
      </w:pPr>
      <w:r w:rsidRPr="00DA762F">
        <w:rPr>
          <w:b/>
        </w:rPr>
        <w:t>секретаря судебного заседания.</w:t>
      </w:r>
    </w:p>
    <w:p w:rsidR="008A1541" w:rsidRPr="00DA762F" w:rsidRDefault="008A1541" w:rsidP="008A1541">
      <w:pPr>
        <w:ind w:left="360"/>
        <w:jc w:val="center"/>
        <w:rPr>
          <w:b/>
        </w:rPr>
      </w:pPr>
    </w:p>
    <w:p w:rsidR="008A1541" w:rsidRPr="00DA762F" w:rsidRDefault="008A1541" w:rsidP="008A1541">
      <w:pPr>
        <w:ind w:firstLine="540"/>
        <w:jc w:val="both"/>
      </w:pPr>
      <w:r w:rsidRPr="00DA762F">
        <w:t>6.1. В организации труда:</w:t>
      </w:r>
    </w:p>
    <w:p w:rsidR="008A1541" w:rsidRPr="00DA762F" w:rsidRDefault="008A1541" w:rsidP="008A1541">
      <w:pPr>
        <w:ind w:firstLine="540"/>
        <w:jc w:val="both"/>
      </w:pPr>
      <w:r w:rsidRPr="00DA762F">
        <w:t>производительность (выполняемый объём работы);</w:t>
      </w:r>
    </w:p>
    <w:p w:rsidR="008A1541" w:rsidRPr="00DA762F" w:rsidRDefault="008A1541" w:rsidP="008A1541">
      <w:pPr>
        <w:ind w:firstLine="540"/>
        <w:jc w:val="both"/>
      </w:pPr>
      <w:r w:rsidRPr="00DA762F">
        <w:t>результативность (мера достижения поставленных целей);</w:t>
      </w:r>
    </w:p>
    <w:p w:rsidR="008A1541" w:rsidRPr="00DA762F" w:rsidRDefault="008A1541" w:rsidP="008A1541">
      <w:pPr>
        <w:ind w:firstLine="540"/>
        <w:jc w:val="both"/>
      </w:pPr>
      <w:r w:rsidRPr="00DA762F">
        <w:t>интенсивность труда (способность в короткие сроки выполнять определенный объём работ);</w:t>
      </w:r>
    </w:p>
    <w:p w:rsidR="008A1541" w:rsidRPr="00DA762F" w:rsidRDefault="008A1541" w:rsidP="008A1541">
      <w:pPr>
        <w:ind w:firstLine="540"/>
        <w:jc w:val="both"/>
      </w:pPr>
      <w:r w:rsidRPr="00DA762F">
        <w:t>соблюдение трудовой дисциплины.</w:t>
      </w:r>
    </w:p>
    <w:p w:rsidR="008A1541" w:rsidRPr="00DA762F" w:rsidRDefault="008A1541" w:rsidP="008A1541">
      <w:pPr>
        <w:ind w:firstLine="540"/>
        <w:jc w:val="both"/>
      </w:pPr>
      <w:r w:rsidRPr="00DA762F">
        <w:t>6.2. Своевременность и оперативность, то есть выполнение поручений в установленные законодательством, должностным регламентом или руководством сроки.</w:t>
      </w:r>
    </w:p>
    <w:p w:rsidR="008A1541" w:rsidRPr="00DA762F" w:rsidRDefault="008A1541" w:rsidP="008A1541">
      <w:pPr>
        <w:ind w:firstLine="540"/>
        <w:jc w:val="both"/>
      </w:pPr>
      <w:r w:rsidRPr="00DA762F">
        <w:t>6.3. Качество выполняемой работы:</w:t>
      </w:r>
    </w:p>
    <w:p w:rsidR="008A1541" w:rsidRPr="00DA762F" w:rsidRDefault="008A1541" w:rsidP="008A1541">
      <w:pPr>
        <w:ind w:firstLine="540"/>
        <w:jc w:val="both"/>
      </w:pPr>
      <w:r w:rsidRPr="00DA762F">
        <w:t>подготовка документов в соответствии с установленными требованиями;</w:t>
      </w:r>
    </w:p>
    <w:p w:rsidR="008A1541" w:rsidRPr="00DA762F" w:rsidRDefault="008A1541" w:rsidP="008A1541">
      <w:pPr>
        <w:ind w:firstLine="540"/>
        <w:jc w:val="both"/>
      </w:pPr>
      <w:r w:rsidRPr="00DA762F">
        <w:t>полное и логичное изложение материала;</w:t>
      </w:r>
    </w:p>
    <w:p w:rsidR="008A1541" w:rsidRPr="00DA762F" w:rsidRDefault="008A1541" w:rsidP="008A1541">
      <w:pPr>
        <w:ind w:firstLine="540"/>
        <w:jc w:val="both"/>
      </w:pPr>
      <w:r w:rsidRPr="00DA762F">
        <w:t>юридически грамотное составление документа;</w:t>
      </w:r>
    </w:p>
    <w:p w:rsidR="008A1541" w:rsidRPr="00DA762F" w:rsidRDefault="008A1541" w:rsidP="008A1541">
      <w:pPr>
        <w:ind w:firstLine="540"/>
        <w:jc w:val="both"/>
      </w:pPr>
      <w:r w:rsidRPr="00DA762F">
        <w:t>отсутствие стилистических и грамматических ошибок.</w:t>
      </w:r>
    </w:p>
    <w:p w:rsidR="008A1541" w:rsidRPr="00DA762F" w:rsidRDefault="008A1541" w:rsidP="008A1541">
      <w:pPr>
        <w:ind w:firstLine="540"/>
        <w:jc w:val="both"/>
      </w:pPr>
      <w:r w:rsidRPr="00DA762F">
        <w:t>6.4. Профессионализм:</w:t>
      </w:r>
    </w:p>
    <w:p w:rsidR="008A1541" w:rsidRPr="00DA762F" w:rsidRDefault="008A1541" w:rsidP="008A1541">
      <w:pPr>
        <w:ind w:firstLine="540"/>
        <w:jc w:val="both"/>
      </w:pPr>
      <w:r w:rsidRPr="00DA762F"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8A1541" w:rsidRPr="00DA762F" w:rsidRDefault="008A1541" w:rsidP="008A1541">
      <w:pPr>
        <w:ind w:firstLine="540"/>
        <w:jc w:val="both"/>
      </w:pPr>
      <w:r w:rsidRPr="00DA762F">
        <w:t>способность выполнять должностные функции самостоятельно, без помощи руководителя;</w:t>
      </w:r>
    </w:p>
    <w:p w:rsidR="008A1541" w:rsidRPr="00DA762F" w:rsidRDefault="008A1541" w:rsidP="008A1541">
      <w:pPr>
        <w:ind w:firstLine="540"/>
        <w:jc w:val="both"/>
      </w:pPr>
      <w:r w:rsidRPr="00DA762F">
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8A1541" w:rsidRPr="00DA762F" w:rsidRDefault="008A1541" w:rsidP="008A1541">
      <w:pPr>
        <w:ind w:firstLine="540"/>
        <w:jc w:val="both"/>
      </w:pPr>
      <w:r w:rsidRPr="00DA762F">
        <w:lastRenderedPageBreak/>
        <w:t>осознание ответственности за последствия своих действий и принимаемых решений;</w:t>
      </w:r>
    </w:p>
    <w:p w:rsidR="008A1541" w:rsidRPr="00DA762F" w:rsidRDefault="008A1541" w:rsidP="008A1541">
      <w:pPr>
        <w:ind w:firstLine="540"/>
        <w:jc w:val="both"/>
      </w:pPr>
      <w:r w:rsidRPr="00DA762F">
        <w:t>способность сохранять высокую работоспособность в экстремальных условиях.</w:t>
      </w:r>
    </w:p>
    <w:p w:rsidR="008A1541" w:rsidRPr="00DA762F" w:rsidRDefault="008A1541" w:rsidP="008A1541">
      <w:r w:rsidRPr="00DA762F">
        <w:tab/>
      </w:r>
    </w:p>
    <w:p w:rsidR="00525E15" w:rsidRDefault="00525E15" w:rsidP="00525E15">
      <w:pPr>
        <w:rPr>
          <w:b/>
          <w:bCs/>
          <w:sz w:val="16"/>
          <w:szCs w:val="16"/>
        </w:rPr>
      </w:pPr>
    </w:p>
    <w:p w:rsidR="00917FAC" w:rsidRDefault="00917FAC" w:rsidP="00525E15">
      <w:pPr>
        <w:rPr>
          <w:bCs/>
        </w:rPr>
      </w:pPr>
      <w:proofErr w:type="spellStart"/>
      <w:r w:rsidRPr="00917FAC">
        <w:rPr>
          <w:bCs/>
        </w:rPr>
        <w:t>Админиистратор</w:t>
      </w:r>
      <w:proofErr w:type="spellEnd"/>
      <w:r w:rsidRPr="00917FAC">
        <w:rPr>
          <w:bCs/>
        </w:rPr>
        <w:t xml:space="preserve"> суда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И.И. </w:t>
      </w:r>
      <w:proofErr w:type="spellStart"/>
      <w:r>
        <w:rPr>
          <w:bCs/>
        </w:rPr>
        <w:t>Муслимов</w:t>
      </w:r>
      <w:proofErr w:type="spellEnd"/>
    </w:p>
    <w:p w:rsidR="00917FAC" w:rsidRPr="00917FAC" w:rsidRDefault="00917FAC" w:rsidP="00525E15">
      <w:pPr>
        <w:rPr>
          <w:bCs/>
        </w:rPr>
      </w:pPr>
    </w:p>
    <w:p w:rsidR="00917FAC" w:rsidRPr="0006451B" w:rsidRDefault="00525E15" w:rsidP="00525E15">
      <w:pPr>
        <w:ind w:left="7080"/>
        <w:rPr>
          <w:bCs/>
        </w:rPr>
      </w:pPr>
      <w:r w:rsidRPr="0006451B">
        <w:rPr>
          <w:bCs/>
        </w:rPr>
        <w:t xml:space="preserve">  </w:t>
      </w:r>
    </w:p>
    <w:p w:rsidR="008A1541" w:rsidRDefault="008A1541" w:rsidP="00525E15">
      <w:pPr>
        <w:rPr>
          <w:b/>
          <w:bCs/>
        </w:rPr>
      </w:pPr>
    </w:p>
    <w:p w:rsidR="00525E15" w:rsidRDefault="00525E15" w:rsidP="00525E15">
      <w:pPr>
        <w:rPr>
          <w:b/>
          <w:bCs/>
        </w:rPr>
      </w:pPr>
    </w:p>
    <w:p w:rsidR="00525E15" w:rsidRPr="00DA762F" w:rsidRDefault="00525E15" w:rsidP="00525E15">
      <w:pPr>
        <w:rPr>
          <w:b/>
          <w:bCs/>
        </w:rPr>
      </w:pPr>
    </w:p>
    <w:p w:rsidR="008A1541" w:rsidRPr="00DA762F" w:rsidRDefault="008A1541" w:rsidP="008A1541">
      <w:pPr>
        <w:rPr>
          <w:b/>
        </w:rPr>
      </w:pPr>
    </w:p>
    <w:p w:rsidR="00126EB7" w:rsidRPr="00DA762F" w:rsidRDefault="00126EB7" w:rsidP="00126EB7">
      <w:pPr>
        <w:jc w:val="both"/>
      </w:pPr>
      <w:r w:rsidRPr="00DA762F">
        <w:tab/>
      </w:r>
      <w:r w:rsidRPr="00DA762F">
        <w:tab/>
      </w:r>
      <w:r w:rsidRPr="00DA762F">
        <w:tab/>
      </w:r>
      <w:r w:rsidRPr="00DA762F">
        <w:tab/>
      </w:r>
      <w:r w:rsidRPr="00DA762F">
        <w:tab/>
      </w:r>
      <w:r w:rsidRPr="00DA762F">
        <w:tab/>
      </w:r>
      <w:r w:rsidRPr="00DA762F">
        <w:tab/>
      </w:r>
      <w:r w:rsidRPr="00DA762F">
        <w:tab/>
      </w:r>
      <w:r w:rsidRPr="00DA762F">
        <w:tab/>
      </w:r>
    </w:p>
    <w:p w:rsidR="001308FC" w:rsidRPr="00DA762F" w:rsidRDefault="001308FC"/>
    <w:sectPr w:rsidR="001308FC" w:rsidRPr="00DA762F" w:rsidSect="00514EB0">
      <w:headerReference w:type="even" r:id="rId7"/>
      <w:headerReference w:type="default" r:id="rId8"/>
      <w:pgSz w:w="11906" w:h="16838"/>
      <w:pgMar w:top="719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4E" w:rsidRDefault="00CE1F4E">
      <w:r>
        <w:separator/>
      </w:r>
    </w:p>
  </w:endnote>
  <w:endnote w:type="continuationSeparator" w:id="0">
    <w:p w:rsidR="00CE1F4E" w:rsidRDefault="00CE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4E" w:rsidRDefault="00CE1F4E">
      <w:r>
        <w:separator/>
      </w:r>
    </w:p>
  </w:footnote>
  <w:footnote w:type="continuationSeparator" w:id="0">
    <w:p w:rsidR="00CE1F4E" w:rsidRDefault="00CE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41" w:rsidRDefault="0072716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15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1541" w:rsidRDefault="008A154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41" w:rsidRDefault="0072716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15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5D90">
      <w:rPr>
        <w:rStyle w:val="a7"/>
        <w:noProof/>
      </w:rPr>
      <w:t>6</w:t>
    </w:r>
    <w:r>
      <w:rPr>
        <w:rStyle w:val="a7"/>
      </w:rPr>
      <w:fldChar w:fldCharType="end"/>
    </w:r>
  </w:p>
  <w:p w:rsidR="008A1541" w:rsidRDefault="008A154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7F9"/>
    <w:multiLevelType w:val="hybridMultilevel"/>
    <w:tmpl w:val="25EE9100"/>
    <w:lvl w:ilvl="0" w:tplc="E5325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252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16D2"/>
    <w:multiLevelType w:val="hybridMultilevel"/>
    <w:tmpl w:val="4928E7A8"/>
    <w:lvl w:ilvl="0" w:tplc="E53252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715D8B"/>
    <w:multiLevelType w:val="multilevel"/>
    <w:tmpl w:val="D7847B0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>
    <w:nsid w:val="5DF5545D"/>
    <w:multiLevelType w:val="hybridMultilevel"/>
    <w:tmpl w:val="58D68F88"/>
    <w:lvl w:ilvl="0" w:tplc="3C8418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7FA53148"/>
    <w:multiLevelType w:val="hybridMultilevel"/>
    <w:tmpl w:val="9AAAD734"/>
    <w:lvl w:ilvl="0" w:tplc="E5325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41"/>
    <w:rsid w:val="000015BA"/>
    <w:rsid w:val="0006451B"/>
    <w:rsid w:val="000C3495"/>
    <w:rsid w:val="000F4F96"/>
    <w:rsid w:val="001072BD"/>
    <w:rsid w:val="00112525"/>
    <w:rsid w:val="00126EB7"/>
    <w:rsid w:val="001308FC"/>
    <w:rsid w:val="00132DDC"/>
    <w:rsid w:val="00164FBD"/>
    <w:rsid w:val="001B5867"/>
    <w:rsid w:val="001D0206"/>
    <w:rsid w:val="00215AE3"/>
    <w:rsid w:val="002166A9"/>
    <w:rsid w:val="002873BD"/>
    <w:rsid w:val="00294FCD"/>
    <w:rsid w:val="00310D60"/>
    <w:rsid w:val="00316357"/>
    <w:rsid w:val="00337096"/>
    <w:rsid w:val="00382212"/>
    <w:rsid w:val="003E75D7"/>
    <w:rsid w:val="0043518F"/>
    <w:rsid w:val="00463FC6"/>
    <w:rsid w:val="00465910"/>
    <w:rsid w:val="00472944"/>
    <w:rsid w:val="004D09DD"/>
    <w:rsid w:val="00514EB0"/>
    <w:rsid w:val="00525E15"/>
    <w:rsid w:val="005A74D2"/>
    <w:rsid w:val="005B7CC7"/>
    <w:rsid w:val="006573A9"/>
    <w:rsid w:val="00670B9E"/>
    <w:rsid w:val="006D0F76"/>
    <w:rsid w:val="00727161"/>
    <w:rsid w:val="007B5DDA"/>
    <w:rsid w:val="008A1541"/>
    <w:rsid w:val="008D1528"/>
    <w:rsid w:val="008F15B1"/>
    <w:rsid w:val="00917FAC"/>
    <w:rsid w:val="009772C0"/>
    <w:rsid w:val="00985AE3"/>
    <w:rsid w:val="009D14B5"/>
    <w:rsid w:val="00A97BE9"/>
    <w:rsid w:val="00B85D90"/>
    <w:rsid w:val="00B91A48"/>
    <w:rsid w:val="00BD7071"/>
    <w:rsid w:val="00C152A7"/>
    <w:rsid w:val="00C16A1A"/>
    <w:rsid w:val="00C61714"/>
    <w:rsid w:val="00C64BF8"/>
    <w:rsid w:val="00C66433"/>
    <w:rsid w:val="00C95C3D"/>
    <w:rsid w:val="00CE1F4E"/>
    <w:rsid w:val="00CE7804"/>
    <w:rsid w:val="00CF2532"/>
    <w:rsid w:val="00D37B99"/>
    <w:rsid w:val="00DA0919"/>
    <w:rsid w:val="00DA762F"/>
    <w:rsid w:val="00DC3CC0"/>
    <w:rsid w:val="00DF2C20"/>
    <w:rsid w:val="00DF5D82"/>
    <w:rsid w:val="00E0756C"/>
    <w:rsid w:val="00E87657"/>
    <w:rsid w:val="00EA1D8F"/>
    <w:rsid w:val="00EB15EE"/>
    <w:rsid w:val="00EB4DA0"/>
    <w:rsid w:val="00F32F64"/>
    <w:rsid w:val="00F470F2"/>
    <w:rsid w:val="00FD41D7"/>
    <w:rsid w:val="00FF2013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41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A1541"/>
    <w:pPr>
      <w:keepNext/>
      <w:ind w:left="2484" w:firstLine="348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8A1541"/>
    <w:pPr>
      <w:keepNext/>
      <w:ind w:left="354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8A1541"/>
    <w:pPr>
      <w:keepNext/>
      <w:ind w:left="360" w:firstLine="34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09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09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09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8A1541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09DD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8A1541"/>
    <w:pPr>
      <w:ind w:left="720" w:firstLine="69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3518F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8A154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10"/>
    <w:rsid w:val="004D09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page number"/>
    <w:basedOn w:val="a0"/>
    <w:uiPriority w:val="99"/>
    <w:rsid w:val="008A1541"/>
    <w:rPr>
      <w:rFonts w:cs="Times New Roman"/>
    </w:rPr>
  </w:style>
  <w:style w:type="paragraph" w:styleId="a8">
    <w:name w:val="header"/>
    <w:basedOn w:val="a"/>
    <w:link w:val="a9"/>
    <w:uiPriority w:val="99"/>
    <w:rsid w:val="008A15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09DD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8A1541"/>
    <w:pPr>
      <w:ind w:left="360" w:hanging="36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09DD"/>
    <w:rPr>
      <w:sz w:val="16"/>
      <w:szCs w:val="16"/>
    </w:rPr>
  </w:style>
  <w:style w:type="paragraph" w:styleId="aa">
    <w:name w:val="List Paragraph"/>
    <w:basedOn w:val="a"/>
    <w:uiPriority w:val="34"/>
    <w:qFormat/>
    <w:rsid w:val="00132DDC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7B5D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B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Admin</cp:lastModifiedBy>
  <cp:revision>7</cp:revision>
  <cp:lastPrinted>2012-06-26T08:48:00Z</cp:lastPrinted>
  <dcterms:created xsi:type="dcterms:W3CDTF">2015-03-11T05:31:00Z</dcterms:created>
  <dcterms:modified xsi:type="dcterms:W3CDTF">2015-03-13T05:22:00Z</dcterms:modified>
</cp:coreProperties>
</file>