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Normal"/>
        <w:jc w:val="right"/>
      </w:pPr>
      <w:r>
        <w:t xml:space="preserve">Унифицированная </w:t>
      </w:r>
      <w:hyperlink r:id="rId7" w:history="1">
        <w:r w:rsidRPr="00862961">
          <w:t>форма N Т-8</w:t>
        </w:r>
      </w:hyperlink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Normal"/>
        <w:jc w:val="right"/>
      </w:pPr>
      <w:r>
        <w:t>Утверждена</w:t>
      </w:r>
    </w:p>
    <w:p w:rsidR="00862961" w:rsidRDefault="00197A96" w:rsidP="00862961">
      <w:pPr>
        <w:pStyle w:val="ConsPlusNormal"/>
        <w:jc w:val="right"/>
      </w:pPr>
      <w:hyperlink r:id="rId8" w:history="1">
        <w:r w:rsidR="00862961" w:rsidRPr="00862961">
          <w:t>Постановлением</w:t>
        </w:r>
      </w:hyperlink>
      <w:r w:rsidR="00862961">
        <w:t xml:space="preserve"> Госкомстата</w:t>
      </w:r>
    </w:p>
    <w:p w:rsidR="00862961" w:rsidRDefault="00862961" w:rsidP="00862961">
      <w:pPr>
        <w:pStyle w:val="ConsPlusNormal"/>
        <w:jc w:val="right"/>
      </w:pPr>
      <w:r>
        <w:t>России от 05.01.2004 N 1</w:t>
      </w:r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    ┌───────────┐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    │    Код    │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    ├───────────┤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Форма по </w:t>
      </w:r>
      <w:hyperlink r:id="rId9" w:history="1">
        <w:r w:rsidRPr="00AC6D7F">
          <w:t>ОКУД</w:t>
        </w:r>
      </w:hyperlink>
      <w:r>
        <w:t xml:space="preserve">  │  0301006  │</w:t>
      </w:r>
    </w:p>
    <w:p w:rsidR="00862961" w:rsidRDefault="00862961" w:rsidP="00862961">
      <w:pPr>
        <w:pStyle w:val="ConsPlusCell"/>
        <w:jc w:val="both"/>
      </w:pPr>
      <w:r w:rsidRPr="00AC6D7F">
        <w:rPr>
          <w:color w:val="1F497D" w:themeColor="text2"/>
        </w:rPr>
        <w:t xml:space="preserve">   Общество с ограниченной ответственностью</w:t>
      </w:r>
      <w:r>
        <w:t xml:space="preserve">                   ├───────────┤</w:t>
      </w:r>
    </w:p>
    <w:p w:rsidR="00862961" w:rsidRDefault="00862961" w:rsidP="00862961">
      <w:pPr>
        <w:pStyle w:val="ConsPlusCell"/>
        <w:jc w:val="both"/>
      </w:pPr>
      <w:r w:rsidRPr="00AC6D7F">
        <w:rPr>
          <w:color w:val="1F497D" w:themeColor="text2"/>
        </w:rPr>
        <w:t xml:space="preserve">         </w:t>
      </w:r>
      <w:r w:rsidR="0057424D">
        <w:rPr>
          <w:color w:val="1F497D" w:themeColor="text2"/>
        </w:rPr>
        <w:t>«Пион»</w:t>
      </w:r>
      <w:r w:rsidRPr="00AC6D7F">
        <w:rPr>
          <w:color w:val="1F497D" w:themeColor="text2"/>
        </w:rPr>
        <w:t xml:space="preserve"> (ООО </w:t>
      </w:r>
      <w:r w:rsidR="0057424D">
        <w:rPr>
          <w:color w:val="1F497D" w:themeColor="text2"/>
        </w:rPr>
        <w:t>«Пион»</w:t>
      </w:r>
      <w:r w:rsidRPr="00AC6D7F">
        <w:rPr>
          <w:color w:val="1F497D" w:themeColor="text2"/>
        </w:rPr>
        <w:t>)</w:t>
      </w:r>
      <w:r w:rsidR="0057424D">
        <w:rPr>
          <w:color w:val="1F497D" w:themeColor="text2"/>
        </w:rPr>
        <w:t xml:space="preserve">          </w:t>
      </w:r>
      <w:r w:rsidRPr="00AC6D7F">
        <w:rPr>
          <w:color w:val="1F497D" w:themeColor="text2"/>
        </w:rPr>
        <w:t xml:space="preserve">               </w:t>
      </w:r>
      <w:r>
        <w:t>по ОКПО  │  54684561 │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          └───────────┘</w:t>
      </w:r>
    </w:p>
    <w:p w:rsidR="00862961" w:rsidRDefault="00862961" w:rsidP="00862961">
      <w:pPr>
        <w:pStyle w:val="ConsPlusCell"/>
        <w:jc w:val="both"/>
      </w:pPr>
      <w:r>
        <w:t xml:space="preserve">           наименование организации</w:t>
      </w:r>
    </w:p>
    <w:p w:rsidR="00862961" w:rsidRDefault="00862961" w:rsidP="00862961">
      <w:pPr>
        <w:pStyle w:val="ConsPlusCel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                             </w:t>
      </w:r>
      <w:r w:rsidR="005E54C9">
        <w:t xml:space="preserve">       </w:t>
      </w:r>
      <w:r>
        <w:t>┌─────────┬───────────┐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</w:t>
      </w:r>
      <w:r w:rsidR="005E54C9">
        <w:t xml:space="preserve">       </w:t>
      </w:r>
      <w:r>
        <w:t xml:space="preserve"> │  Номер  │   Дата    │</w:t>
      </w:r>
    </w:p>
    <w:p w:rsidR="00862961" w:rsidRDefault="00862961" w:rsidP="00862961">
      <w:pPr>
        <w:pStyle w:val="ConsPlusCell"/>
        <w:jc w:val="both"/>
      </w:pPr>
      <w:r>
        <w:t xml:space="preserve">                             </w:t>
      </w:r>
      <w:r w:rsidR="005E54C9">
        <w:t xml:space="preserve">    </w:t>
      </w:r>
      <w:r>
        <w:t xml:space="preserve"> </w:t>
      </w:r>
      <w:r w:rsidR="005E54C9">
        <w:t xml:space="preserve">   </w:t>
      </w:r>
      <w:r>
        <w:t xml:space="preserve">  │документа│составления│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</w:t>
      </w:r>
      <w:r w:rsidR="005E54C9">
        <w:t xml:space="preserve">       </w:t>
      </w:r>
      <w:r>
        <w:t xml:space="preserve">  ├─────────┼───────────┤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</w:t>
      </w:r>
      <w:r w:rsidR="005E54C9">
        <w:t xml:space="preserve">       </w:t>
      </w:r>
      <w:r>
        <w:t xml:space="preserve"> │   </w:t>
      </w:r>
      <w:r w:rsidRPr="00AC6D7F">
        <w:rPr>
          <w:color w:val="1F497D" w:themeColor="text2"/>
        </w:rPr>
        <w:t xml:space="preserve">4-У   </w:t>
      </w:r>
      <w:r>
        <w:t>│</w:t>
      </w:r>
      <w:r w:rsidRPr="00AC6D7F">
        <w:rPr>
          <w:color w:val="1F497D" w:themeColor="text2"/>
        </w:rPr>
        <w:t>3</w:t>
      </w:r>
      <w:r w:rsidR="0057424D">
        <w:rPr>
          <w:color w:val="1F497D" w:themeColor="text2"/>
        </w:rPr>
        <w:t>0</w:t>
      </w:r>
      <w:r w:rsidRPr="00AC6D7F">
        <w:rPr>
          <w:color w:val="1F497D" w:themeColor="text2"/>
        </w:rPr>
        <w:t>.0</w:t>
      </w:r>
      <w:r w:rsidR="0057424D">
        <w:rPr>
          <w:color w:val="1F497D" w:themeColor="text2"/>
        </w:rPr>
        <w:t>1</w:t>
      </w:r>
      <w:r w:rsidRPr="00AC6D7F">
        <w:rPr>
          <w:color w:val="1F497D" w:themeColor="text2"/>
        </w:rPr>
        <w:t>.20</w:t>
      </w:r>
      <w:r w:rsidR="0057424D">
        <w:rPr>
          <w:color w:val="1F497D" w:themeColor="text2"/>
        </w:rPr>
        <w:t>20</w:t>
      </w:r>
      <w:r w:rsidRPr="00AC6D7F">
        <w:rPr>
          <w:color w:val="1F497D" w:themeColor="text2"/>
        </w:rPr>
        <w:t xml:space="preserve"> </w:t>
      </w:r>
      <w:r>
        <w:t>│</w:t>
      </w:r>
    </w:p>
    <w:p w:rsidR="00862961" w:rsidRDefault="00862961" w:rsidP="00862961">
      <w:pPr>
        <w:pStyle w:val="ConsPlusCell"/>
        <w:jc w:val="both"/>
      </w:pPr>
      <w:r>
        <w:t xml:space="preserve">                         ПРИКАЗ </w:t>
      </w:r>
      <w:r w:rsidR="005E54C9">
        <w:t xml:space="preserve">       </w:t>
      </w:r>
      <w:r>
        <w:t>└─────────┴───────────┘</w:t>
      </w:r>
    </w:p>
    <w:p w:rsidR="00862961" w:rsidRDefault="00862961" w:rsidP="00862961">
      <w:pPr>
        <w:pStyle w:val="ConsPlusCell"/>
        <w:jc w:val="both"/>
      </w:pPr>
      <w:r>
        <w:t xml:space="preserve">                     (распоряжение)</w:t>
      </w:r>
    </w:p>
    <w:p w:rsidR="00862961" w:rsidRDefault="00862961" w:rsidP="00862961">
      <w:pPr>
        <w:pStyle w:val="ConsPlusCell"/>
        <w:jc w:val="both"/>
      </w:pPr>
      <w:r>
        <w:t xml:space="preserve">          о прекращении (расторжении) трудового</w:t>
      </w:r>
    </w:p>
    <w:p w:rsidR="00862961" w:rsidRDefault="00862961" w:rsidP="00862961">
      <w:pPr>
        <w:pStyle w:val="ConsPlusCell"/>
        <w:jc w:val="both"/>
      </w:pPr>
      <w:r>
        <w:t xml:space="preserve">            договора с работником (увольнении)</w:t>
      </w:r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Nonformat"/>
        <w:jc w:val="both"/>
      </w:pPr>
      <w:r>
        <w:t xml:space="preserve">                                           </w:t>
      </w:r>
      <w:r w:rsidR="0057424D">
        <w:t>3</w:t>
      </w:r>
      <w:r w:rsidRPr="00AC6D7F">
        <w:rPr>
          <w:color w:val="1F497D" w:themeColor="text2"/>
        </w:rPr>
        <w:t>0</w:t>
      </w:r>
      <w:r>
        <w:t xml:space="preserve">    </w:t>
      </w:r>
      <w:r w:rsidR="0057424D">
        <w:rPr>
          <w:color w:val="1F497D" w:themeColor="text2"/>
        </w:rPr>
        <w:t>мая</w:t>
      </w:r>
      <w:r w:rsidRPr="00AC6D7F">
        <w:rPr>
          <w:color w:val="1F497D" w:themeColor="text2"/>
        </w:rPr>
        <w:t xml:space="preserve">     </w:t>
      </w:r>
      <w:r w:rsidR="0057424D">
        <w:rPr>
          <w:color w:val="1F497D" w:themeColor="text2"/>
        </w:rPr>
        <w:t xml:space="preserve">    18</w:t>
      </w:r>
      <w:r w:rsidRPr="00AC6D7F">
        <w:rPr>
          <w:color w:val="1F497D" w:themeColor="text2"/>
        </w:rPr>
        <w:t xml:space="preserve">       </w:t>
      </w:r>
      <w:r w:rsidR="0057424D">
        <w:rPr>
          <w:color w:val="1F497D" w:themeColor="text2"/>
        </w:rPr>
        <w:t>56</w:t>
      </w:r>
    </w:p>
    <w:p w:rsidR="00862961" w:rsidRDefault="00862961" w:rsidP="00862961">
      <w:pPr>
        <w:pStyle w:val="ConsPlusNonformat"/>
        <w:jc w:val="both"/>
      </w:pPr>
      <w:r>
        <w:t>Прекратить действие трудового договора от "--" ----------- 20-- г. N -----,</w:t>
      </w:r>
    </w:p>
    <w:p w:rsidR="00862961" w:rsidRDefault="00862961" w:rsidP="00862961">
      <w:pPr>
        <w:pStyle w:val="ConsPlusNonformat"/>
        <w:jc w:val="both"/>
      </w:pPr>
    </w:p>
    <w:p w:rsidR="00862961" w:rsidRDefault="00862961" w:rsidP="00862961">
      <w:pPr>
        <w:pStyle w:val="ConsPlusNonformat"/>
        <w:jc w:val="both"/>
      </w:pPr>
      <w:r>
        <w:t xml:space="preserve">                                           </w:t>
      </w:r>
      <w:r w:rsidRPr="00AC6D7F">
        <w:rPr>
          <w:color w:val="1F497D" w:themeColor="text2"/>
        </w:rPr>
        <w:t xml:space="preserve">3      </w:t>
      </w:r>
      <w:r w:rsidR="0057424D">
        <w:rPr>
          <w:color w:val="1F497D" w:themeColor="text2"/>
        </w:rPr>
        <w:t>феврал</w:t>
      </w:r>
      <w:r w:rsidRPr="00AC6D7F">
        <w:rPr>
          <w:color w:val="1F497D" w:themeColor="text2"/>
        </w:rPr>
        <w:t xml:space="preserve">я    </w:t>
      </w:r>
      <w:r w:rsidR="0057424D">
        <w:rPr>
          <w:color w:val="1F497D" w:themeColor="text2"/>
        </w:rPr>
        <w:t>20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    уволить "--" ----------- 20-- г.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┌───────────────┐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│Табельный номер│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├───────────────┤</w:t>
      </w:r>
    </w:p>
    <w:p w:rsidR="00862961" w:rsidRDefault="00862961" w:rsidP="00862961">
      <w:pPr>
        <w:pStyle w:val="ConsPlusCell"/>
        <w:jc w:val="both"/>
      </w:pPr>
      <w:r>
        <w:t xml:space="preserve">              </w:t>
      </w:r>
      <w:r w:rsidR="0057424D">
        <w:rPr>
          <w:color w:val="1F497D" w:themeColor="text2"/>
        </w:rPr>
        <w:t xml:space="preserve">Иванова Ивана Ивановича    </w:t>
      </w:r>
      <w:r w:rsidRPr="00AC6D7F">
        <w:rPr>
          <w:color w:val="1F497D" w:themeColor="text2"/>
        </w:rPr>
        <w:t xml:space="preserve">                 </w:t>
      </w:r>
      <w:r>
        <w:t xml:space="preserve">│    </w:t>
      </w:r>
      <w:r w:rsidRPr="00AC6D7F">
        <w:rPr>
          <w:color w:val="1F497D" w:themeColor="text2"/>
        </w:rPr>
        <w:t xml:space="preserve"> 164       </w:t>
      </w:r>
      <w:r>
        <w:t>│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----------------------------------------------------------┴───────────────┘</w:t>
      </w:r>
    </w:p>
    <w:p w:rsidR="00862961" w:rsidRDefault="00862961" w:rsidP="00862961">
      <w:pPr>
        <w:pStyle w:val="ConsPlusCell"/>
        <w:jc w:val="both"/>
      </w:pPr>
      <w:r>
        <w:t xml:space="preserve">                фамилия, имя, отчество</w:t>
      </w:r>
    </w:p>
    <w:p w:rsidR="00862961" w:rsidRDefault="00862961" w:rsidP="00862961">
      <w:pPr>
        <w:pStyle w:val="ConsPlusCel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               </w:t>
      </w:r>
      <w:r w:rsidRPr="00AC6D7F">
        <w:rPr>
          <w:color w:val="1F497D" w:themeColor="text2"/>
        </w:rPr>
        <w:t>отдел</w:t>
      </w:r>
      <w:r w:rsidR="0057424D">
        <w:rPr>
          <w:color w:val="1F497D" w:themeColor="text2"/>
        </w:rPr>
        <w:t xml:space="preserve"> кадров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     структурное подразделение</w:t>
      </w:r>
    </w:p>
    <w:p w:rsidR="00862961" w:rsidRDefault="00862961" w:rsidP="00862961">
      <w:pPr>
        <w:pStyle w:val="ConsPlusCel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</w:t>
      </w:r>
      <w:r w:rsidR="0057424D">
        <w:t xml:space="preserve">               </w:t>
      </w:r>
      <w:r w:rsidR="0057424D">
        <w:rPr>
          <w:color w:val="1F497D" w:themeColor="text2"/>
        </w:rPr>
        <w:t xml:space="preserve">начальник 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должность (специальность, профессия), разряд,</w:t>
      </w:r>
    </w:p>
    <w:p w:rsidR="00862961" w:rsidRDefault="00862961" w:rsidP="00862961">
      <w:pPr>
        <w:pStyle w:val="ConsPlusCell"/>
        <w:jc w:val="both"/>
      </w:pPr>
      <w:r>
        <w:t xml:space="preserve">              класс (категория) квалификации</w:t>
      </w:r>
    </w:p>
    <w:p w:rsidR="00862961" w:rsidRDefault="00862961" w:rsidP="00862961">
      <w:pPr>
        <w:pStyle w:val="ConsPlusCell"/>
        <w:jc w:val="both"/>
      </w:pPr>
      <w:r>
        <w:t>___________________________________________________________________________</w:t>
      </w:r>
    </w:p>
    <w:p w:rsidR="00862961" w:rsidRDefault="00862961" w:rsidP="00862961">
      <w:pPr>
        <w:pStyle w:val="ConsPlusCell"/>
        <w:jc w:val="both"/>
      </w:pPr>
    </w:p>
    <w:p w:rsidR="00862961" w:rsidRPr="00AC6D7F" w:rsidRDefault="00862961" w:rsidP="00862961">
      <w:pPr>
        <w:pStyle w:val="ConsPlusCell"/>
        <w:jc w:val="both"/>
        <w:rPr>
          <w:color w:val="1F497D" w:themeColor="text2"/>
        </w:rPr>
      </w:pPr>
      <w:r w:rsidRPr="00AC6D7F">
        <w:rPr>
          <w:color w:val="1F497D" w:themeColor="text2"/>
        </w:rPr>
        <w:t xml:space="preserve">расторжение трудового договора по </w:t>
      </w:r>
      <w:r w:rsidR="0057424D">
        <w:rPr>
          <w:color w:val="1F497D" w:themeColor="text2"/>
        </w:rPr>
        <w:t>соглашению сторон</w:t>
      </w:r>
      <w:r w:rsidRPr="00AC6D7F">
        <w:rPr>
          <w:color w:val="1F497D" w:themeColor="text2"/>
        </w:rPr>
        <w:t xml:space="preserve">, пункт </w:t>
      </w:r>
      <w:r w:rsidR="0057424D">
        <w:rPr>
          <w:color w:val="1F497D" w:themeColor="text2"/>
        </w:rPr>
        <w:t>1</w:t>
      </w:r>
      <w:r w:rsidRPr="00AC6D7F">
        <w:rPr>
          <w:color w:val="1F497D" w:themeColor="text2"/>
        </w:rPr>
        <w:t xml:space="preserve"> части</w:t>
      </w:r>
    </w:p>
    <w:p w:rsidR="00862961" w:rsidRPr="00AC6D7F" w:rsidRDefault="00197A96" w:rsidP="00862961">
      <w:pPr>
        <w:pStyle w:val="ConsPlusCell"/>
        <w:jc w:val="both"/>
        <w:rPr>
          <w:color w:val="1F497D" w:themeColor="text2"/>
        </w:rPr>
      </w:pPr>
      <w:hyperlink r:id="rId10" w:history="1">
        <w:r w:rsidR="00862961" w:rsidRPr="00AC6D7F">
          <w:rPr>
            <w:color w:val="1F497D" w:themeColor="text2"/>
          </w:rPr>
          <w:t>первой статьи 77</w:t>
        </w:r>
      </w:hyperlink>
      <w:r w:rsidR="00862961" w:rsidRPr="00AC6D7F">
        <w:rPr>
          <w:color w:val="1F497D" w:themeColor="text2"/>
        </w:rPr>
        <w:t xml:space="preserve"> Трудового кодекса Российской Федерации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основание прекращения (расторжения) трудового</w:t>
      </w:r>
    </w:p>
    <w:p w:rsidR="00862961" w:rsidRDefault="00862961" w:rsidP="00862961">
      <w:pPr>
        <w:pStyle w:val="ConsPlusCell"/>
        <w:jc w:val="both"/>
      </w:pPr>
      <w:r>
        <w:t xml:space="preserve">                     договора (увольнения)</w:t>
      </w:r>
    </w:p>
    <w:p w:rsidR="00862961" w:rsidRDefault="00862961" w:rsidP="00862961">
      <w:pPr>
        <w:pStyle w:val="ConsPlusCell"/>
        <w:jc w:val="both"/>
      </w:pPr>
      <w:r>
        <w:t>___________________________________________________________________________</w:t>
      </w:r>
    </w:p>
    <w:p w:rsidR="00862961" w:rsidRDefault="00862961" w:rsidP="00862961">
      <w:pPr>
        <w:pStyle w:val="ConsPlusCell"/>
        <w:jc w:val="both"/>
      </w:pPr>
    </w:p>
    <w:p w:rsidR="00862961" w:rsidRDefault="00862961" w:rsidP="00862961">
      <w:pPr>
        <w:pStyle w:val="ConsPlusCell"/>
        <w:jc w:val="both"/>
      </w:pPr>
      <w:r>
        <w:t>Основание</w:t>
      </w:r>
      <w:r w:rsidR="00AC6D7F">
        <w:t>:</w:t>
      </w:r>
      <w:r>
        <w:t xml:space="preserve">  </w:t>
      </w:r>
      <w:r w:rsidR="0057424D">
        <w:rPr>
          <w:color w:val="1F497D" w:themeColor="text2"/>
        </w:rPr>
        <w:t>соглашение от 28.02.2020 о расторжении трудового договора</w:t>
      </w:r>
    </w:p>
    <w:p w:rsidR="00862961" w:rsidRDefault="00862961" w:rsidP="00862961">
      <w:pPr>
        <w:pStyle w:val="ConsPlusCell"/>
        <w:jc w:val="both"/>
      </w:pPr>
      <w:r>
        <w:t xml:space="preserve">                     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                заявление работника, служебная записка,</w:t>
      </w:r>
    </w:p>
    <w:p w:rsidR="00862961" w:rsidRDefault="00862961" w:rsidP="00862961">
      <w:pPr>
        <w:pStyle w:val="ConsPlusCell"/>
        <w:jc w:val="both"/>
      </w:pPr>
      <w:r>
        <w:t xml:space="preserve">                             медицинское заключение и т.д.</w:t>
      </w:r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Nonformat"/>
        <w:jc w:val="both"/>
      </w:pPr>
      <w:r>
        <w:t xml:space="preserve">                         </w:t>
      </w:r>
      <w:r w:rsidRPr="00AC6D7F">
        <w:rPr>
          <w:color w:val="1F497D" w:themeColor="text2"/>
        </w:rPr>
        <w:t xml:space="preserve">Генеральный директор   </w:t>
      </w:r>
      <w:r w:rsidR="0057424D">
        <w:rPr>
          <w:i/>
          <w:iCs/>
          <w:color w:val="1F497D" w:themeColor="text2"/>
        </w:rPr>
        <w:t>Ворон</w:t>
      </w:r>
      <w:r w:rsidRPr="00AC6D7F">
        <w:rPr>
          <w:i/>
          <w:iCs/>
          <w:color w:val="1F497D" w:themeColor="text2"/>
        </w:rPr>
        <w:t>ов</w:t>
      </w:r>
      <w:r w:rsidRPr="00AC6D7F">
        <w:rPr>
          <w:color w:val="1F497D" w:themeColor="text2"/>
        </w:rPr>
        <w:t xml:space="preserve">      </w:t>
      </w:r>
      <w:r w:rsidR="0057424D">
        <w:rPr>
          <w:color w:val="1F497D" w:themeColor="text2"/>
        </w:rPr>
        <w:t>Ворон</w:t>
      </w:r>
      <w:r w:rsidRPr="00AC6D7F">
        <w:rPr>
          <w:color w:val="1F497D" w:themeColor="text2"/>
        </w:rPr>
        <w:t xml:space="preserve">ов </w:t>
      </w:r>
      <w:r w:rsidR="0057424D">
        <w:rPr>
          <w:color w:val="1F497D" w:themeColor="text2"/>
        </w:rPr>
        <w:t>А</w:t>
      </w:r>
      <w:r w:rsidRPr="00AC6D7F">
        <w:rPr>
          <w:color w:val="1F497D" w:themeColor="text2"/>
        </w:rPr>
        <w:t>.</w:t>
      </w:r>
      <w:r w:rsidR="0057424D">
        <w:rPr>
          <w:color w:val="1F497D" w:themeColor="text2"/>
        </w:rPr>
        <w:t>В</w:t>
      </w:r>
      <w:r w:rsidRPr="00AC6D7F">
        <w:rPr>
          <w:color w:val="1F497D" w:themeColor="text2"/>
        </w:rPr>
        <w:t>.</w:t>
      </w:r>
    </w:p>
    <w:p w:rsidR="00862961" w:rsidRDefault="00862961" w:rsidP="00862961">
      <w:pPr>
        <w:pStyle w:val="ConsPlusNonformat"/>
        <w:jc w:val="both"/>
      </w:pPr>
      <w:r>
        <w:t>Руководитель организации --------------------   -------- ------------------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должность          личная     расшифровка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                  подпись       подписи</w:t>
      </w:r>
    </w:p>
    <w:p w:rsidR="00862961" w:rsidRDefault="00862961" w:rsidP="00862961">
      <w:pPr>
        <w:pStyle w:val="ConsPlusNonformat"/>
        <w:jc w:val="both"/>
      </w:pPr>
    </w:p>
    <w:p w:rsidR="00862961" w:rsidRDefault="00862961" w:rsidP="00862961">
      <w:pPr>
        <w:pStyle w:val="ConsPlusNonformat"/>
        <w:jc w:val="both"/>
      </w:pPr>
      <w:r>
        <w:t xml:space="preserve">С приказом (распоряжением)       </w:t>
      </w:r>
      <w:r w:rsidR="0057424D">
        <w:rPr>
          <w:i/>
          <w:iCs/>
          <w:color w:val="1F497D" w:themeColor="text2"/>
        </w:rPr>
        <w:t xml:space="preserve">Иванов  </w:t>
      </w:r>
      <w:r w:rsidRPr="003F4915">
        <w:rPr>
          <w:i/>
          <w:iCs/>
          <w:color w:val="1F497D" w:themeColor="text2"/>
        </w:rPr>
        <w:t xml:space="preserve">         31       я</w:t>
      </w:r>
      <w:r w:rsidR="0057424D">
        <w:rPr>
          <w:i/>
          <w:iCs/>
          <w:color w:val="1F497D" w:themeColor="text2"/>
        </w:rPr>
        <w:t xml:space="preserve">нваря     </w:t>
      </w:r>
      <w:bookmarkStart w:id="0" w:name="_GoBack"/>
      <w:bookmarkEnd w:id="0"/>
      <w:r w:rsidR="0057424D">
        <w:rPr>
          <w:i/>
          <w:iCs/>
          <w:color w:val="1F497D" w:themeColor="text2"/>
        </w:rPr>
        <w:t>20</w:t>
      </w:r>
    </w:p>
    <w:p w:rsidR="00862961" w:rsidRDefault="00862961" w:rsidP="00862961">
      <w:pPr>
        <w:pStyle w:val="ConsPlusNonformat"/>
        <w:jc w:val="both"/>
      </w:pPr>
      <w:r>
        <w:t>работник ознакомлен        --------------------- "--" ------------- 20-- г.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личная подпись</w:t>
      </w:r>
    </w:p>
    <w:p w:rsidR="00862961" w:rsidRDefault="00862961" w:rsidP="00862961">
      <w:pPr>
        <w:pStyle w:val="ConsPlusNonformat"/>
        <w:jc w:val="both"/>
      </w:pPr>
    </w:p>
    <w:p w:rsidR="00862961" w:rsidRDefault="00862961" w:rsidP="00862961">
      <w:pPr>
        <w:pStyle w:val="ConsPlusNonformat"/>
        <w:jc w:val="both"/>
      </w:pPr>
      <w:r>
        <w:t>Мотивированное мнение выборного</w:t>
      </w:r>
    </w:p>
    <w:p w:rsidR="00862961" w:rsidRDefault="00862961" w:rsidP="00862961">
      <w:pPr>
        <w:pStyle w:val="ConsPlusNonformat"/>
        <w:jc w:val="both"/>
      </w:pPr>
      <w:r>
        <w:t>профсоюзного органа в письменной форме</w:t>
      </w:r>
    </w:p>
    <w:p w:rsidR="00862961" w:rsidRDefault="00862961" w:rsidP="00862961">
      <w:pPr>
        <w:pStyle w:val="ConsPlusNonformat"/>
        <w:jc w:val="both"/>
      </w:pPr>
      <w:r>
        <w:t>(от "__" _____ 20__ г. N __) рассмотрено</w:t>
      </w:r>
    </w:p>
    <w:p w:rsidR="00862961" w:rsidRDefault="00862961" w:rsidP="00862961">
      <w:pPr>
        <w:pStyle w:val="ConsPlusNormal"/>
        <w:jc w:val="both"/>
      </w:pPr>
    </w:p>
    <w:p w:rsidR="0014184E" w:rsidRDefault="0014184E"/>
    <w:sectPr w:rsidR="0014184E" w:rsidSect="00862961">
      <w:headerReference w:type="default" r:id="rId11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96" w:rsidRDefault="00197A96" w:rsidP="00862961">
      <w:pPr>
        <w:spacing w:line="240" w:lineRule="auto"/>
      </w:pPr>
      <w:r>
        <w:separator/>
      </w:r>
    </w:p>
  </w:endnote>
  <w:endnote w:type="continuationSeparator" w:id="0">
    <w:p w:rsidR="00197A96" w:rsidRDefault="00197A96" w:rsidP="00862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96" w:rsidRDefault="00197A96" w:rsidP="00862961">
      <w:pPr>
        <w:spacing w:line="240" w:lineRule="auto"/>
      </w:pPr>
      <w:r>
        <w:separator/>
      </w:r>
    </w:p>
  </w:footnote>
  <w:footnote w:type="continuationSeparator" w:id="0">
    <w:p w:rsidR="00197A96" w:rsidRDefault="00197A96" w:rsidP="00862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61" w:rsidRPr="00862961" w:rsidRDefault="00862961" w:rsidP="00862961">
    <w:pPr>
      <w:pStyle w:val="a5"/>
      <w:jc w:val="right"/>
      <w:rPr>
        <w:sz w:val="16"/>
        <w:szCs w:val="16"/>
      </w:rPr>
    </w:pPr>
    <w:r w:rsidRPr="00862961">
      <w:rPr>
        <w:sz w:val="16"/>
        <w:szCs w:val="16"/>
      </w:rPr>
      <w:t>Документ подготовлен с помощью системы 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1"/>
    <w:rsid w:val="000462B2"/>
    <w:rsid w:val="0014184E"/>
    <w:rsid w:val="00197A96"/>
    <w:rsid w:val="003F4915"/>
    <w:rsid w:val="0057424D"/>
    <w:rsid w:val="005E54C9"/>
    <w:rsid w:val="00823FF4"/>
    <w:rsid w:val="00844349"/>
    <w:rsid w:val="00862961"/>
    <w:rsid w:val="00AC6D7F"/>
    <w:rsid w:val="00B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61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61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47274;fld=134;dst=100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PAP;n=30817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;base=LAW;n=283591;fld=134;dst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49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2019-11-25T07:55:00Z</dcterms:created>
  <dcterms:modified xsi:type="dcterms:W3CDTF">2019-11-25T08:01:00Z</dcterms:modified>
</cp:coreProperties>
</file>