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927D3" w:rsidRDefault="001F11DC">
      <w:pPr>
        <w:widowControl/>
        <w:ind w:left="26"/>
        <w:jc w:val="center"/>
        <w:rPr>
          <w:rFonts w:cs="Times New Roman"/>
          <w:color w:val="000000"/>
          <w:sz w:val="21"/>
        </w:rPr>
      </w:pPr>
      <w:r w:rsidRPr="000927D3">
        <w:rPr>
          <w:rFonts w:cs="Times New Roman"/>
          <w:color w:val="000000"/>
          <w:sz w:val="21"/>
        </w:rPr>
        <w:t xml:space="preserve">Общество с ограниченной </w:t>
      </w:r>
      <w:r w:rsidR="000927D3" w:rsidRPr="000927D3">
        <w:rPr>
          <w:rFonts w:cs="Times New Roman"/>
          <w:color w:val="000000"/>
          <w:sz w:val="21"/>
        </w:rPr>
        <w:t>ответственностью</w:t>
      </w:r>
      <w:r w:rsidRPr="000927D3">
        <w:rPr>
          <w:rFonts w:cs="Times New Roman"/>
          <w:color w:val="000000"/>
          <w:sz w:val="21"/>
        </w:rPr>
        <w:t xml:space="preserve"> «</w:t>
      </w:r>
      <w:r w:rsidR="000927D3">
        <w:rPr>
          <w:rFonts w:cs="Times New Roman"/>
          <w:color w:val="000000"/>
          <w:sz w:val="21"/>
          <w:lang w:val="en-US"/>
        </w:rPr>
        <w:t>Clubtk</w:t>
      </w:r>
      <w:r w:rsidR="000927D3" w:rsidRPr="000927D3">
        <w:rPr>
          <w:rFonts w:cs="Times New Roman"/>
          <w:color w:val="000000"/>
          <w:sz w:val="21"/>
        </w:rPr>
        <w:t>.</w:t>
      </w:r>
      <w:r w:rsidR="000927D3">
        <w:rPr>
          <w:rFonts w:cs="Times New Roman"/>
          <w:color w:val="000000"/>
          <w:sz w:val="21"/>
          <w:lang w:val="en-US"/>
        </w:rPr>
        <w:t>ru</w:t>
      </w:r>
      <w:r w:rsidRPr="000927D3">
        <w:rPr>
          <w:rFonts w:cs="Times New Roman"/>
          <w:color w:val="000000"/>
          <w:sz w:val="21"/>
        </w:rPr>
        <w:t>» (ООО «</w:t>
      </w:r>
      <w:r w:rsidR="000927D3">
        <w:rPr>
          <w:rFonts w:cs="Times New Roman"/>
          <w:color w:val="000000"/>
          <w:sz w:val="21"/>
          <w:lang w:val="en-US"/>
        </w:rPr>
        <w:t>Clubtk</w:t>
      </w:r>
      <w:r w:rsidR="000927D3" w:rsidRPr="000927D3">
        <w:rPr>
          <w:rFonts w:cs="Times New Roman"/>
          <w:color w:val="000000"/>
          <w:sz w:val="21"/>
        </w:rPr>
        <w:t>.</w:t>
      </w:r>
      <w:r w:rsidR="000927D3">
        <w:rPr>
          <w:rFonts w:cs="Times New Roman"/>
          <w:color w:val="000000"/>
          <w:sz w:val="21"/>
          <w:lang w:val="en-US"/>
        </w:rPr>
        <w:t>ru</w:t>
      </w:r>
      <w:r w:rsidRPr="000927D3">
        <w:rPr>
          <w:rFonts w:cs="Times New Roman"/>
          <w:color w:val="000000"/>
          <w:sz w:val="21"/>
        </w:rPr>
        <w:t>»)</w:t>
      </w:r>
    </w:p>
    <w:p w:rsidR="00000000" w:rsidRPr="000927D3" w:rsidRDefault="001F11DC">
      <w:pPr>
        <w:widowControl/>
        <w:ind w:left="26"/>
        <w:jc w:val="center"/>
        <w:rPr>
          <w:rFonts w:cs="Times New Roman"/>
          <w:color w:val="000000"/>
          <w:sz w:val="21"/>
        </w:rPr>
      </w:pPr>
      <w:r w:rsidRPr="000927D3">
        <w:rPr>
          <w:rFonts w:cs="Times New Roman"/>
          <w:color w:val="000000"/>
          <w:sz w:val="21"/>
        </w:rPr>
        <w:t>1</w:t>
      </w:r>
      <w:r w:rsidR="000927D3">
        <w:rPr>
          <w:rFonts w:cs="Times New Roman"/>
          <w:color w:val="000000"/>
          <w:sz w:val="21"/>
        </w:rPr>
        <w:t>23456</w:t>
      </w:r>
      <w:r w:rsidRPr="000927D3">
        <w:rPr>
          <w:rFonts w:cs="Times New Roman"/>
          <w:color w:val="000000"/>
          <w:sz w:val="21"/>
        </w:rPr>
        <w:t xml:space="preserve">, </w:t>
      </w:r>
      <w:r w:rsidR="000927D3">
        <w:rPr>
          <w:rFonts w:cs="Times New Roman"/>
          <w:color w:val="000000"/>
          <w:sz w:val="21"/>
        </w:rPr>
        <w:t xml:space="preserve">г. </w:t>
      </w:r>
      <w:r w:rsidRPr="000927D3">
        <w:rPr>
          <w:rFonts w:cs="Times New Roman"/>
          <w:color w:val="000000"/>
          <w:sz w:val="21"/>
        </w:rPr>
        <w:t xml:space="preserve">Санкт-Петербург, улица </w:t>
      </w:r>
      <w:r w:rsidR="000927D3">
        <w:rPr>
          <w:rFonts w:cs="Times New Roman"/>
          <w:color w:val="000000"/>
          <w:sz w:val="21"/>
        </w:rPr>
        <w:t>Правды</w:t>
      </w:r>
      <w:r w:rsidRPr="000927D3">
        <w:rPr>
          <w:rFonts w:cs="Times New Roman"/>
          <w:color w:val="000000"/>
          <w:sz w:val="21"/>
        </w:rPr>
        <w:t>, д</w:t>
      </w:r>
      <w:r w:rsidR="000927D3">
        <w:rPr>
          <w:rFonts w:cs="Times New Roman"/>
          <w:color w:val="000000"/>
          <w:sz w:val="21"/>
        </w:rPr>
        <w:t>.</w:t>
      </w:r>
      <w:r w:rsidRPr="000927D3">
        <w:rPr>
          <w:rFonts w:cs="Times New Roman"/>
          <w:color w:val="000000"/>
          <w:sz w:val="21"/>
        </w:rPr>
        <w:t xml:space="preserve"> </w:t>
      </w:r>
      <w:r w:rsidRPr="000927D3">
        <w:rPr>
          <w:rFonts w:cs="Times New Roman"/>
          <w:color w:val="000000"/>
          <w:sz w:val="21"/>
        </w:rPr>
        <w:t>1, пом</w:t>
      </w:r>
      <w:r w:rsidR="000927D3">
        <w:rPr>
          <w:rFonts w:cs="Times New Roman"/>
          <w:color w:val="000000"/>
          <w:sz w:val="21"/>
        </w:rPr>
        <w:t>.</w:t>
      </w:r>
      <w:r w:rsidRPr="000927D3">
        <w:rPr>
          <w:rFonts w:cs="Times New Roman"/>
          <w:color w:val="000000"/>
          <w:sz w:val="21"/>
        </w:rPr>
        <w:t>2</w:t>
      </w:r>
    </w:p>
    <w:p w:rsidR="00000000" w:rsidRPr="000927D3" w:rsidRDefault="001F11DC">
      <w:pPr>
        <w:widowControl/>
        <w:pBdr>
          <w:bottom w:val="single" w:sz="8" w:space="2" w:color="000000"/>
        </w:pBdr>
        <w:ind w:left="26"/>
        <w:jc w:val="center"/>
        <w:rPr>
          <w:rFonts w:cs="Times New Roman"/>
          <w:color w:val="000000"/>
        </w:rPr>
      </w:pPr>
      <w:r w:rsidRPr="000927D3">
        <w:rPr>
          <w:rFonts w:cs="Times New Roman"/>
          <w:color w:val="000000"/>
          <w:sz w:val="21"/>
        </w:rPr>
        <w:t xml:space="preserve">ОГРН 1234567891011 ИНН 12345678911 </w:t>
      </w:r>
    </w:p>
    <w:p w:rsidR="00000000" w:rsidRPr="000927D3" w:rsidRDefault="001F11DC">
      <w:pPr>
        <w:widowControl/>
        <w:ind w:left="26"/>
        <w:jc w:val="center"/>
        <w:rPr>
          <w:rFonts w:cs="Times New Roman"/>
          <w:color w:val="000000"/>
        </w:rPr>
      </w:pPr>
    </w:p>
    <w:p w:rsidR="00000000" w:rsidRPr="001F11DC" w:rsidRDefault="001F11DC">
      <w:pPr>
        <w:widowControl/>
        <w:ind w:left="5922"/>
        <w:rPr>
          <w:rFonts w:cs="Times New Roman"/>
          <w:color w:val="000000"/>
          <w:sz w:val="26"/>
          <w:szCs w:val="26"/>
        </w:rPr>
      </w:pPr>
      <w:r w:rsidRPr="001F11DC">
        <w:rPr>
          <w:rFonts w:cs="Times New Roman"/>
          <w:color w:val="000000"/>
          <w:sz w:val="26"/>
          <w:szCs w:val="26"/>
        </w:rPr>
        <w:t xml:space="preserve">Начальнику отдела — главному государственному санитарному врачу по </w:t>
      </w:r>
      <w:r w:rsidR="000927D3" w:rsidRPr="001F11DC">
        <w:rPr>
          <w:rFonts w:cs="Times New Roman"/>
          <w:color w:val="000000"/>
          <w:sz w:val="26"/>
          <w:szCs w:val="26"/>
        </w:rPr>
        <w:t>Выборгскому</w:t>
      </w:r>
      <w:r w:rsidRPr="001F11DC">
        <w:rPr>
          <w:rFonts w:cs="Times New Roman"/>
          <w:color w:val="000000"/>
          <w:sz w:val="26"/>
          <w:szCs w:val="26"/>
        </w:rPr>
        <w:t xml:space="preserve"> району</w:t>
      </w:r>
    </w:p>
    <w:p w:rsidR="00000000" w:rsidRPr="001F11DC" w:rsidRDefault="001F11DC">
      <w:pPr>
        <w:widowControl/>
        <w:ind w:left="5922"/>
        <w:rPr>
          <w:rFonts w:cs="Times New Roman"/>
          <w:color w:val="000000"/>
          <w:sz w:val="26"/>
          <w:szCs w:val="26"/>
        </w:rPr>
      </w:pPr>
    </w:p>
    <w:p w:rsidR="000927D3" w:rsidRPr="001F11DC" w:rsidRDefault="000927D3">
      <w:pPr>
        <w:widowControl/>
        <w:ind w:left="5922"/>
        <w:rPr>
          <w:rFonts w:cs="Times New Roman"/>
          <w:color w:val="000000"/>
          <w:sz w:val="26"/>
          <w:szCs w:val="26"/>
        </w:rPr>
      </w:pPr>
      <w:r w:rsidRPr="001F11DC">
        <w:rPr>
          <w:rFonts w:cs="Times New Roman"/>
          <w:color w:val="000000"/>
          <w:sz w:val="26"/>
          <w:szCs w:val="26"/>
        </w:rPr>
        <w:t>Величко О.А.</w:t>
      </w:r>
    </w:p>
    <w:p w:rsidR="000927D3" w:rsidRPr="001F11DC" w:rsidRDefault="000927D3">
      <w:pPr>
        <w:widowControl/>
        <w:ind w:left="5922"/>
        <w:rPr>
          <w:rFonts w:cs="Times New Roman"/>
          <w:color w:val="000000"/>
          <w:sz w:val="26"/>
          <w:szCs w:val="26"/>
        </w:rPr>
      </w:pPr>
    </w:p>
    <w:p w:rsidR="00000000" w:rsidRPr="001F11DC" w:rsidRDefault="001F11DC">
      <w:pPr>
        <w:pStyle w:val="a4"/>
        <w:widowControl/>
        <w:ind w:left="5922"/>
        <w:rPr>
          <w:rFonts w:cs="Times New Roman"/>
          <w:color w:val="000000"/>
          <w:sz w:val="26"/>
          <w:szCs w:val="26"/>
        </w:rPr>
      </w:pPr>
      <w:r w:rsidRPr="001F11DC">
        <w:rPr>
          <w:rFonts w:cs="Times New Roman"/>
          <w:color w:val="000000"/>
          <w:sz w:val="26"/>
          <w:szCs w:val="26"/>
        </w:rPr>
        <w:t>1</w:t>
      </w:r>
      <w:r w:rsidR="000927D3" w:rsidRPr="001F11DC">
        <w:rPr>
          <w:rFonts w:cs="Times New Roman"/>
          <w:color w:val="000000"/>
          <w:sz w:val="26"/>
          <w:szCs w:val="26"/>
        </w:rPr>
        <w:t>23456</w:t>
      </w:r>
      <w:r w:rsidRPr="001F11DC">
        <w:rPr>
          <w:rFonts w:cs="Times New Roman"/>
          <w:color w:val="000000"/>
          <w:sz w:val="26"/>
          <w:szCs w:val="26"/>
        </w:rPr>
        <w:t xml:space="preserve">, </w:t>
      </w:r>
      <w:r w:rsidR="000927D3" w:rsidRPr="001F11DC">
        <w:rPr>
          <w:rFonts w:cs="Times New Roman"/>
          <w:color w:val="000000"/>
          <w:sz w:val="26"/>
          <w:szCs w:val="26"/>
        </w:rPr>
        <w:t xml:space="preserve">г. </w:t>
      </w:r>
      <w:r w:rsidRPr="001F11DC">
        <w:rPr>
          <w:rFonts w:cs="Times New Roman"/>
          <w:color w:val="000000"/>
          <w:sz w:val="26"/>
          <w:szCs w:val="26"/>
        </w:rPr>
        <w:t>Санкт-Петербург, пр. Юрия Гагарина, д. 55</w:t>
      </w:r>
    </w:p>
    <w:p w:rsidR="00000000" w:rsidRPr="001F11DC" w:rsidRDefault="001F11DC">
      <w:pPr>
        <w:widowControl/>
        <w:jc w:val="center"/>
        <w:rPr>
          <w:rFonts w:cs="Times New Roman"/>
          <w:color w:val="000000"/>
          <w:sz w:val="26"/>
          <w:szCs w:val="26"/>
        </w:rPr>
      </w:pPr>
    </w:p>
    <w:p w:rsidR="000927D3" w:rsidRPr="001F11DC" w:rsidRDefault="000927D3" w:rsidP="000927D3">
      <w:pPr>
        <w:widowControl/>
        <w:rPr>
          <w:rFonts w:cs="Times New Roman"/>
          <w:color w:val="000000"/>
          <w:sz w:val="26"/>
          <w:szCs w:val="26"/>
        </w:rPr>
      </w:pPr>
      <w:r w:rsidRPr="001F11DC">
        <w:rPr>
          <w:rFonts w:cs="Times New Roman"/>
          <w:color w:val="000000"/>
          <w:sz w:val="26"/>
          <w:szCs w:val="26"/>
        </w:rPr>
        <w:t>25 мая 2021 года № 10-10/1254</w:t>
      </w:r>
    </w:p>
    <w:p w:rsidR="000927D3" w:rsidRPr="001F11DC" w:rsidRDefault="000927D3" w:rsidP="000927D3">
      <w:pPr>
        <w:widowControl/>
        <w:rPr>
          <w:rFonts w:cs="Times New Roman"/>
          <w:color w:val="000000"/>
          <w:sz w:val="26"/>
          <w:szCs w:val="26"/>
        </w:rPr>
      </w:pPr>
    </w:p>
    <w:p w:rsidR="00000000" w:rsidRPr="001F11DC" w:rsidRDefault="001F11DC">
      <w:pPr>
        <w:widowControl/>
        <w:jc w:val="center"/>
        <w:rPr>
          <w:rFonts w:cs="Times New Roman"/>
          <w:color w:val="000000"/>
          <w:sz w:val="26"/>
          <w:szCs w:val="26"/>
        </w:rPr>
      </w:pPr>
      <w:r w:rsidRPr="001F11DC">
        <w:rPr>
          <w:rFonts w:cs="Times New Roman"/>
          <w:color w:val="000000"/>
          <w:sz w:val="26"/>
          <w:szCs w:val="26"/>
        </w:rPr>
        <w:t>ПИСЬМО</w:t>
      </w:r>
    </w:p>
    <w:p w:rsidR="00000000" w:rsidRPr="001F11DC" w:rsidRDefault="001F11DC">
      <w:pPr>
        <w:widowControl/>
        <w:jc w:val="center"/>
        <w:rPr>
          <w:rFonts w:cs="Times New Roman"/>
          <w:color w:val="000000"/>
          <w:sz w:val="26"/>
          <w:szCs w:val="26"/>
        </w:rPr>
      </w:pPr>
    </w:p>
    <w:p w:rsidR="00000000" w:rsidRPr="001F11DC" w:rsidRDefault="001F11DC">
      <w:pPr>
        <w:widowControl/>
        <w:rPr>
          <w:rFonts w:cs="Times New Roman"/>
          <w:color w:val="000000"/>
          <w:sz w:val="26"/>
          <w:szCs w:val="26"/>
        </w:rPr>
      </w:pPr>
      <w:r w:rsidRPr="001F11DC">
        <w:rPr>
          <w:rFonts w:cs="Times New Roman"/>
          <w:color w:val="000000"/>
          <w:sz w:val="26"/>
          <w:szCs w:val="26"/>
        </w:rPr>
        <w:t>О направлении контингента</w:t>
      </w:r>
    </w:p>
    <w:p w:rsidR="00000000" w:rsidRPr="001F11DC" w:rsidRDefault="001F11DC">
      <w:pPr>
        <w:widowControl/>
        <w:jc w:val="center"/>
        <w:rPr>
          <w:rFonts w:cs="Times New Roman"/>
          <w:color w:val="000000"/>
          <w:sz w:val="26"/>
          <w:szCs w:val="26"/>
        </w:rPr>
      </w:pPr>
    </w:p>
    <w:p w:rsidR="00000000" w:rsidRPr="001F11DC" w:rsidRDefault="001F11DC">
      <w:pPr>
        <w:widowControl/>
        <w:jc w:val="center"/>
        <w:rPr>
          <w:rFonts w:cs="Times New Roman"/>
          <w:color w:val="000000"/>
          <w:sz w:val="26"/>
          <w:szCs w:val="26"/>
        </w:rPr>
      </w:pPr>
      <w:r w:rsidRPr="001F11DC">
        <w:rPr>
          <w:rFonts w:cs="Times New Roman"/>
          <w:color w:val="000000"/>
          <w:sz w:val="26"/>
          <w:szCs w:val="26"/>
        </w:rPr>
        <w:t>Уважаемый Олег Александрович!</w:t>
      </w:r>
    </w:p>
    <w:p w:rsidR="00000000" w:rsidRPr="001F11DC" w:rsidRDefault="001F11DC">
      <w:pPr>
        <w:widowControl/>
        <w:jc w:val="center"/>
        <w:rPr>
          <w:rFonts w:cs="Times New Roman"/>
          <w:color w:val="000000"/>
          <w:sz w:val="26"/>
          <w:szCs w:val="26"/>
        </w:rPr>
      </w:pPr>
    </w:p>
    <w:p w:rsidR="00000000" w:rsidRPr="001F11DC" w:rsidRDefault="001F11DC">
      <w:pPr>
        <w:widowControl/>
        <w:jc w:val="both"/>
        <w:rPr>
          <w:rFonts w:cs="Times New Roman"/>
          <w:color w:val="000000"/>
          <w:sz w:val="26"/>
          <w:szCs w:val="26"/>
        </w:rPr>
      </w:pPr>
      <w:r w:rsidRPr="001F11DC">
        <w:rPr>
          <w:rFonts w:cs="Times New Roman"/>
          <w:color w:val="000000"/>
          <w:sz w:val="26"/>
          <w:szCs w:val="26"/>
        </w:rPr>
        <w:tab/>
        <w:t>В соответствии с пунктом 2</w:t>
      </w:r>
      <w:r w:rsidR="000927D3" w:rsidRPr="001F11DC">
        <w:rPr>
          <w:rFonts w:cs="Times New Roman"/>
          <w:color w:val="000000"/>
          <w:sz w:val="26"/>
          <w:szCs w:val="26"/>
        </w:rPr>
        <w:t>2</w:t>
      </w:r>
      <w:r w:rsidRPr="001F11DC">
        <w:rPr>
          <w:rFonts w:cs="Times New Roman"/>
          <w:color w:val="000000"/>
          <w:sz w:val="26"/>
          <w:szCs w:val="26"/>
        </w:rPr>
        <w:t xml:space="preserve"> Порядка проведения обязательных предварительных и периодических медици</w:t>
      </w:r>
      <w:r w:rsidRPr="001F11DC">
        <w:rPr>
          <w:rFonts w:cs="Times New Roman"/>
          <w:color w:val="000000"/>
          <w:sz w:val="26"/>
          <w:szCs w:val="26"/>
        </w:rPr>
        <w:t xml:space="preserve">нских осмотров, утвержденного приказом </w:t>
      </w:r>
      <w:r w:rsidR="000927D3" w:rsidRPr="001F11DC">
        <w:rPr>
          <w:rFonts w:cs="Times New Roman"/>
          <w:color w:val="000000"/>
          <w:sz w:val="26"/>
          <w:szCs w:val="26"/>
        </w:rPr>
        <w:t>Минздрава России от 28.01.2021 № 29н</w:t>
      </w:r>
      <w:r w:rsidRPr="001F11DC">
        <w:rPr>
          <w:rFonts w:cs="Times New Roman"/>
          <w:color w:val="000000"/>
          <w:sz w:val="26"/>
          <w:szCs w:val="26"/>
        </w:rPr>
        <w:t xml:space="preserve">, направляю список контингента Общества с ограниченной </w:t>
      </w:r>
      <w:r w:rsidR="000927D3" w:rsidRPr="001F11DC">
        <w:rPr>
          <w:rFonts w:cs="Times New Roman"/>
          <w:color w:val="000000"/>
          <w:sz w:val="26"/>
          <w:szCs w:val="26"/>
        </w:rPr>
        <w:t>ответственностью</w:t>
      </w:r>
      <w:r w:rsidRPr="001F11DC">
        <w:rPr>
          <w:rFonts w:cs="Times New Roman"/>
          <w:color w:val="000000"/>
          <w:sz w:val="26"/>
          <w:szCs w:val="26"/>
        </w:rPr>
        <w:t xml:space="preserve"> «</w:t>
      </w:r>
      <w:r w:rsidR="000927D3" w:rsidRPr="001F11DC">
        <w:rPr>
          <w:rFonts w:cs="Times New Roman"/>
          <w:color w:val="000000"/>
          <w:sz w:val="26"/>
          <w:szCs w:val="26"/>
          <w:lang w:val="en-US"/>
        </w:rPr>
        <w:t>Clubtk</w:t>
      </w:r>
      <w:r w:rsidR="000927D3" w:rsidRPr="001F11DC">
        <w:rPr>
          <w:rFonts w:cs="Times New Roman"/>
          <w:color w:val="000000"/>
          <w:sz w:val="26"/>
          <w:szCs w:val="26"/>
        </w:rPr>
        <w:t>.</w:t>
      </w:r>
      <w:r w:rsidR="000927D3" w:rsidRPr="001F11DC">
        <w:rPr>
          <w:rFonts w:cs="Times New Roman"/>
          <w:color w:val="000000"/>
          <w:sz w:val="26"/>
          <w:szCs w:val="26"/>
          <w:lang w:val="en-US"/>
        </w:rPr>
        <w:t>ru</w:t>
      </w:r>
      <w:r w:rsidRPr="001F11DC">
        <w:rPr>
          <w:rFonts w:cs="Times New Roman"/>
          <w:color w:val="000000"/>
          <w:sz w:val="26"/>
          <w:szCs w:val="26"/>
        </w:rPr>
        <w:t xml:space="preserve">», утвержденный </w:t>
      </w:r>
      <w:r w:rsidRPr="001F11DC">
        <w:rPr>
          <w:rFonts w:cs="Times New Roman"/>
          <w:color w:val="000000"/>
          <w:sz w:val="26"/>
          <w:szCs w:val="26"/>
        </w:rPr>
        <w:t>22.05.202</w:t>
      </w:r>
      <w:r w:rsidR="000927D3" w:rsidRPr="001F11DC">
        <w:rPr>
          <w:rFonts w:cs="Times New Roman"/>
          <w:color w:val="000000"/>
          <w:sz w:val="26"/>
          <w:szCs w:val="26"/>
        </w:rPr>
        <w:t>1</w:t>
      </w:r>
      <w:r w:rsidRPr="001F11DC">
        <w:rPr>
          <w:rFonts w:cs="Times New Roman"/>
          <w:color w:val="000000"/>
          <w:sz w:val="26"/>
          <w:szCs w:val="26"/>
        </w:rPr>
        <w:t>.</w:t>
      </w:r>
    </w:p>
    <w:p w:rsidR="00000000" w:rsidRPr="001F11DC" w:rsidRDefault="001F11DC">
      <w:pPr>
        <w:widowControl/>
        <w:jc w:val="both"/>
        <w:rPr>
          <w:rFonts w:cs="Times New Roman"/>
          <w:color w:val="000000"/>
          <w:sz w:val="26"/>
          <w:szCs w:val="26"/>
        </w:rPr>
      </w:pPr>
    </w:p>
    <w:p w:rsidR="00000000" w:rsidRPr="001F11DC" w:rsidRDefault="001F11DC">
      <w:pPr>
        <w:widowControl/>
        <w:jc w:val="both"/>
        <w:rPr>
          <w:rFonts w:cs="Times New Roman"/>
          <w:color w:val="000000"/>
          <w:sz w:val="26"/>
          <w:szCs w:val="26"/>
        </w:rPr>
      </w:pPr>
      <w:r w:rsidRPr="001F11DC">
        <w:rPr>
          <w:rFonts w:cs="Times New Roman"/>
          <w:color w:val="000000"/>
          <w:sz w:val="26"/>
          <w:szCs w:val="26"/>
        </w:rPr>
        <w:tab/>
        <w:t xml:space="preserve">Приложение: на 3 л. в 1 экз. </w:t>
      </w:r>
    </w:p>
    <w:p w:rsidR="00000000" w:rsidRPr="001F11DC" w:rsidRDefault="001F11DC">
      <w:pPr>
        <w:widowControl/>
        <w:jc w:val="both"/>
        <w:rPr>
          <w:rFonts w:cs="Times New Roman"/>
          <w:color w:val="000000"/>
          <w:sz w:val="26"/>
          <w:szCs w:val="26"/>
        </w:rPr>
      </w:pPr>
    </w:p>
    <w:p w:rsidR="00000000" w:rsidRPr="001F11DC" w:rsidRDefault="001F11DC">
      <w:pPr>
        <w:widowControl/>
        <w:jc w:val="both"/>
        <w:rPr>
          <w:rFonts w:cs="Times New Roman"/>
          <w:color w:val="000000"/>
          <w:sz w:val="26"/>
          <w:szCs w:val="26"/>
        </w:rPr>
      </w:pPr>
    </w:p>
    <w:p w:rsidR="00000000" w:rsidRDefault="001F11DC">
      <w:pPr>
        <w:widowControl/>
        <w:jc w:val="both"/>
        <w:rPr>
          <w:rFonts w:cs="Times New Roman"/>
          <w:color w:val="000000"/>
          <w:sz w:val="26"/>
          <w:szCs w:val="26"/>
        </w:rPr>
      </w:pPr>
      <w:r w:rsidRPr="001F11DC">
        <w:rPr>
          <w:rFonts w:cs="Times New Roman"/>
          <w:color w:val="000000"/>
          <w:sz w:val="26"/>
          <w:szCs w:val="26"/>
        </w:rPr>
        <w:t xml:space="preserve">Генеральный директор             </w:t>
      </w:r>
      <w:r w:rsidRPr="001F11DC">
        <w:rPr>
          <w:rFonts w:cs="Times New Roman"/>
          <w:color w:val="000000"/>
          <w:sz w:val="26"/>
          <w:szCs w:val="26"/>
        </w:rPr>
        <w:t xml:space="preserve">                                                               </w:t>
      </w:r>
      <w:r w:rsidRPr="001F11DC">
        <w:rPr>
          <w:rFonts w:cs="Times New Roman"/>
          <w:color w:val="000000"/>
          <w:sz w:val="26"/>
          <w:szCs w:val="26"/>
        </w:rPr>
        <w:t>Воронов</w:t>
      </w:r>
      <w:r w:rsidR="000927D3" w:rsidRPr="001F11DC">
        <w:rPr>
          <w:rFonts w:cs="Times New Roman"/>
          <w:color w:val="000000"/>
          <w:sz w:val="26"/>
          <w:szCs w:val="26"/>
        </w:rPr>
        <w:t xml:space="preserve"> А.В.</w:t>
      </w:r>
    </w:p>
    <w:p w:rsidR="001F11DC" w:rsidRPr="001F11DC" w:rsidRDefault="001F11DC">
      <w:pPr>
        <w:widowControl/>
        <w:jc w:val="both"/>
        <w:rPr>
          <w:rFonts w:cs="Times New Roman"/>
          <w:color w:val="000000"/>
          <w:sz w:val="26"/>
          <w:szCs w:val="26"/>
        </w:rPr>
      </w:pPr>
      <w:bookmarkStart w:id="0" w:name="_GoBack"/>
      <w:bookmarkEnd w:id="0"/>
    </w:p>
    <w:p w:rsidR="001F11DC" w:rsidRDefault="001F11DC">
      <w:pPr>
        <w:widowControl/>
        <w:jc w:val="both"/>
        <w:rPr>
          <w:rFonts w:cs="Times New Roman"/>
          <w:color w:val="000000"/>
        </w:rPr>
      </w:pPr>
    </w:p>
    <w:p w:rsidR="001F11DC" w:rsidRPr="000927D3" w:rsidRDefault="001F11DC">
      <w:pPr>
        <w:widowControl/>
        <w:jc w:val="both"/>
        <w:rPr>
          <w:rFonts w:cs="Times New Roman"/>
        </w:rPr>
      </w:pPr>
    </w:p>
    <w:sectPr w:rsidR="001F11DC" w:rsidRPr="000927D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D3"/>
    <w:rsid w:val="000927D3"/>
    <w:rsid w:val="001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Костров</dc:creator>
  <cp:lastModifiedBy>Alena</cp:lastModifiedBy>
  <cp:revision>3</cp:revision>
  <cp:lastPrinted>1601-01-01T00:00:00Z</cp:lastPrinted>
  <dcterms:created xsi:type="dcterms:W3CDTF">2021-07-23T12:41:00Z</dcterms:created>
  <dcterms:modified xsi:type="dcterms:W3CDTF">2021-07-23T12:46:00Z</dcterms:modified>
</cp:coreProperties>
</file>