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2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19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здравоохранения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 декабря 2014 г.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834н</w:t>
      </w: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медицинской организации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 формы по ОКУД _________________</w:t>
      </w:r>
    </w:p>
    <w:p>
      <w:pPr>
        <w:pStyle w:val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ГБУЗ «Городская поликлиника №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1»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 организации по ОКПО 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Медицинская документация</w:t>
      </w:r>
    </w:p>
    <w:p>
      <w:pPr>
        <w:pStyle w:val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Москва, ул. Вокзальная, д. 1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086/у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Утверждена Приказом Минздрава России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 15 декабря 2014 г.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834н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МЕДИЦИНСКАЯ СПРАВКА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(врачебное профессионально-консультативное заключение)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Фамилия, имя, отчество </w:t>
      </w:r>
      <w:r>
        <w:rPr>
          <w:rFonts w:ascii="Times New Roman" w:hAnsi="Times New Roman"/>
          <w:sz w:val="24"/>
          <w:szCs w:val="24"/>
          <w:u w:val="single"/>
        </w:rPr>
        <w:t>Плотников Михаил Иванович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2. Дата рождения: </w:t>
      </w:r>
      <w:r>
        <w:rPr>
          <w:rFonts w:ascii="Times New Roman" w:hAnsi="Times New Roman"/>
          <w:sz w:val="24"/>
          <w:szCs w:val="24"/>
          <w:u w:val="single"/>
        </w:rPr>
        <w:t>число 10 месяц ноября год 200</w:t>
      </w:r>
      <w:r>
        <w:rPr>
          <w:rFonts w:ascii="Times New Roman" w:hAnsi="Times New Roman"/>
          <w:sz w:val="24"/>
          <w:szCs w:val="24"/>
          <w:u w:val="single"/>
          <w:lang w:val="ru-RU"/>
        </w:rPr>
        <w:t>5</w:t>
      </w:r>
      <w:bookmarkStart w:id="0" w:name="_GoBack"/>
      <w:bookmarkEnd w:id="0"/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Место регистрации:        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Российской Федерации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____________ город Москва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населенный пункт __________________________________________________________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Солянка дом 29, квартира 39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Место учебы, работы ООО «Строй-Альянс»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5.Перенесенные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заболевания ОРВИ___________________________________________________________________________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Профилактические прививки 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оборотная сторона ф.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086/у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Объективные данные и состояние здоровья: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14"/>
        <w:tabs>
          <w:tab w:val="left" w:pos="20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Врач-терапевт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Иванова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Врач-хирург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Петрова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Врач-невролог     удовлетворительное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Иванов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Врач-отоларинголог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Сидоров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Врач-офтальмолог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удовлетворительное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Васечкин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флюорографии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органы грудной клетки без патологий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Иванов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лабораторных исследований 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Заключение о профессиональной пригодности медицинские противопоказания не выявлены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справки: «</w:t>
      </w:r>
      <w:r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врача, выдавшего медицинскую справку  Иванова А.С.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врача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Главного врача медицинской организации  Земцова А.С.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справка действительна в течение 6 месяцев со дня выдачи.</w:t>
      </w: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pBdr>
          <w:top w:val="single" w:color="auto" w:sz="6" w:space="0"/>
        </w:pBd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709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65"/>
    <w:rsid w:val="00000000"/>
    <w:rsid w:val="00517918"/>
    <w:rsid w:val="006A320D"/>
    <w:rsid w:val="00813E1B"/>
    <w:rsid w:val="00B15898"/>
    <w:rsid w:val="00E83D65"/>
    <w:rsid w:val="044F63C5"/>
    <w:rsid w:val="12AB227F"/>
    <w:rsid w:val="13654B52"/>
    <w:rsid w:val="33C60A40"/>
    <w:rsid w:val="5D63312F"/>
    <w:rsid w:val="6233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6"/>
    <w:unhideWhenUsed/>
    <w:uiPriority w:val="99"/>
    <w:pPr>
      <w:tabs>
        <w:tab w:val="center" w:pos="4677"/>
        <w:tab w:val="right" w:pos="9355"/>
      </w:tabs>
    </w:pPr>
  </w:style>
  <w:style w:type="character" w:customStyle="1" w:styleId="6">
    <w:name w:val="Нижний колонтитул Знак"/>
    <w:basedOn w:val="4"/>
    <w:link w:val="3"/>
    <w:unhideWhenUsed/>
    <w:qFormat/>
    <w:locked/>
    <w:uiPriority w:val="99"/>
  </w:style>
  <w:style w:type="character" w:customStyle="1" w:styleId="7">
    <w:name w:val="Верхний колонтитул Знак"/>
    <w:basedOn w:val="4"/>
    <w:link w:val="2"/>
    <w:unhideWhenUsed/>
    <w:qFormat/>
    <w:locked/>
    <w:uiPriority w:val="99"/>
  </w:style>
  <w:style w:type="paragraph" w:customStyle="1" w:styleId="8">
    <w:name w:val="ConsPlusCell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ru-RU" w:eastAsia="ru-RU" w:bidi="ar-SA"/>
    </w:rPr>
  </w:style>
  <w:style w:type="paragraph" w:customStyle="1" w:styleId="9">
    <w:name w:val="ConsPlusNormal"/>
    <w:unhideWhenUsed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10">
    <w:name w:val="Нижний колонтитул Знак1"/>
    <w:basedOn w:val="4"/>
    <w:semiHidden/>
    <w:qFormat/>
    <w:uiPriority w:val="99"/>
    <w:rPr>
      <w:rFonts w:ascii="Calibri" w:hAnsi="Calibri" w:eastAsia="Times New Roman" w:cs="Times New Roman"/>
    </w:rPr>
  </w:style>
  <w:style w:type="paragraph" w:customStyle="1" w:styleId="11">
    <w:name w:val="ConsPlusTextList1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12">
    <w:name w:val="Верхний колонтитул Знак1"/>
    <w:basedOn w:val="4"/>
    <w:semiHidden/>
    <w:qFormat/>
    <w:uiPriority w:val="99"/>
    <w:rPr>
      <w:rFonts w:ascii="Calibri" w:hAnsi="Calibri" w:eastAsia="Times New Roman" w:cs="Times New Roman"/>
    </w:rPr>
  </w:style>
  <w:style w:type="paragraph" w:customStyle="1" w:styleId="13">
    <w:name w:val="ConsPlusTitle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b/>
      <w:bCs/>
      <w:sz w:val="16"/>
      <w:szCs w:val="16"/>
      <w:lang w:val="ru-RU" w:eastAsia="ru-RU" w:bidi="ar-SA"/>
    </w:rPr>
  </w:style>
  <w:style w:type="paragraph" w:customStyle="1" w:styleId="14">
    <w:name w:val="ConsPlusNonformat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ru-RU" w:eastAsia="ru-RU" w:bidi="ar-SA"/>
    </w:rPr>
  </w:style>
  <w:style w:type="paragraph" w:customStyle="1" w:styleId="15">
    <w:name w:val="ConsPlusJurTerm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paragraph" w:customStyle="1" w:styleId="16">
    <w:name w:val="ConsPlusDocList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imes New Roman"/>
      <w:sz w:val="18"/>
      <w:szCs w:val="18"/>
      <w:lang w:val="ru-RU" w:eastAsia="ru-RU" w:bidi="ar-SA"/>
    </w:rPr>
  </w:style>
  <w:style w:type="paragraph" w:customStyle="1" w:styleId="17">
    <w:name w:val="ConsPlusTitlePage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imes New Roman"/>
      <w:sz w:val="20"/>
      <w:szCs w:val="20"/>
      <w:lang w:val="ru-RU" w:eastAsia="ru-RU" w:bidi="ar-SA"/>
    </w:rPr>
  </w:style>
  <w:style w:type="paragraph" w:customStyle="1" w:styleId="18">
    <w:name w:val="ConsPlusTextList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485</Words>
  <Characters>2769</Characters>
  <Lines>23</Lines>
  <Paragraphs>6</Paragraphs>
  <TotalTime>2</TotalTime>
  <ScaleCrop>false</ScaleCrop>
  <LinksUpToDate>false</LinksUpToDate>
  <CharactersWithSpaces>3248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2019-10-15T07:18:00Z</dcterms:created>
  <dc:creator>Редактор</dc:creator>
  <cp:lastModifiedBy>odayn</cp:lastModifiedBy>
  <dcterms:modified xsi:type="dcterms:W3CDTF">2022-05-05T11:55:42Z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