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>СОГЛАШЕНИЕ</w:t>
      </w:r>
    </w:p>
    <w:p w:rsidR="00AC0205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о расторжении трудового договора </w:t>
      </w:r>
    </w:p>
    <w:p w:rsid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>от 05.02.2010 № 38</w:t>
      </w:r>
    </w:p>
    <w:p w:rsidR="00AC0205" w:rsidRPr="00AC0205" w:rsidRDefault="00AC0205" w:rsidP="00AC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C0205" w:rsidRPr="00AC0205" w:rsidTr="00AC0205">
        <w:tc>
          <w:tcPr>
            <w:tcW w:w="5068" w:type="dxa"/>
          </w:tcPr>
          <w:p w:rsidR="00AC0205" w:rsidRP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5069" w:type="dxa"/>
          </w:tcPr>
          <w:p w:rsidR="00AC0205" w:rsidRPr="00AC0205" w:rsidRDefault="00AC0205" w:rsidP="00AC0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«Компания», именуемое в дальнейшем «Работодатель», в лице генерального директора </w:t>
      </w:r>
      <w:proofErr w:type="spellStart"/>
      <w:r w:rsidRPr="00AC0205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AC0205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AC0205">
        <w:rPr>
          <w:rFonts w:ascii="Times New Roman" w:hAnsi="Times New Roman" w:cs="Times New Roman"/>
          <w:sz w:val="24"/>
          <w:szCs w:val="24"/>
        </w:rPr>
        <w:t>Атноновича</w:t>
      </w:r>
      <w:proofErr w:type="spellEnd"/>
      <w:r w:rsidRPr="00AC020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AC0205" w:rsidRPr="00AC0205" w:rsidRDefault="00AC0205" w:rsidP="00AC0205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hAnsi="Times New Roman" w:cs="Times New Roman"/>
          <w:sz w:val="24"/>
          <w:szCs w:val="24"/>
        </w:rPr>
        <w:t xml:space="preserve">старший менеджер Семенова Анна Петровна, именуемый в дальнейшем «Работник», с другой стороны, вместе </w:t>
      </w:r>
      <w:r w:rsidRPr="00AC0205">
        <w:rPr>
          <w:rFonts w:ascii="Times New Roman" w:eastAsia="Times New Roman" w:hAnsi="Times New Roman" w:cs="Times New Roman"/>
          <w:sz w:val="24"/>
          <w:szCs w:val="24"/>
        </w:rPr>
        <w:t>именуемые "Стороны", заключили настоящее соглашение о нижеследующем:</w:t>
      </w:r>
    </w:p>
    <w:p w:rsidR="00AC0205" w:rsidRPr="00AC0205" w:rsidRDefault="00AC0205" w:rsidP="00AC020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 о расторжении трудового договора от 05.02.2010 № 38 на следующих условиях: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1. Трудовой договор расторгается 03 мая 2018 г. по соглашению Сторон в соответствии с </w:t>
      </w:r>
      <w:hyperlink r:id="rId4" w:history="1">
        <w:r w:rsidRPr="00AC0205">
          <w:rPr>
            <w:rFonts w:ascii="Times New Roman" w:eastAsia="Times New Roman" w:hAnsi="Times New Roman" w:cs="Times New Roman"/>
            <w:sz w:val="24"/>
            <w:szCs w:val="24"/>
          </w:rPr>
          <w:t>п. 1 ч. 1 ст. 77</w:t>
        </w:r>
      </w:hyperlink>
      <w:r w:rsidRPr="00AC0205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2. Согласно п. 10 трудового договора Работодатель обязуется дополнительно к расчету при увольнении выплатить Работнику выходное пособие в размере одного среднемесячного заработка в связи с расторжением трудового договора по соглашению Сторон.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3. На момент подписания настоящего соглашения Стороны подтверждают, что претензий друг к другу не имеют.</w:t>
      </w:r>
    </w:p>
    <w:p w:rsidR="00AC0205" w:rsidRPr="00AC0205" w:rsidRDefault="00AC0205" w:rsidP="00AC020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5">
        <w:rPr>
          <w:rFonts w:ascii="Times New Roman" w:eastAsia="Times New Roman" w:hAnsi="Times New Roman" w:cs="Times New Roman"/>
          <w:sz w:val="24"/>
          <w:szCs w:val="24"/>
        </w:rPr>
        <w:t>4.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AC0205" w:rsidRDefault="00AC02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5069"/>
      </w:tblGrid>
      <w:tr w:rsidR="00AC0205" w:rsidTr="00D85A55">
        <w:tc>
          <w:tcPr>
            <w:tcW w:w="5070" w:type="dxa"/>
            <w:gridSpan w:val="2"/>
          </w:tcPr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«Компания»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7821111111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ул.Ленина, д.38</w:t>
            </w:r>
          </w:p>
        </w:tc>
        <w:tc>
          <w:tcPr>
            <w:tcW w:w="5069" w:type="dxa"/>
          </w:tcPr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Петровна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1111 № 111111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07.08.2011 Отделом УФМС</w:t>
            </w:r>
          </w:p>
          <w:p w:rsidR="00AC0205" w:rsidRDefault="00AC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ул. Мира, д. 28, кв.15</w:t>
            </w:r>
          </w:p>
        </w:tc>
      </w:tr>
      <w:tr w:rsidR="00D85A55" w:rsidTr="00D85A55">
        <w:tc>
          <w:tcPr>
            <w:tcW w:w="2093" w:type="dxa"/>
            <w:tcBorders>
              <w:bottom w:val="single" w:sz="4" w:space="0" w:color="auto"/>
            </w:tcBorders>
          </w:tcPr>
          <w:p w:rsidR="00D85A55" w:rsidRDefault="00D85A55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85A55" w:rsidRPr="00D85A55" w:rsidRDefault="00D85A55" w:rsidP="00D85A5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Савватеев</w:t>
            </w:r>
            <w:proofErr w:type="spellEnd"/>
          </w:p>
        </w:tc>
        <w:tc>
          <w:tcPr>
            <w:tcW w:w="2977" w:type="dxa"/>
          </w:tcPr>
          <w:p w:rsidR="00D85A55" w:rsidRDefault="00D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85A55" w:rsidRDefault="00D85A55" w:rsidP="00D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85A55" w:rsidRDefault="00D85A55" w:rsidP="00D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55" w:rsidRPr="00D85A55" w:rsidRDefault="00D85A55" w:rsidP="00D85A5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Семенова</w:t>
            </w:r>
          </w:p>
        </w:tc>
      </w:tr>
    </w:tbl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p w:rsidR="00AC0205" w:rsidRPr="00AC0205" w:rsidRDefault="00AC0205">
      <w:pPr>
        <w:rPr>
          <w:rFonts w:ascii="Times New Roman" w:hAnsi="Times New Roman" w:cs="Times New Roman"/>
          <w:sz w:val="24"/>
          <w:szCs w:val="24"/>
        </w:rPr>
      </w:pPr>
    </w:p>
    <w:sectPr w:rsidR="00AC0205" w:rsidRPr="00AC0205" w:rsidSect="003803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363"/>
    <w:rsid w:val="00380363"/>
    <w:rsid w:val="00AC0205"/>
    <w:rsid w:val="00D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9887&amp;rnd=415D4B04B2FC5758CB21D148F78BB7D9&amp;dst=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2018-05-03T10:45:00Z</dcterms:created>
  <dcterms:modified xsi:type="dcterms:W3CDTF">2018-05-03T11:07:00Z</dcterms:modified>
</cp:coreProperties>
</file>