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Генеральному директору </w:t>
      </w:r>
    </w:p>
    <w:p w:rsidR="004E3450" w:rsidRPr="00BB059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 w:rsidRPr="0027022A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 w:rsidRPr="00BB0590">
        <w:rPr>
          <w:rFonts w:cs="Times New Roman"/>
          <w:szCs w:val="24"/>
        </w:rPr>
        <w:t>»</w:t>
      </w:r>
    </w:p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 w:rsidR="004E3450" w:rsidRDefault="004E3450" w:rsidP="004E3450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B0590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Ивантеева С. Л.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E3450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7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>в 20</w:t>
      </w:r>
      <w:r w:rsidR="004E3450">
        <w:rPr>
          <w:rFonts w:cs="Times New Roman"/>
          <w:szCs w:val="24"/>
        </w:rPr>
        <w:t xml:space="preserve">20 </w:t>
      </w:r>
      <w:r w:rsidR="00A3278A">
        <w:rPr>
          <w:rFonts w:cs="Times New Roman"/>
          <w:szCs w:val="24"/>
        </w:rPr>
        <w:t xml:space="preserve">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Уведомлением о подтверждении права на имущественный вычет от 0</w:t>
      </w:r>
      <w:r w:rsidR="004E3450">
        <w:rPr>
          <w:rFonts w:cs="Times New Roman"/>
          <w:szCs w:val="24"/>
        </w:rPr>
        <w:t xml:space="preserve">2.03.2020 </w:t>
      </w:r>
      <w:r>
        <w:rPr>
          <w:rFonts w:cs="Times New Roman"/>
          <w:szCs w:val="24"/>
        </w:rPr>
        <w:t>г. № 225, выданному ИФНС № 25 по г.</w:t>
      </w:r>
      <w:r w:rsidR="004E345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Санкт-Петербург сумма вычета составляет  1 500 000,00 (</w:t>
      </w:r>
      <w:r w:rsidR="004E3450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4E3450" w:rsidRDefault="009D3152" w:rsidP="004E3450">
      <w:pPr>
        <w:autoSpaceDE w:val="0"/>
        <w:autoSpaceDN w:val="0"/>
        <w:adjustRightInd w:val="0"/>
        <w:spacing w:after="0" w:line="360" w:lineRule="auto"/>
        <w:ind w:firstLine="0"/>
        <w:rPr>
          <w:rFonts w:cs="Times New Roman"/>
          <w:szCs w:val="24"/>
        </w:rPr>
      </w:pPr>
      <w:r w:rsidRPr="004E3450">
        <w:rPr>
          <w:rFonts w:cs="Times New Roman"/>
          <w:szCs w:val="24"/>
        </w:rPr>
        <w:t>Уведомление о подтверждении права на имущественный вычет от 0</w:t>
      </w:r>
      <w:r w:rsidR="004E3450" w:rsidRPr="004E3450">
        <w:rPr>
          <w:rFonts w:cs="Times New Roman"/>
          <w:szCs w:val="24"/>
        </w:rPr>
        <w:t>2</w:t>
      </w:r>
      <w:r w:rsidRPr="004E3450">
        <w:rPr>
          <w:rFonts w:cs="Times New Roman"/>
          <w:szCs w:val="24"/>
        </w:rPr>
        <w:t>.03.20</w:t>
      </w:r>
      <w:r w:rsidR="004E3450" w:rsidRPr="004E3450">
        <w:rPr>
          <w:rFonts w:cs="Times New Roman"/>
          <w:szCs w:val="24"/>
        </w:rPr>
        <w:t xml:space="preserve">20 </w:t>
      </w:r>
      <w:r w:rsidRPr="004E3450">
        <w:rPr>
          <w:rFonts w:cs="Times New Roman"/>
          <w:szCs w:val="24"/>
        </w:rPr>
        <w:t>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bookmarkStart w:id="0" w:name="_GoBack"/>
      <w:bookmarkEnd w:id="0"/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E345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0E01-9B23-4CC2-ACF3-309536D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Alena</cp:lastModifiedBy>
  <cp:revision>2</cp:revision>
  <cp:lastPrinted>2018-02-19T15:54:00Z</cp:lastPrinted>
  <dcterms:created xsi:type="dcterms:W3CDTF">2020-03-10T12:05:00Z</dcterms:created>
  <dcterms:modified xsi:type="dcterms:W3CDTF">2020-03-10T12:05:00Z</dcterms:modified>
</cp:coreProperties>
</file>