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9E" w:rsidRDefault="00A43F9E" w:rsidP="00A43F9E">
      <w:pPr>
        <w:pStyle w:val="c2"/>
        <w:shd w:val="clear" w:color="auto" w:fill="FFFFFF"/>
        <w:spacing w:before="0" w:after="0"/>
        <w:jc w:val="center"/>
        <w:rPr>
          <w:rStyle w:val="c3"/>
          <w:bCs/>
          <w:color w:val="000000"/>
        </w:rPr>
      </w:pPr>
      <w:bookmarkStart w:id="0" w:name="_GoBack"/>
      <w:r>
        <w:rPr>
          <w:rStyle w:val="c3"/>
          <w:bCs/>
          <w:color w:val="000000"/>
        </w:rPr>
        <w:t>М</w:t>
      </w:r>
      <w:r>
        <w:rPr>
          <w:rStyle w:val="c3"/>
          <w:bCs/>
          <w:color w:val="000000"/>
        </w:rPr>
        <w:t>униципально</w:t>
      </w:r>
      <w:r>
        <w:rPr>
          <w:rStyle w:val="c3"/>
          <w:bCs/>
          <w:color w:val="000000"/>
        </w:rPr>
        <w:t xml:space="preserve">е </w:t>
      </w:r>
      <w:r>
        <w:rPr>
          <w:rStyle w:val="c3"/>
          <w:bCs/>
          <w:color w:val="000000"/>
        </w:rPr>
        <w:t>бюджетно</w:t>
      </w:r>
      <w:r>
        <w:rPr>
          <w:rStyle w:val="c3"/>
          <w:bCs/>
          <w:color w:val="000000"/>
        </w:rPr>
        <w:t>е</w:t>
      </w:r>
      <w:r>
        <w:rPr>
          <w:rStyle w:val="c3"/>
          <w:bCs/>
          <w:color w:val="000000"/>
        </w:rPr>
        <w:t xml:space="preserve"> дошкольно</w:t>
      </w:r>
      <w:r>
        <w:rPr>
          <w:rStyle w:val="c3"/>
          <w:bCs/>
          <w:color w:val="000000"/>
        </w:rPr>
        <w:t>е</w:t>
      </w:r>
      <w:r>
        <w:rPr>
          <w:rStyle w:val="c3"/>
          <w:bCs/>
          <w:color w:val="000000"/>
        </w:rPr>
        <w:t xml:space="preserve"> образовательно</w:t>
      </w:r>
      <w:r>
        <w:rPr>
          <w:rStyle w:val="c3"/>
          <w:bCs/>
          <w:color w:val="000000"/>
        </w:rPr>
        <w:t xml:space="preserve">е </w:t>
      </w:r>
      <w:r>
        <w:rPr>
          <w:rStyle w:val="c3"/>
          <w:bCs/>
          <w:color w:val="000000"/>
        </w:rPr>
        <w:t>учреждени</w:t>
      </w:r>
      <w:r>
        <w:rPr>
          <w:rStyle w:val="c3"/>
          <w:bCs/>
          <w:color w:val="000000"/>
        </w:rPr>
        <w:t>е</w:t>
      </w:r>
    </w:p>
    <w:p w:rsidR="00A43F9E" w:rsidRDefault="00A43F9E" w:rsidP="00A43F9E">
      <w:pPr>
        <w:pStyle w:val="c2"/>
        <w:shd w:val="clear" w:color="auto" w:fill="FFFFFF"/>
        <w:spacing w:before="0" w:after="0"/>
        <w:jc w:val="center"/>
        <w:rPr>
          <w:rStyle w:val="c3"/>
          <w:bCs/>
          <w:color w:val="000000"/>
        </w:rPr>
      </w:pPr>
      <w:r>
        <w:rPr>
          <w:rStyle w:val="c3"/>
          <w:bCs/>
          <w:color w:val="000000"/>
        </w:rPr>
        <w:t>«Детский сад № 1</w:t>
      </w:r>
      <w:r>
        <w:rPr>
          <w:rStyle w:val="c3"/>
          <w:bCs/>
          <w:color w:val="000000"/>
        </w:rPr>
        <w:t>234</w:t>
      </w:r>
      <w:r>
        <w:rPr>
          <w:rStyle w:val="c3"/>
          <w:bCs/>
          <w:color w:val="000000"/>
        </w:rPr>
        <w:t>»</w:t>
      </w:r>
      <w:r>
        <w:rPr>
          <w:rStyle w:val="c3"/>
          <w:bCs/>
          <w:color w:val="000000"/>
        </w:rPr>
        <w:t xml:space="preserve"> г. Санкт-Петербург</w:t>
      </w:r>
    </w:p>
    <w:p w:rsidR="00A43F9E" w:rsidRDefault="00A43F9E" w:rsidP="00A43F9E">
      <w:pPr>
        <w:pStyle w:val="c2"/>
        <w:shd w:val="clear" w:color="auto" w:fill="FFFFFF"/>
        <w:spacing w:before="0" w:after="0"/>
        <w:jc w:val="center"/>
        <w:rPr>
          <w:rStyle w:val="c3"/>
          <w:bCs/>
          <w:color w:val="000000"/>
        </w:rPr>
      </w:pPr>
    </w:p>
    <w:p w:rsidR="00A43F9E" w:rsidRPr="005D3FDB" w:rsidRDefault="00A43F9E" w:rsidP="00A43F9E">
      <w:pPr>
        <w:pStyle w:val="c2"/>
        <w:shd w:val="clear" w:color="auto" w:fill="FFFFFF"/>
        <w:spacing w:before="0" w:after="0"/>
        <w:jc w:val="center"/>
      </w:pPr>
    </w:p>
    <w:p w:rsidR="00A43F9E" w:rsidRPr="00A43F9E" w:rsidRDefault="00A43F9E" w:rsidP="00A43F9E">
      <w:pPr>
        <w:jc w:val="center"/>
      </w:pPr>
      <w:r w:rsidRPr="00A43F9E">
        <w:t>ПРИКАЗ</w:t>
      </w:r>
    </w:p>
    <w:p w:rsidR="00A43F9E" w:rsidRPr="00A43F9E" w:rsidRDefault="00A43F9E" w:rsidP="00A43F9E">
      <w:r w:rsidRPr="00A43F9E">
        <w:t>0</w:t>
      </w:r>
      <w:r>
        <w:t>4</w:t>
      </w:r>
      <w:r w:rsidRPr="00A43F9E">
        <w:t>.0</w:t>
      </w:r>
      <w:r>
        <w:t>8</w:t>
      </w:r>
      <w:r w:rsidRPr="00A43F9E">
        <w:t>.20</w:t>
      </w:r>
      <w:r>
        <w:t xml:space="preserve">20                                                                                                               </w:t>
      </w:r>
      <w:r w:rsidRPr="00A43F9E">
        <w:t xml:space="preserve"> №</w:t>
      </w:r>
      <w:r>
        <w:t xml:space="preserve"> 432</w:t>
      </w:r>
    </w:p>
    <w:p w:rsidR="00A43F9E" w:rsidRPr="00A43F9E" w:rsidRDefault="00A43F9E" w:rsidP="00A43F9E">
      <w:pPr>
        <w:spacing w:line="280" w:lineRule="exact"/>
      </w:pPr>
    </w:p>
    <w:p w:rsidR="00A43F9E" w:rsidRPr="00A43F9E" w:rsidRDefault="00A43F9E" w:rsidP="00A43F9E">
      <w:pPr>
        <w:spacing w:line="280" w:lineRule="exact"/>
      </w:pPr>
      <w:r w:rsidRPr="00A43F9E">
        <w:t>Об утверждении состава комиссии</w:t>
      </w:r>
    </w:p>
    <w:p w:rsidR="00A43F9E" w:rsidRPr="00A43F9E" w:rsidRDefault="00A43F9E" w:rsidP="00A43F9E">
      <w:pPr>
        <w:spacing w:line="280" w:lineRule="exact"/>
      </w:pPr>
      <w:r w:rsidRPr="00A43F9E">
        <w:t xml:space="preserve">по распределению стимулирующих выплат </w:t>
      </w:r>
    </w:p>
    <w:p w:rsidR="00A43F9E" w:rsidRPr="00A43F9E" w:rsidRDefault="00A43F9E" w:rsidP="00A43F9E">
      <w:pPr>
        <w:pStyle w:val="c2"/>
        <w:shd w:val="clear" w:color="auto" w:fill="FFFFFF"/>
        <w:spacing w:before="0" w:after="0"/>
      </w:pPr>
      <w:r w:rsidRPr="00A43F9E">
        <w:t>работникам</w:t>
      </w:r>
      <w:r>
        <w:t xml:space="preserve"> МБ ДОУ </w:t>
      </w:r>
      <w:r>
        <w:rPr>
          <w:rStyle w:val="c3"/>
          <w:bCs/>
          <w:color w:val="000000"/>
        </w:rPr>
        <w:t>«Детский сад № 1234» г. Санкт-Петербург</w:t>
      </w:r>
    </w:p>
    <w:p w:rsidR="00A43F9E" w:rsidRDefault="00A43F9E" w:rsidP="00A43F9E">
      <w:pPr>
        <w:spacing w:before="240"/>
        <w:jc w:val="both"/>
      </w:pPr>
    </w:p>
    <w:p w:rsidR="00A43F9E" w:rsidRDefault="00A43F9E" w:rsidP="00A47124">
      <w:pPr>
        <w:spacing w:before="240"/>
      </w:pPr>
      <w:r w:rsidRPr="00A43F9E">
        <w:t>На основании</w:t>
      </w:r>
      <w:r>
        <w:t xml:space="preserve"> Положени</w:t>
      </w:r>
      <w:r>
        <w:t>я</w:t>
      </w:r>
      <w:r>
        <w:t xml:space="preserve"> о порядке распределения стимулирующей части фонда оплаты труда</w:t>
      </w:r>
      <w:r w:rsidRPr="00A43F9E">
        <w:t xml:space="preserve"> </w:t>
      </w:r>
      <w:r>
        <w:t xml:space="preserve">МБ ДОУ </w:t>
      </w:r>
      <w:r>
        <w:rPr>
          <w:rStyle w:val="c3"/>
          <w:bCs/>
          <w:color w:val="000000"/>
        </w:rPr>
        <w:t>«Детский сад № 1234» г. Санкт-Петербург</w:t>
      </w:r>
      <w:r>
        <w:rPr>
          <w:rStyle w:val="c3"/>
          <w:bCs/>
          <w:color w:val="000000"/>
        </w:rPr>
        <w:t xml:space="preserve">, </w:t>
      </w:r>
      <w:r>
        <w:t>с целью привлечения к распределению стимулирующих выплат педагогов и иных работников</w:t>
      </w:r>
      <w:r>
        <w:t xml:space="preserve"> детского сада,</w:t>
      </w:r>
    </w:p>
    <w:p w:rsidR="00A43F9E" w:rsidRDefault="00A43F9E" w:rsidP="00A43F9E">
      <w:pPr>
        <w:spacing w:before="240"/>
        <w:jc w:val="both"/>
      </w:pPr>
      <w:r w:rsidRPr="00A43F9E">
        <w:t>ПРИКАЗЫВАЮ:</w:t>
      </w:r>
    </w:p>
    <w:p w:rsidR="00A43F9E" w:rsidRPr="00A43F9E" w:rsidRDefault="00A43F9E" w:rsidP="00A43F9E">
      <w:pPr>
        <w:spacing w:before="240"/>
        <w:jc w:val="both"/>
      </w:pPr>
    </w:p>
    <w:p w:rsidR="00A43F9E" w:rsidRDefault="00A43F9E" w:rsidP="00A47124">
      <w:pPr>
        <w:pStyle w:val="a3"/>
        <w:numPr>
          <w:ilvl w:val="0"/>
          <w:numId w:val="1"/>
        </w:numPr>
      </w:pPr>
      <w:r w:rsidRPr="00A43F9E">
        <w:t xml:space="preserve">Утвердить с 1 </w:t>
      </w:r>
      <w:r>
        <w:t>сентября 2020</w:t>
      </w:r>
      <w:r w:rsidRPr="00A43F9E">
        <w:t xml:space="preserve"> г. следующий состав комиссии по распределению стимулирующих выплат работникам </w:t>
      </w:r>
      <w:r>
        <w:t xml:space="preserve">МБ ДОУ </w:t>
      </w:r>
      <w:r w:rsidRPr="00A43F9E">
        <w:rPr>
          <w:rStyle w:val="c3"/>
          <w:bCs/>
          <w:color w:val="000000"/>
        </w:rPr>
        <w:t>«Детский сад № 1234» г. Санкт-Петербург</w:t>
      </w:r>
      <w:r w:rsidRPr="00A43F9E">
        <w:t xml:space="preserve"> (далее – комиссия):</w:t>
      </w:r>
    </w:p>
    <w:p w:rsidR="00A43F9E" w:rsidRPr="00A43F9E" w:rsidRDefault="00A43F9E" w:rsidP="00A47124">
      <w:pPr>
        <w:pStyle w:val="a3"/>
        <w:ind w:left="1065"/>
      </w:pPr>
    </w:p>
    <w:p w:rsidR="00A43F9E" w:rsidRPr="00A43F9E" w:rsidRDefault="00A43F9E" w:rsidP="00A47124">
      <w:pPr>
        <w:pStyle w:val="a3"/>
        <w:numPr>
          <w:ilvl w:val="0"/>
          <w:numId w:val="2"/>
        </w:numPr>
      </w:pPr>
      <w:r>
        <w:t>Воронов Андрей Викторович –</w:t>
      </w:r>
      <w:r w:rsidRPr="00A43F9E">
        <w:t xml:space="preserve"> заведующий (председатель комиссии);</w:t>
      </w:r>
    </w:p>
    <w:p w:rsidR="00A43F9E" w:rsidRPr="00A43F9E" w:rsidRDefault="00A43F9E" w:rsidP="00A47124">
      <w:pPr>
        <w:pStyle w:val="a3"/>
        <w:numPr>
          <w:ilvl w:val="0"/>
          <w:numId w:val="2"/>
        </w:numPr>
      </w:pPr>
      <w:proofErr w:type="spellStart"/>
      <w:r>
        <w:t>Крикунова</w:t>
      </w:r>
      <w:proofErr w:type="spellEnd"/>
      <w:r>
        <w:t xml:space="preserve"> Ольга Владимировна – </w:t>
      </w:r>
      <w:r w:rsidRPr="00A43F9E">
        <w:t>заместитель заведующего по хозяйственной работе (член комиссии);</w:t>
      </w:r>
    </w:p>
    <w:p w:rsidR="00A43F9E" w:rsidRPr="00A43F9E" w:rsidRDefault="00A43F9E" w:rsidP="00A47124">
      <w:pPr>
        <w:pStyle w:val="a3"/>
        <w:numPr>
          <w:ilvl w:val="0"/>
          <w:numId w:val="2"/>
        </w:numPr>
      </w:pPr>
      <w:r>
        <w:t>Китов Борис Олегович –</w:t>
      </w:r>
      <w:r w:rsidRPr="00A43F9E">
        <w:t xml:space="preserve"> председатель п</w:t>
      </w:r>
      <w:r>
        <w:t xml:space="preserve">ервичной профсоюзной организации </w:t>
      </w:r>
      <w:r w:rsidRPr="00A43F9E">
        <w:t>(член комиссии);</w:t>
      </w:r>
    </w:p>
    <w:p w:rsidR="00A43F9E" w:rsidRPr="00A43F9E" w:rsidRDefault="00A43F9E" w:rsidP="00A47124">
      <w:pPr>
        <w:pStyle w:val="a3"/>
        <w:numPr>
          <w:ilvl w:val="0"/>
          <w:numId w:val="2"/>
        </w:numPr>
      </w:pPr>
      <w:r>
        <w:t>Смирнова Валентина Федоровна –</w:t>
      </w:r>
      <w:r w:rsidRPr="00A43F9E">
        <w:t xml:space="preserve"> </w:t>
      </w:r>
      <w:r>
        <w:t>главный бухгалтер</w:t>
      </w:r>
      <w:r w:rsidRPr="00A43F9E">
        <w:t xml:space="preserve"> (член комиссии);</w:t>
      </w:r>
    </w:p>
    <w:p w:rsidR="00A43F9E" w:rsidRDefault="00A43F9E" w:rsidP="00A47124">
      <w:pPr>
        <w:pStyle w:val="a3"/>
        <w:numPr>
          <w:ilvl w:val="0"/>
          <w:numId w:val="2"/>
        </w:numPr>
      </w:pPr>
      <w:r>
        <w:t>Волкова Ирина Петровна –</w:t>
      </w:r>
      <w:r w:rsidRPr="00A43F9E">
        <w:t xml:space="preserve"> педагог-психолог (секретарь комиссии).</w:t>
      </w:r>
    </w:p>
    <w:p w:rsidR="00A43F9E" w:rsidRPr="00A43F9E" w:rsidRDefault="00A43F9E" w:rsidP="00A47124">
      <w:pPr>
        <w:ind w:left="780"/>
      </w:pPr>
    </w:p>
    <w:p w:rsidR="00A43F9E" w:rsidRPr="00A43F9E" w:rsidRDefault="00A43F9E" w:rsidP="00A47124">
      <w:pPr>
        <w:ind w:left="708"/>
      </w:pPr>
      <w:r w:rsidRPr="00A43F9E">
        <w:t>2. Заместителю заведующего по хозяйственной работе</w:t>
      </w:r>
      <w:r>
        <w:t xml:space="preserve"> </w:t>
      </w:r>
      <w:proofErr w:type="spellStart"/>
      <w:r>
        <w:t>Крикуновой</w:t>
      </w:r>
      <w:proofErr w:type="spellEnd"/>
      <w:r>
        <w:t xml:space="preserve"> О.В.</w:t>
      </w:r>
      <w:r w:rsidRPr="00A43F9E">
        <w:t>, педагог</w:t>
      </w:r>
      <w:r>
        <w:t>у</w:t>
      </w:r>
      <w:r w:rsidRPr="00A43F9E">
        <w:t>-психолог</w:t>
      </w:r>
      <w:r>
        <w:t>у</w:t>
      </w:r>
      <w:r w:rsidRPr="00A43F9E">
        <w:t xml:space="preserve"> </w:t>
      </w:r>
      <w:r>
        <w:t>Волковой И.П.</w:t>
      </w:r>
      <w:r w:rsidRPr="00A43F9E">
        <w:t>:</w:t>
      </w:r>
    </w:p>
    <w:p w:rsidR="00A43F9E" w:rsidRPr="00A43F9E" w:rsidRDefault="00A43F9E" w:rsidP="00A47124">
      <w:pPr>
        <w:ind w:left="708"/>
      </w:pPr>
      <w:r w:rsidRPr="00A43F9E">
        <w:t xml:space="preserve">2.1. до </w:t>
      </w:r>
      <w:r>
        <w:t>25</w:t>
      </w:r>
      <w:r w:rsidRPr="00A43F9E">
        <w:t xml:space="preserve"> числа каждого месяца предоставлять в комиссию служебные записки о поощрении членов коллектива;</w:t>
      </w:r>
    </w:p>
    <w:p w:rsidR="00A43F9E" w:rsidRPr="00A43F9E" w:rsidRDefault="00A43F9E" w:rsidP="00A47124">
      <w:pPr>
        <w:ind w:left="708"/>
      </w:pPr>
      <w:r w:rsidRPr="00A43F9E">
        <w:t>2.2. предоставлять служебные записки заведующему о фактах нарушения правил внутреннего трудового распорядка, других случаях невыполнения приказов, распоряжений.</w:t>
      </w:r>
    </w:p>
    <w:p w:rsidR="00A43F9E" w:rsidRDefault="00A43F9E" w:rsidP="00A47124">
      <w:pPr>
        <w:ind w:firstLine="708"/>
      </w:pPr>
    </w:p>
    <w:p w:rsidR="00A43F9E" w:rsidRPr="00A43F9E" w:rsidRDefault="00A43F9E" w:rsidP="00A47124">
      <w:pPr>
        <w:ind w:left="708"/>
      </w:pPr>
      <w:r w:rsidRPr="00A43F9E">
        <w:t xml:space="preserve">3. Комиссии при назначении премий, установлении надбавок, оказания материальной помощи руководствоваться </w:t>
      </w:r>
      <w:r>
        <w:t>П</w:t>
      </w:r>
      <w:r w:rsidRPr="00A43F9E">
        <w:t>оложени</w:t>
      </w:r>
      <w:r>
        <w:t>ем</w:t>
      </w:r>
      <w:r w:rsidRPr="00A43F9E">
        <w:t xml:space="preserve"> о </w:t>
      </w:r>
      <w:r>
        <w:t xml:space="preserve">порядке </w:t>
      </w:r>
      <w:proofErr w:type="gramStart"/>
      <w:r>
        <w:t>распределения стимулирующей части фонда оплаты труда</w:t>
      </w:r>
      <w:proofErr w:type="gramEnd"/>
      <w:r w:rsidRPr="00A43F9E">
        <w:t>.</w:t>
      </w:r>
    </w:p>
    <w:p w:rsidR="00A43F9E" w:rsidRDefault="00A43F9E" w:rsidP="00A47124">
      <w:pPr>
        <w:ind w:left="780"/>
      </w:pPr>
    </w:p>
    <w:p w:rsidR="00A43F9E" w:rsidRPr="00A43F9E" w:rsidRDefault="00A43F9E" w:rsidP="00A47124">
      <w:pPr>
        <w:ind w:left="780"/>
      </w:pPr>
      <w:r w:rsidRPr="00A43F9E">
        <w:t>4. Результаты заседания комиссии оформлять протоколом.</w:t>
      </w:r>
    </w:p>
    <w:p w:rsidR="00A43F9E" w:rsidRDefault="00A43F9E" w:rsidP="00A47124">
      <w:pPr>
        <w:ind w:left="780"/>
      </w:pPr>
    </w:p>
    <w:p w:rsidR="00A43F9E" w:rsidRPr="00A43F9E" w:rsidRDefault="00A43F9E" w:rsidP="00A47124">
      <w:pPr>
        <w:ind w:left="780"/>
      </w:pPr>
      <w:r w:rsidRPr="00A43F9E">
        <w:t xml:space="preserve">5. Определить срок полномочий комиссии по </w:t>
      </w:r>
      <w:r>
        <w:t>3</w:t>
      </w:r>
      <w:r w:rsidRPr="00A43F9E">
        <w:t xml:space="preserve">1 </w:t>
      </w:r>
      <w:r>
        <w:t>августа</w:t>
      </w:r>
      <w:r w:rsidRPr="00A43F9E">
        <w:t xml:space="preserve"> 20</w:t>
      </w:r>
      <w:r>
        <w:t>2</w:t>
      </w:r>
      <w:r w:rsidRPr="00A43F9E">
        <w:t>1 г.</w:t>
      </w:r>
    </w:p>
    <w:p w:rsidR="00A43F9E" w:rsidRDefault="00A43F9E" w:rsidP="00A47124">
      <w:pPr>
        <w:ind w:left="780"/>
      </w:pPr>
    </w:p>
    <w:p w:rsidR="00A43F9E" w:rsidRPr="00A43F9E" w:rsidRDefault="00A43F9E" w:rsidP="00A47124">
      <w:pPr>
        <w:ind w:left="780"/>
      </w:pPr>
      <w:r w:rsidRPr="00A43F9E">
        <w:t xml:space="preserve">6. </w:t>
      </w:r>
      <w:proofErr w:type="gramStart"/>
      <w:r w:rsidRPr="00A43F9E">
        <w:t>Контроль за</w:t>
      </w:r>
      <w:proofErr w:type="gramEnd"/>
      <w:r w:rsidRPr="00A43F9E">
        <w:t xml:space="preserve"> </w:t>
      </w:r>
      <w:r w:rsidR="00A47124">
        <w:t>ис</w:t>
      </w:r>
      <w:r w:rsidRPr="00A43F9E">
        <w:t xml:space="preserve">полнением приказа </w:t>
      </w:r>
      <w:r>
        <w:t>оставляю за собой</w:t>
      </w:r>
      <w:r w:rsidRPr="00A43F9E">
        <w:t>.</w:t>
      </w:r>
    </w:p>
    <w:p w:rsidR="00A43F9E" w:rsidRPr="00A43F9E" w:rsidRDefault="00A43F9E" w:rsidP="00A47124">
      <w:pPr>
        <w:spacing w:before="240"/>
      </w:pPr>
      <w:r w:rsidRPr="00A43F9E">
        <w:t xml:space="preserve">   </w:t>
      </w:r>
      <w:r w:rsidRPr="00A43F9E">
        <w:tab/>
      </w:r>
    </w:p>
    <w:p w:rsidR="00A43F9E" w:rsidRPr="00A43F9E" w:rsidRDefault="00A47124" w:rsidP="00A43F9E">
      <w:pPr>
        <w:spacing w:before="240"/>
        <w:jc w:val="both"/>
      </w:pPr>
      <w:r>
        <w:t xml:space="preserve">      </w:t>
      </w:r>
      <w:r w:rsidR="00A43F9E" w:rsidRPr="00A43F9E">
        <w:t xml:space="preserve">Заведующий </w:t>
      </w:r>
      <w:r>
        <w:tab/>
      </w:r>
      <w:r>
        <w:tab/>
      </w:r>
      <w:r w:rsidR="00A43F9E" w:rsidRPr="00A43F9E">
        <w:tab/>
      </w:r>
      <w:r w:rsidRPr="00A47124">
        <w:rPr>
          <w:i/>
        </w:rPr>
        <w:t>Воронов</w:t>
      </w:r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Воронов</w:t>
      </w:r>
      <w:proofErr w:type="spellEnd"/>
      <w:proofErr w:type="gramEnd"/>
      <w:r>
        <w:t xml:space="preserve"> А.В.</w:t>
      </w:r>
    </w:p>
    <w:bookmarkEnd w:id="0"/>
    <w:p w:rsidR="00A62F09" w:rsidRPr="00A43F9E" w:rsidRDefault="00A62F09"/>
    <w:sectPr w:rsidR="00A62F09" w:rsidRPr="00A43F9E" w:rsidSect="00A43F9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6C92"/>
    <w:multiLevelType w:val="hybridMultilevel"/>
    <w:tmpl w:val="F2ECF1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E0F1648"/>
    <w:multiLevelType w:val="hybridMultilevel"/>
    <w:tmpl w:val="097411AC"/>
    <w:lvl w:ilvl="0" w:tplc="7CE854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9E"/>
    <w:rsid w:val="00732246"/>
    <w:rsid w:val="00A43F9E"/>
    <w:rsid w:val="00A47124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A43F9E"/>
  </w:style>
  <w:style w:type="paragraph" w:customStyle="1" w:styleId="c2">
    <w:name w:val="c2"/>
    <w:basedOn w:val="a"/>
    <w:rsid w:val="00A43F9E"/>
    <w:pPr>
      <w:suppressAutoHyphens/>
      <w:spacing w:before="280" w:after="280"/>
    </w:pPr>
    <w:rPr>
      <w:lang w:eastAsia="zh-CN"/>
    </w:rPr>
  </w:style>
  <w:style w:type="paragraph" w:styleId="a3">
    <w:name w:val="List Paragraph"/>
    <w:basedOn w:val="a"/>
    <w:uiPriority w:val="34"/>
    <w:qFormat/>
    <w:rsid w:val="00A4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A43F9E"/>
  </w:style>
  <w:style w:type="paragraph" w:customStyle="1" w:styleId="c2">
    <w:name w:val="c2"/>
    <w:basedOn w:val="a"/>
    <w:rsid w:val="00A43F9E"/>
    <w:pPr>
      <w:suppressAutoHyphens/>
      <w:spacing w:before="280" w:after="280"/>
    </w:pPr>
    <w:rPr>
      <w:lang w:eastAsia="zh-CN"/>
    </w:rPr>
  </w:style>
  <w:style w:type="paragraph" w:styleId="a3">
    <w:name w:val="List Paragraph"/>
    <w:basedOn w:val="a"/>
    <w:uiPriority w:val="34"/>
    <w:qFormat/>
    <w:rsid w:val="00A4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2020-07-28T09:13:00Z</dcterms:created>
  <dcterms:modified xsi:type="dcterms:W3CDTF">2020-07-28T09:45:00Z</dcterms:modified>
</cp:coreProperties>
</file>