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.181884765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Подготовлено с использованием системы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КонсультантПлюс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619873046875" w:line="240" w:lineRule="auto"/>
        <w:ind w:left="0" w:right="52.72094726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1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240234375" w:line="240" w:lineRule="auto"/>
        <w:ind w:left="0" w:right="54.28100585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УТВЕРЖДЕНА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.0817871093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распоряжением Правительства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.8820800781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Российской Федерации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.6806640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26.05.2005 № 667-р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2.74047851562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40185546875" w:line="240" w:lineRule="auto"/>
        <w:ind w:left="0" w:right="52.84179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(форма)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.918945312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Дополнение к АНКЕТЕ (пункты 13 – 14)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58007812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СВЕДЕНИЯ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близких родственниках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8.48853588104248" w:lineRule="auto"/>
        <w:ind w:left="34.00001525878906" w:right="62.6806640625" w:hanging="2.2399902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Иванов Егор Иванович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8.48853588104248" w:lineRule="auto"/>
        <w:ind w:left="34.00001525878906" w:right="62.6806640625" w:hanging="2.23999023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(фамилия, имя, отчество (при наличии))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04150390625" w:line="231.33589267730713" w:lineRule="auto"/>
        <w:ind w:left="34.00001525878906" w:right="108.680419921875" w:firstLine="3.3599853515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зарегистрированный(ная) по адресу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Московская область, г. Реутов, д. 38, кв. 1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04150390625" w:line="231.33589267730713" w:lineRule="auto"/>
        <w:ind w:left="34.00001525878906" w:right="108.680419921875" w:firstLine="3.359985351562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паспорт серия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77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1234567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выдан 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УФМС 170 30.05.2010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.3505859375" w:line="230.67692756652832" w:lineRule="auto"/>
        <w:ind w:left="412.8399658203125" w:right="357.68066406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сообщаю сведения о моих близких родственниках в соответствии с пунктами 13 – 14  Анкеты: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68017578125" w:line="229.9079704284668" w:lineRule="auto"/>
        <w:ind w:left="39.28001403808594" w:right="-5.478515625" w:firstLine="21.360015869140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Ваши близкие родственники (отец, мать, братья, сестры и дети), а также супруга (супруг),  в том числе бывшая (бывший), супруги братьев и сестер, братья и сестры супругов. Если родственники изменяли фамилию, имя, отчество, необходимо также указать их  прежние фамилию, имя, отчество.</w:t>
      </w:r>
    </w:p>
    <w:tbl>
      <w:tblPr>
        <w:tblStyle w:val="Table1"/>
        <w:tblW w:w="10265.600585937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88.599853515625"/>
        <w:gridCol w:w="2552.39990234375"/>
        <w:gridCol w:w="1702.0001220703125"/>
        <w:gridCol w:w="2210.5999755859375"/>
        <w:gridCol w:w="2212.000732421875"/>
        <w:tblGridChange w:id="0">
          <w:tblGrid>
            <w:gridCol w:w="1588.599853515625"/>
            <w:gridCol w:w="2552.39990234375"/>
            <w:gridCol w:w="1702.0001220703125"/>
            <w:gridCol w:w="2210.5999755859375"/>
            <w:gridCol w:w="2212.000732421875"/>
          </w:tblGrid>
        </w:tblGridChange>
      </w:tblGrid>
      <w:tr>
        <w:trPr>
          <w:cantSplit w:val="0"/>
          <w:trHeight w:val="111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Степень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родства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Фамилия, имя,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Год, число,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29944610596" w:lineRule="auto"/>
              <w:ind w:left="141.2799072265625" w:right="66.0003662109375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месяц и место  рождения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работы 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804195404053" w:lineRule="auto"/>
              <w:ind w:left="92.6397705078125" w:right="17.2406005859375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и  адрес организации),  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90779876708984" w:lineRule="auto"/>
              <w:ind w:left="101.640625" w:right="22.840576171875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Домашний адрес  (адрес регистрации,  фактического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125732421875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проживания)</w:t>
            </w:r>
          </w:p>
        </w:tc>
      </w:tr>
      <w:tr>
        <w:trPr>
          <w:cantSplit w:val="0"/>
          <w:trHeight w:val="285.9994506835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отец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Иванов Иван Петрович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1969 г, 12 ноября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г. Балашиха, Московская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ООО «Астра», г. Москва, ул. Островитянова, д. 14, водитель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Московская область, г. Реутов, д. 38, кв.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40014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мать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Иванова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(Егорова)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Нина Аркадьевна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1970 г., 01 марта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г. Балашиха, Московская область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ООО «Астра», г. Москва, ул. Островитянова, д. 14, бухгалтер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Московская область, г. Реутов, д. 38, кв.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799865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10000610351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.0000610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832153320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98474121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.999984741210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.181884765625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Подготовлено с использованием системы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КонсультантПлюс </w:t>
      </w:r>
    </w:p>
    <w:tbl>
      <w:tblPr>
        <w:tblStyle w:val="Table2"/>
        <w:tblW w:w="10265.6005859375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88.599853515625"/>
        <w:gridCol w:w="2552.39990234375"/>
        <w:gridCol w:w="1702.0001220703125"/>
        <w:gridCol w:w="2210.5999755859375"/>
        <w:gridCol w:w="2212.000732421875"/>
        <w:tblGridChange w:id="0">
          <w:tblGrid>
            <w:gridCol w:w="1588.599853515625"/>
            <w:gridCol w:w="2552.39990234375"/>
            <w:gridCol w:w="1702.0001220703125"/>
            <w:gridCol w:w="2210.5999755859375"/>
            <w:gridCol w:w="2212.000732421875"/>
          </w:tblGrid>
        </w:tblGridChange>
      </w:tblGrid>
      <w:tr>
        <w:trPr>
          <w:cantSplit w:val="0"/>
          <w:trHeight w:val="28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36.6400146484375" w:right="-5.999755859375" w:firstLine="24.000015258789062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Ваши близкие родственники (отец, мать, братья, сестры и дети), а также супруга (супруг),  в том числе бывшая (бывший), супруги братьев и сестер, братья и сестры супругов, постоянно  проживающие за границей и (или) оформляющие документы для выезда на постоянное место  жительства в другое государство 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36.6400146484375" w:right="-5.999755859375" w:firstLine="24.000015258789062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192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родственников, постоянно проживающих за границей, не имею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41259765625" w:line="240" w:lineRule="auto"/>
        <w:ind w:left="0" w:right="2336.2811279296875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имя, отчество,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60009765625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 какого времени они проживают за границей)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0.6005859375" w:line="240" w:lineRule="auto"/>
        <w:ind w:left="605.1199340820312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Достоверность и полноту настоящих сведений подтверждаю.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39.28001403808594" w:right="-2.760009765625" w:firstLine="566.8000030517578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проведение в отношении меня проверочных мероприятий и обработку моих  персональных данных (в том числе автоматизированную обработку) согласен (согласна).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939453125" w:line="240" w:lineRule="auto"/>
        <w:ind w:left="53.44001770019531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 » 20 г. Подпись</w:t>
      </w:r>
    </w:p>
    <w:sectPr>
      <w:pgSz w:h="16820" w:w="11900" w:orient="portrait"/>
      <w:pgMar w:bottom="674.5000457763672" w:top="384.000244140625" w:left="1100" w:right="505.7189941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