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4995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F44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Договор </w:t>
      </w:r>
    </w:p>
    <w:p w:rsidR="00000000" w:rsidRDefault="00F449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практике (стажировке) </w:t>
      </w:r>
    </w:p>
    <w:p w:rsidR="00DE0B13" w:rsidRDefault="00DE0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0B13" w:rsidRPr="00DE0B13" w:rsidRDefault="00DE0B13" w:rsidP="00DE0B1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DE0B13">
        <w:rPr>
          <w:rFonts w:ascii="Times New Roman" w:eastAsia="Times New Roman" w:hAnsi="Times New Roman"/>
          <w:bCs/>
          <w:sz w:val="24"/>
          <w:szCs w:val="24"/>
        </w:rPr>
        <w:t xml:space="preserve">г. Санкт-Петербург               </w:t>
      </w:r>
      <w:r w:rsidRPr="00DE0B13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                                      « 27 » октября 2020 г.</w:t>
      </w:r>
    </w:p>
    <w:p w:rsidR="00DE0B13" w:rsidRPr="00DE0B13" w:rsidRDefault="00DE0B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0B13" w:rsidRDefault="00DE0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 w:rsidP="00DE0B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Индивидуальный предприниматель </w:t>
      </w:r>
      <w:r w:rsidR="00DE0B13">
        <w:rPr>
          <w:rFonts w:ascii="Times New Roman" w:eastAsia="Times New Roman" w:hAnsi="Times New Roman"/>
          <w:sz w:val="24"/>
          <w:szCs w:val="24"/>
        </w:rPr>
        <w:t>Воронов Андрей Викторович</w:t>
      </w:r>
      <w:r>
        <w:rPr>
          <w:rFonts w:ascii="Times New Roman" w:eastAsia="Times New Roman" w:hAnsi="Times New Roman"/>
          <w:sz w:val="24"/>
          <w:szCs w:val="24"/>
        </w:rPr>
        <w:t xml:space="preserve">, именуемый в дальнейшем "Исполнитель", с одной стороны, и гр. </w:t>
      </w:r>
      <w:r w:rsidR="00DE0B13">
        <w:rPr>
          <w:rFonts w:ascii="Times New Roman" w:eastAsia="Times New Roman" w:hAnsi="Times New Roman"/>
          <w:sz w:val="24"/>
          <w:szCs w:val="24"/>
        </w:rPr>
        <w:t xml:space="preserve">Смирнов Сергей Васильевич, </w:t>
      </w:r>
      <w:r>
        <w:rPr>
          <w:rFonts w:ascii="Times New Roman" w:eastAsia="Times New Roman" w:hAnsi="Times New Roman"/>
          <w:sz w:val="24"/>
          <w:szCs w:val="24"/>
        </w:rPr>
        <w:t>именуем</w:t>
      </w:r>
      <w:r w:rsidR="00DE0B13">
        <w:rPr>
          <w:rFonts w:ascii="Times New Roman" w:eastAsia="Times New Roman" w:hAnsi="Times New Roman"/>
          <w:sz w:val="24"/>
          <w:szCs w:val="24"/>
        </w:rPr>
        <w:t>ый</w:t>
      </w:r>
      <w:r>
        <w:rPr>
          <w:rFonts w:ascii="Times New Roman" w:eastAsia="Times New Roman" w:hAnsi="Times New Roman"/>
          <w:sz w:val="24"/>
          <w:szCs w:val="24"/>
        </w:rPr>
        <w:t xml:space="preserve"> в дальнейшем "Стажер", с другой стороны, заключили настоящий Договор о нижеследующем.</w:t>
      </w:r>
    </w:p>
    <w:p w:rsidR="00DE0B13" w:rsidRDefault="00DE0B13" w:rsidP="00DE0B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F44995" w:rsidP="00DE0B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ПРЕДМЕТ ДОГОВОРА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 основании заявления-просьбы Стажера Исполнитель обязуется на безвозмездной основе предоставить Стажеру возможно</w:t>
      </w:r>
      <w:r>
        <w:rPr>
          <w:rFonts w:ascii="Times New Roman" w:eastAsia="Times New Roman" w:hAnsi="Times New Roman"/>
          <w:sz w:val="24"/>
          <w:szCs w:val="24"/>
        </w:rPr>
        <w:t xml:space="preserve">сть обучаться у ИП </w:t>
      </w:r>
      <w:r w:rsidR="00053C44">
        <w:rPr>
          <w:rFonts w:ascii="Times New Roman" w:eastAsia="Times New Roman" w:hAnsi="Times New Roman"/>
          <w:sz w:val="24"/>
          <w:szCs w:val="24"/>
        </w:rPr>
        <w:t>Воронова А.В. по профессии сварщика</w:t>
      </w:r>
      <w:r>
        <w:rPr>
          <w:rFonts w:ascii="Times New Roman" w:eastAsia="Times New Roman" w:hAnsi="Times New Roman"/>
          <w:sz w:val="24"/>
          <w:szCs w:val="24"/>
        </w:rPr>
        <w:t>; а Стажер обязуется на безвозмездной основе проходить указанную практику (стажировку) на условиях, определённых данным договором.</w:t>
      </w:r>
    </w:p>
    <w:p w:rsidR="00053C44" w:rsidRDefault="00053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Данный </w:t>
      </w:r>
      <w:r w:rsidR="00053C44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 не является тр</w:t>
      </w:r>
      <w:r>
        <w:rPr>
          <w:rFonts w:ascii="Times New Roman" w:eastAsia="Times New Roman" w:hAnsi="Times New Roman"/>
          <w:sz w:val="24"/>
          <w:szCs w:val="24"/>
        </w:rPr>
        <w:t>удовым.</w:t>
      </w:r>
    </w:p>
    <w:p w:rsidR="00053C44" w:rsidRDefault="00053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Срок </w:t>
      </w:r>
      <w:bookmarkStart w:id="0" w:name="_GoBack"/>
      <w:r w:rsidR="00053C44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</w:t>
      </w:r>
      <w:bookmarkEnd w:id="0"/>
      <w:r>
        <w:rPr>
          <w:rFonts w:ascii="Times New Roman" w:eastAsia="Times New Roman" w:hAnsi="Times New Roman"/>
          <w:sz w:val="24"/>
          <w:szCs w:val="24"/>
        </w:rPr>
        <w:t>ора с «</w:t>
      </w:r>
      <w:r w:rsidR="00053C44"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053C44">
        <w:rPr>
          <w:rFonts w:ascii="Times New Roman" w:eastAsia="Times New Roman" w:hAnsi="Times New Roman"/>
          <w:sz w:val="24"/>
          <w:szCs w:val="24"/>
        </w:rPr>
        <w:t xml:space="preserve"> октября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053C44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sz w:val="24"/>
          <w:szCs w:val="24"/>
        </w:rPr>
        <w:t>г. по «</w:t>
      </w:r>
      <w:r w:rsidR="00053C44">
        <w:rPr>
          <w:rFonts w:ascii="Times New Roman" w:eastAsia="Times New Roman" w:hAnsi="Times New Roman"/>
          <w:sz w:val="24"/>
          <w:szCs w:val="24"/>
        </w:rPr>
        <w:t>27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053C44">
        <w:rPr>
          <w:rFonts w:ascii="Times New Roman" w:eastAsia="Times New Roman" w:hAnsi="Times New Roman"/>
          <w:sz w:val="24"/>
          <w:szCs w:val="24"/>
        </w:rPr>
        <w:t xml:space="preserve"> ноября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053C44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053C44" w:rsidRDefault="00053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ПРАВА И ОБЯЗАННОСТИ ИСПОЛНИТЕЛЯ</w:t>
      </w:r>
    </w:p>
    <w:p w:rsidR="00053C44" w:rsidRDefault="00053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Исполнитель имеет право: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2.1.1. Проверять освоение Стажером профессии;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2.1.2. Отказаться в одностороннем порядке от исполнения н</w:t>
      </w:r>
      <w:r>
        <w:rPr>
          <w:rFonts w:ascii="Times New Roman" w:eastAsia="Times New Roman" w:hAnsi="Times New Roman"/>
          <w:sz w:val="24"/>
          <w:szCs w:val="24"/>
        </w:rPr>
        <w:t xml:space="preserve">астоящего Договора, уведомив об этом Стажера в письменном виде, за </w:t>
      </w:r>
      <w:r w:rsidR="00053C44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дней до даты расторжения Договора.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Исполнитель обязан: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2.2.1. Предоставить Стажеру возможность обучаться по профессии, указанной в п. 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дни и часы, согласованные сторонами.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2.2. По окончании практики выдать Стажеру всю необходимую документацию (характеристики, отзывы) для предоставления в учебное заведение.</w:t>
      </w: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ПРАВА И ОБЯЗАННОСТИ СТАЖЕРА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Стажер вправе: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3.1.1. На безвозмездной основе проходить практику (стажировку) у ИП</w:t>
      </w:r>
      <w:r w:rsidR="00053C44">
        <w:rPr>
          <w:rFonts w:ascii="Times New Roman" w:eastAsia="Times New Roman" w:hAnsi="Times New Roman"/>
          <w:sz w:val="24"/>
          <w:szCs w:val="24"/>
        </w:rPr>
        <w:t xml:space="preserve"> Воронова А.В.</w:t>
      </w:r>
      <w:r>
        <w:rPr>
          <w:rFonts w:ascii="Times New Roman" w:eastAsia="Times New Roman" w:hAnsi="Times New Roman"/>
          <w:sz w:val="24"/>
          <w:szCs w:val="24"/>
        </w:rPr>
        <w:t xml:space="preserve"> с целью повышения квалификации по интересующей Стажера профессии;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3.1.2. Отказаться в одностороннем порядке от исполнения настоящего Договора, уведомив последнего о дате предстоящего расторжения Договора в письменном виде за </w:t>
      </w:r>
      <w:r w:rsidR="00053C44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дней до даты расторжения Договора; 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Стажер обязан: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 Соблюдать законодательство РФ; </w:t>
      </w:r>
    </w:p>
    <w:p w:rsidR="00000000" w:rsidRDefault="00F44995" w:rsidP="00053C4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3.2.2. Соблюдать технику безопасности на территории прохождения стажировки.</w:t>
      </w:r>
    </w:p>
    <w:p w:rsidR="00053C44" w:rsidRDefault="00053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СТОИМОСТЬ ДОГОВОРА И ПОРЯДОК РАСЧЕТОВ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Заказчик и Исполнитель договариваются </w:t>
      </w:r>
      <w:r>
        <w:rPr>
          <w:rFonts w:ascii="Times New Roman" w:eastAsia="Times New Roman" w:hAnsi="Times New Roman"/>
          <w:sz w:val="24"/>
          <w:szCs w:val="24"/>
        </w:rPr>
        <w:t xml:space="preserve">о том, что их взаимоотношения по настоящему Договору являются безвозмездными. </w:t>
      </w: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КОНФИДЕНЦИАЛЬНОСТЬ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Конфиденциальной информацией являются условия настоящего Договора, а также иная информация, связанная с исполнением Сторонами условий настоящего Догов</w:t>
      </w:r>
      <w:r>
        <w:rPr>
          <w:rFonts w:ascii="Times New Roman" w:eastAsia="Times New Roman" w:hAnsi="Times New Roman"/>
          <w:sz w:val="24"/>
          <w:szCs w:val="24"/>
        </w:rPr>
        <w:t xml:space="preserve">ора. 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5.2. Стороны обязуются: не разглашать конфиденциальную информацию ни прямо, ни косвенно третьим лицам; не использовать конфиденциальную информацию и не снимать копий, кроме как в целях надлежащего исполнения обязательств по настоящему Договору.</w:t>
      </w: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ОТ</w:t>
      </w:r>
      <w:r>
        <w:rPr>
          <w:rFonts w:ascii="Times New Roman" w:eastAsia="Times New Roman" w:hAnsi="Times New Roman"/>
          <w:sz w:val="24"/>
          <w:szCs w:val="24"/>
        </w:rPr>
        <w:t>ВЕТСТВЕННОСТЬ СТОРОН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ПРОЧИЕ УСЛОВИЯ ДОГОВОРА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В случае во</w:t>
      </w:r>
      <w:r>
        <w:rPr>
          <w:rFonts w:ascii="Times New Roman" w:eastAsia="Times New Roman" w:hAnsi="Times New Roman"/>
          <w:sz w:val="24"/>
          <w:szCs w:val="24"/>
        </w:rPr>
        <w:t xml:space="preserve">зникновения между сторонами спора, он подлежит урегулированию путем непосредственных переговоров между Заказчиком и Исполнителем. 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Если возникший между сторонами спор не будет урегулирован путем переговоров, то он разрешается в третейском суде в поряд</w:t>
      </w:r>
      <w:r>
        <w:rPr>
          <w:rFonts w:ascii="Times New Roman" w:eastAsia="Times New Roman" w:hAnsi="Times New Roman"/>
          <w:sz w:val="24"/>
          <w:szCs w:val="24"/>
        </w:rPr>
        <w:t>ке, установленном действующим законодательством Российской Федерации.</w:t>
      </w:r>
    </w:p>
    <w:p w:rsidR="00000000" w:rsidRDefault="00F44995" w:rsidP="00053C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ДОПОЛНИТЕЛЬНЫЕ УСЛОВИЯ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Настоящий Договор вступает в силу с момента подписания его Сторонами. Настоящий Договор может быть изменен или дополнен по соглашению Сторон путем подписан</w:t>
      </w:r>
      <w:r>
        <w:rPr>
          <w:rFonts w:ascii="Times New Roman" w:eastAsia="Times New Roman" w:hAnsi="Times New Roman"/>
          <w:sz w:val="24"/>
          <w:szCs w:val="24"/>
        </w:rPr>
        <w:t>ия Сторонами дополнительных соглашений к настоящему Договору, которые являются его неотъемлемыми частями и действительны только с момента подписания Сторонами.</w:t>
      </w:r>
    </w:p>
    <w:p w:rsidR="00000000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По всем вопросам, не урегулированным </w:t>
      </w:r>
      <w:r w:rsidR="00053C44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оговором, стороны руководствуются действующим законод</w:t>
      </w:r>
      <w:r>
        <w:rPr>
          <w:rFonts w:ascii="Times New Roman" w:eastAsia="Times New Roman" w:hAnsi="Times New Roman"/>
          <w:sz w:val="24"/>
          <w:szCs w:val="24"/>
        </w:rPr>
        <w:t xml:space="preserve">ательством Российской Федерации. </w:t>
      </w:r>
    </w:p>
    <w:p w:rsidR="00F44995" w:rsidRDefault="00F449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8.4. Настоящий Договор составлен в двух экземплярах, каждый из которых имеет одинаковую юридическую силу.</w:t>
      </w:r>
    </w:p>
    <w:sectPr w:rsidR="00F449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850" w:bottom="764" w:left="1701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95" w:rsidRDefault="00F44995">
      <w:pPr>
        <w:spacing w:after="0" w:line="240" w:lineRule="auto"/>
      </w:pPr>
      <w:r>
        <w:separator/>
      </w:r>
    </w:p>
  </w:endnote>
  <w:endnote w:type="continuationSeparator" w:id="0">
    <w:p w:rsidR="00F44995" w:rsidRDefault="00F4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9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9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95" w:rsidRDefault="00F44995">
      <w:pPr>
        <w:spacing w:after="0" w:line="240" w:lineRule="auto"/>
      </w:pPr>
      <w:r>
        <w:separator/>
      </w:r>
    </w:p>
  </w:footnote>
  <w:footnote w:type="continuationSeparator" w:id="0">
    <w:p w:rsidR="00F44995" w:rsidRDefault="00F4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9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4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3"/>
    <w:rsid w:val="00053C44"/>
    <w:rsid w:val="00DE0B13"/>
    <w:rsid w:val="00F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ligncenter">
    <w:name w:val="aligncente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justify">
    <w:name w:val="alignjustif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2"/>
      <w:szCs w:val="22"/>
    </w:rPr>
  </w:style>
  <w:style w:type="character" w:customStyle="1" w:styleId="a6">
    <w:name w:val="Нижний колонтитул Знак"/>
    <w:rPr>
      <w:sz w:val="22"/>
      <w:szCs w:val="22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ligncenter">
    <w:name w:val="aligncente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justify">
    <w:name w:val="alignjustif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1601-01-01T00:00:00Z</cp:lastPrinted>
  <dcterms:created xsi:type="dcterms:W3CDTF">2020-10-27T09:30:00Z</dcterms:created>
  <dcterms:modified xsi:type="dcterms:W3CDTF">2020-10-27T09:30:00Z</dcterms:modified>
</cp:coreProperties>
</file>