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ДОГОВОР АРЕНДЫ</w:t>
      </w: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ТР</w:t>
      </w:r>
      <w:r>
        <w:rPr>
          <w:rFonts w:ascii="Times New Roman" w:hAnsi="Times New Roman" w:cs="Times New Roman"/>
          <w:sz w:val="24"/>
          <w:szCs w:val="24"/>
        </w:rPr>
        <w:t>АНСПОРТНОГО СРЕДСТВА С ЭКИПАЖЕМ</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г. _____________</w:t>
      </w:r>
      <w:r w:rsidRPr="00DF77B6">
        <w:rPr>
          <w:rFonts w:ascii="Times New Roman" w:hAnsi="Times New Roman" w:cs="Times New Roman"/>
          <w:sz w:val="24"/>
          <w:szCs w:val="24"/>
        </w:rPr>
        <w:tab/>
        <w:t>"__" ________ 20__ г.</w:t>
      </w:r>
    </w:p>
    <w:p w:rsidR="00DF77B6" w:rsidRPr="00DF77B6" w:rsidRDefault="00DF77B6" w:rsidP="00DF77B6">
      <w:pPr>
        <w:spacing w:after="0"/>
        <w:jc w:val="both"/>
        <w:rPr>
          <w:rFonts w:ascii="Times New Roman" w:hAnsi="Times New Roman" w:cs="Times New Roman"/>
          <w:sz w:val="24"/>
          <w:szCs w:val="24"/>
        </w:rPr>
      </w:pPr>
      <w:proofErr w:type="gramStart"/>
      <w:r w:rsidRPr="00DF77B6">
        <w:rPr>
          <w:rFonts w:ascii="Times New Roman" w:hAnsi="Times New Roman" w:cs="Times New Roman"/>
          <w:sz w:val="24"/>
          <w:szCs w:val="24"/>
        </w:rPr>
        <w:t xml:space="preserve">Общество ______________ "____________", далее именуемое "Арендодатель", в лице генерального директора ___________________, действующего на основании _______________ </w:t>
      </w:r>
      <w:r>
        <w:rPr>
          <w:rFonts w:ascii="Times New Roman" w:hAnsi="Times New Roman" w:cs="Times New Roman"/>
          <w:sz w:val="24"/>
          <w:szCs w:val="24"/>
        </w:rPr>
        <w:t>№</w:t>
      </w:r>
      <w:r w:rsidRPr="00DF77B6">
        <w:rPr>
          <w:rFonts w:ascii="Times New Roman" w:hAnsi="Times New Roman" w:cs="Times New Roman"/>
          <w:sz w:val="24"/>
          <w:szCs w:val="24"/>
        </w:rPr>
        <w:t xml:space="preserve"> ___ от "__" _________ ____ г. и в соответствии с Уставом, с одной стороны и общество _____________ "__________", далее именуемое "Арендатор", в лице генерального директора _________________________, действующего на основании _______________ </w:t>
      </w:r>
      <w:r>
        <w:rPr>
          <w:rFonts w:ascii="Times New Roman" w:hAnsi="Times New Roman" w:cs="Times New Roman"/>
          <w:sz w:val="24"/>
          <w:szCs w:val="24"/>
        </w:rPr>
        <w:t>№</w:t>
      </w:r>
      <w:r w:rsidRPr="00DF77B6">
        <w:rPr>
          <w:rFonts w:ascii="Times New Roman" w:hAnsi="Times New Roman" w:cs="Times New Roman"/>
          <w:sz w:val="24"/>
          <w:szCs w:val="24"/>
        </w:rPr>
        <w:t xml:space="preserve"> ___ от "__" ______ 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roofErr w:type="gramEnd"/>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1. Предмет Договора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1.1. Арендодатель предоставляет Арендатору за плату во временное владение и пользование транспортное средство (далее - объект) и своими силами оказывает услуги по управлению им и его технической эксплуатации (далее - услуги), а Арендатор обязуется принять транспортное средство и уплачивать Арендодателю арендную плату.</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1.2. Объектом аренды по Договору является транспортное средство, имеющее следующие характеристики в соответствии с паспортом транспортного средства </w:t>
      </w:r>
      <w:r>
        <w:rPr>
          <w:rFonts w:ascii="Times New Roman" w:hAnsi="Times New Roman" w:cs="Times New Roman"/>
          <w:sz w:val="24"/>
          <w:szCs w:val="24"/>
        </w:rPr>
        <w:t>№</w:t>
      </w:r>
      <w:r w:rsidRPr="00DF77B6">
        <w:rPr>
          <w:rFonts w:ascii="Times New Roman" w:hAnsi="Times New Roman" w:cs="Times New Roman"/>
          <w:sz w:val="24"/>
          <w:szCs w:val="24"/>
        </w:rPr>
        <w:t xml:space="preserve"> _____________ серия ___________, выданным 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государственный регистрационный знак</w:t>
      </w:r>
      <w:proofErr w:type="gramStart"/>
      <w:r w:rsidRPr="00DF77B6">
        <w:rPr>
          <w:rFonts w:ascii="Times New Roman" w:hAnsi="Times New Roman" w:cs="Times New Roman"/>
          <w:sz w:val="24"/>
          <w:szCs w:val="24"/>
        </w:rPr>
        <w:t>: _______________________;</w:t>
      </w:r>
    </w:p>
    <w:p w:rsidR="00DF77B6" w:rsidRPr="00DF77B6" w:rsidRDefault="00DF77B6" w:rsidP="00DF77B6">
      <w:pPr>
        <w:spacing w:after="0"/>
        <w:jc w:val="both"/>
        <w:rPr>
          <w:rFonts w:ascii="Times New Roman" w:hAnsi="Times New Roman" w:cs="Times New Roman"/>
          <w:sz w:val="24"/>
          <w:szCs w:val="24"/>
        </w:rPr>
      </w:pPr>
      <w:proofErr w:type="gramEnd"/>
      <w:r w:rsidRPr="00DF77B6">
        <w:rPr>
          <w:rFonts w:ascii="Times New Roman" w:hAnsi="Times New Roman" w:cs="Times New Roman"/>
          <w:sz w:val="24"/>
          <w:szCs w:val="24"/>
        </w:rPr>
        <w:t>- идентификационный номер (VI</w:t>
      </w:r>
      <w:r>
        <w:rPr>
          <w:rFonts w:ascii="Times New Roman" w:hAnsi="Times New Roman" w:cs="Times New Roman"/>
          <w:sz w:val="24"/>
          <w:szCs w:val="24"/>
        </w:rPr>
        <w:t>№</w:t>
      </w:r>
      <w:r w:rsidRPr="00DF77B6">
        <w:rPr>
          <w:rFonts w:ascii="Times New Roman" w:hAnsi="Times New Roman" w:cs="Times New Roman"/>
          <w:sz w:val="24"/>
          <w:szCs w:val="24"/>
        </w:rPr>
        <w:t>): ______________________________;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марка, модель</w:t>
      </w:r>
      <w:proofErr w:type="gramStart"/>
      <w:r w:rsidRPr="00DF77B6">
        <w:rPr>
          <w:rFonts w:ascii="Times New Roman" w:hAnsi="Times New Roman" w:cs="Times New Roman"/>
          <w:sz w:val="24"/>
          <w:szCs w:val="24"/>
        </w:rPr>
        <w:t>: ______________________________________________;</w:t>
      </w:r>
      <w:proofErr w:type="gramEnd"/>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наименование (тип ТС</w:t>
      </w:r>
      <w:proofErr w:type="gramStart"/>
      <w:r w:rsidRPr="00DF77B6">
        <w:rPr>
          <w:rFonts w:ascii="Times New Roman" w:hAnsi="Times New Roman" w:cs="Times New Roman"/>
          <w:sz w:val="24"/>
          <w:szCs w:val="24"/>
        </w:rPr>
        <w:t>): ______________________________________;</w:t>
      </w:r>
      <w:proofErr w:type="gramEnd"/>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категория ТС</w:t>
      </w:r>
      <w:proofErr w:type="gramStart"/>
      <w:r w:rsidRPr="00DF77B6">
        <w:rPr>
          <w:rFonts w:ascii="Times New Roman" w:hAnsi="Times New Roman" w:cs="Times New Roman"/>
          <w:sz w:val="24"/>
          <w:szCs w:val="24"/>
        </w:rPr>
        <w:t>: _______________________________________________;</w:t>
      </w:r>
      <w:proofErr w:type="gramEnd"/>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год выпуска (изготовления</w:t>
      </w:r>
      <w:proofErr w:type="gramStart"/>
      <w:r w:rsidRPr="00DF77B6">
        <w:rPr>
          <w:rFonts w:ascii="Times New Roman" w:hAnsi="Times New Roman" w:cs="Times New Roman"/>
          <w:sz w:val="24"/>
          <w:szCs w:val="24"/>
        </w:rPr>
        <w:t>): ______________________________</w:t>
      </w:r>
      <w:r>
        <w:rPr>
          <w:rFonts w:ascii="Times New Roman" w:hAnsi="Times New Roman" w:cs="Times New Roman"/>
          <w:sz w:val="24"/>
          <w:szCs w:val="24"/>
        </w:rPr>
        <w:t>___;</w:t>
      </w:r>
      <w:proofErr w:type="gramEnd"/>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1.3. Объект принадлежит Арендодателю на праве собственности, что подтверждается документо</w:t>
      </w:r>
      <w:proofErr w:type="gramStart"/>
      <w:r w:rsidRPr="00DF77B6">
        <w:rPr>
          <w:rFonts w:ascii="Times New Roman" w:hAnsi="Times New Roman" w:cs="Times New Roman"/>
          <w:sz w:val="24"/>
          <w:szCs w:val="24"/>
        </w:rPr>
        <w:t>м(</w:t>
      </w:r>
      <w:proofErr w:type="spellStart"/>
      <w:proofErr w:type="gramEnd"/>
      <w:r w:rsidRPr="00DF77B6">
        <w:rPr>
          <w:rFonts w:ascii="Times New Roman" w:hAnsi="Times New Roman" w:cs="Times New Roman"/>
          <w:sz w:val="24"/>
          <w:szCs w:val="24"/>
        </w:rPr>
        <w:t>ами</w:t>
      </w:r>
      <w:proofErr w:type="spellEnd"/>
      <w:r w:rsidRPr="00DF77B6">
        <w:rPr>
          <w:rFonts w:ascii="Times New Roman" w:hAnsi="Times New Roman" w:cs="Times New Roman"/>
          <w:sz w:val="24"/>
          <w:szCs w:val="24"/>
        </w:rPr>
        <w:t>):</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представленным договором ___________________________________ (вид и реквизиты договора);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 паспортом транспортного средства </w:t>
      </w:r>
      <w:r>
        <w:rPr>
          <w:rFonts w:ascii="Times New Roman" w:hAnsi="Times New Roman" w:cs="Times New Roman"/>
          <w:sz w:val="24"/>
          <w:szCs w:val="24"/>
        </w:rPr>
        <w:t>№</w:t>
      </w:r>
      <w:r w:rsidRPr="00DF77B6">
        <w:rPr>
          <w:rFonts w:ascii="Times New Roman" w:hAnsi="Times New Roman" w:cs="Times New Roman"/>
          <w:sz w:val="24"/>
          <w:szCs w:val="24"/>
        </w:rPr>
        <w:t xml:space="preserve"> ______ серия ____________, выданным ______________________________.</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2. Срок аренды и срок действия Договора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2.1. Договор вступает в силу со дня его заключения и действует по "__" ________ 20__ г. включительно.</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2.2. Срок начала аренды: "__" ________ 20__ г.</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2.3. Срок окончания аренды: "__" ________ 20__ г.</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2.4. Срок Договора может быть продлен Сторонами путем заключения дополнительного соглашения.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2.5. Стороны согласовали форму дополнительного соглашения о продлении срока действия договора аренды (приложение </w:t>
      </w:r>
      <w:r>
        <w:rPr>
          <w:rFonts w:ascii="Times New Roman" w:hAnsi="Times New Roman" w:cs="Times New Roman"/>
          <w:sz w:val="24"/>
          <w:szCs w:val="24"/>
        </w:rPr>
        <w:t>№</w:t>
      </w:r>
      <w:r w:rsidRPr="00DF77B6">
        <w:rPr>
          <w:rFonts w:ascii="Times New Roman" w:hAnsi="Times New Roman" w:cs="Times New Roman"/>
          <w:sz w:val="24"/>
          <w:szCs w:val="24"/>
        </w:rPr>
        <w:t xml:space="preserve"> __ к Договору).</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lastRenderedPageBreak/>
        <w:t>3. Предоста</w:t>
      </w:r>
      <w:r>
        <w:rPr>
          <w:rFonts w:ascii="Times New Roman" w:hAnsi="Times New Roman" w:cs="Times New Roman"/>
          <w:sz w:val="24"/>
          <w:szCs w:val="24"/>
        </w:rPr>
        <w:t>вление и возврат объекта аренды</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3.1. Предоставление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3.1.1. Арендодатель составляет акт приема-передачи транспортного средства в аренду и передает по нему объект.</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Объект передается в техническом состоянии, соответствующем требованиям, установленным для допуска транспортного средства в эксплуатацию, не имеет недостатков и неисправностей, при наличии которых его эксплуатация запрещена.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3.1.2. Данные о состоянии, комплектности объекта, выявленных недостатках, передаваемых принадлежностях и документах, количестве топлива в баке и общем пробеге транспортного средства фиксируются Сторонами в акте приема-передачи.</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3.1.3. Арендатор обязан перед подписанием акта приема-передачи осмотреть объект и проверить его состояние, а также его комплектность на предмет соответствия условиям Договора.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3.1.4. Стороны согласовали форму акта приема-передачи транспортного средства в аренду (приложение </w:t>
      </w:r>
      <w:r>
        <w:rPr>
          <w:rFonts w:ascii="Times New Roman" w:hAnsi="Times New Roman" w:cs="Times New Roman"/>
          <w:sz w:val="24"/>
          <w:szCs w:val="24"/>
        </w:rPr>
        <w:t>№ ____ к Договору).</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3.2. Возврат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3.2.1. Арендатор обязан по окончании срока аренды или при </w:t>
      </w:r>
      <w:r>
        <w:rPr>
          <w:rFonts w:ascii="Times New Roman" w:hAnsi="Times New Roman" w:cs="Times New Roman"/>
          <w:sz w:val="24"/>
          <w:szCs w:val="24"/>
        </w:rPr>
        <w:t>досрочном расторжении Договора:</w:t>
      </w:r>
      <w:r w:rsidRPr="00DF77B6">
        <w:rPr>
          <w:rFonts w:ascii="Times New Roman" w:hAnsi="Times New Roman" w:cs="Times New Roman"/>
          <w:sz w:val="24"/>
          <w:szCs w:val="24"/>
        </w:rPr>
        <w:t>-</w:t>
      </w:r>
      <w:r>
        <w:rPr>
          <w:rFonts w:ascii="Times New Roman" w:hAnsi="Times New Roman" w:cs="Times New Roman"/>
          <w:sz w:val="24"/>
          <w:szCs w:val="24"/>
        </w:rPr>
        <w:t xml:space="preserve"> подготовить объект к возврату;</w:t>
      </w:r>
      <w:r w:rsidRPr="00DF77B6">
        <w:rPr>
          <w:rFonts w:ascii="Times New Roman" w:hAnsi="Times New Roman" w:cs="Times New Roman"/>
          <w:sz w:val="24"/>
          <w:szCs w:val="24"/>
        </w:rPr>
        <w:t xml:space="preserve">- составить акт возврата арендованного транспортного средства по согласованной форме, указанной в приложении </w:t>
      </w:r>
      <w:r>
        <w:rPr>
          <w:rFonts w:ascii="Times New Roman" w:hAnsi="Times New Roman" w:cs="Times New Roman"/>
          <w:sz w:val="24"/>
          <w:szCs w:val="24"/>
        </w:rPr>
        <w:t>№ ____ к Договору;</w:t>
      </w:r>
      <w:r w:rsidRPr="00DF77B6">
        <w:rPr>
          <w:rFonts w:ascii="Times New Roman" w:hAnsi="Times New Roman" w:cs="Times New Roman"/>
          <w:sz w:val="24"/>
          <w:szCs w:val="24"/>
        </w:rPr>
        <w:t>- возвратить объект и принадлежности к нему в чистом, пригодном для эксплуатации состоян</w:t>
      </w:r>
      <w:r>
        <w:rPr>
          <w:rFonts w:ascii="Times New Roman" w:hAnsi="Times New Roman" w:cs="Times New Roman"/>
          <w:sz w:val="24"/>
          <w:szCs w:val="24"/>
        </w:rPr>
        <w:t>ии с учетом нормального износа;</w:t>
      </w:r>
      <w:r w:rsidRPr="00DF77B6">
        <w:rPr>
          <w:rFonts w:ascii="Times New Roman" w:hAnsi="Times New Roman" w:cs="Times New Roman"/>
          <w:sz w:val="24"/>
          <w:szCs w:val="24"/>
        </w:rPr>
        <w:t>- вернуть объект с тем количеством топлива в баке, с которым Арендатор его получил в момент передачи Арендодателем.</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3.2.2. Арендодатель обязан перед подписанием акта возврата проверить состояние, комплектность объекта и принадлежностей к нему.</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3.2.3. В акте возврата Стороны указывают данные о состоянии и комплектности объекта и передаваемых принадлежностях, выявленных недостатках, количестве топлива в баке, общем пробеге на момент возврата, документах.</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3.2.4. Стороны согласовали форму акта возврата арендованного транспортного средства (приложение </w:t>
      </w:r>
      <w:r>
        <w:rPr>
          <w:rFonts w:ascii="Times New Roman" w:hAnsi="Times New Roman" w:cs="Times New Roman"/>
          <w:sz w:val="24"/>
          <w:szCs w:val="24"/>
        </w:rPr>
        <w:t>№ ____ к Договору).</w:t>
      </w:r>
    </w:p>
    <w:p w:rsid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3.3. Объект передается и возвращается по адресу: _______________________________</w:t>
      </w:r>
      <w:r>
        <w:rPr>
          <w:rFonts w:ascii="Times New Roman" w:hAnsi="Times New Roman" w:cs="Times New Roman"/>
          <w:sz w:val="24"/>
          <w:szCs w:val="24"/>
        </w:rPr>
        <w:t>______________________________.</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4. Управление объектом и его эксплуатация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4.1. Использование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4.1.1. Объект должен использоваться Арендатором для осуществления предпринимательской деятельности </w:t>
      </w:r>
      <w:proofErr w:type="gramStart"/>
      <w:r w:rsidRPr="00DF77B6">
        <w:rPr>
          <w:rFonts w:ascii="Times New Roman" w:hAnsi="Times New Roman" w:cs="Times New Roman"/>
          <w:sz w:val="24"/>
          <w:szCs w:val="24"/>
        </w:rPr>
        <w:t>по</w:t>
      </w:r>
      <w:proofErr w:type="gramEnd"/>
      <w:r w:rsidRPr="00DF77B6">
        <w:rPr>
          <w:rFonts w:ascii="Times New Roman" w:hAnsi="Times New Roman" w:cs="Times New Roman"/>
          <w:sz w:val="24"/>
          <w:szCs w:val="24"/>
        </w:rPr>
        <w:t xml:space="preserve"> 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4.1.2. Арендатор, в соответствии со ст. 638 ГК РФ, вправе без письменного согласия Арендодателя сдавать объект в субаренду, а также в рамках осуществления коммерческой эксплуатации объекта от своего имени заключать с третьими лицами договоры перевозки и иные договоры, если они не противоречат указанным в Договоре целям использования объекта и его назначению.</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4.2. Управление объектом и его техническая эксплуатация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4.2.1. Предоставляемые Арендатору услуги должны обеспечивать нормальную и безопасную эксплуатацию транспортного средства в соответствии с условиями и целями аренды, указанными в Договоре.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lastRenderedPageBreak/>
        <w:t>4.2.2. Арендодатель обязан предоставить для управления транспортным средством и его технической эксплуатации квалифицированный экипаж в составе</w:t>
      </w:r>
      <w:proofErr w:type="gramStart"/>
      <w:r w:rsidRPr="00DF77B6">
        <w:rPr>
          <w:rFonts w:ascii="Times New Roman" w:hAnsi="Times New Roman" w:cs="Times New Roman"/>
          <w:sz w:val="24"/>
          <w:szCs w:val="24"/>
        </w:rPr>
        <w:t xml:space="preserve"> ___ (_____) </w:t>
      </w:r>
      <w:proofErr w:type="gramEnd"/>
      <w:r w:rsidRPr="00DF77B6">
        <w:rPr>
          <w:rFonts w:ascii="Times New Roman" w:hAnsi="Times New Roman" w:cs="Times New Roman"/>
          <w:sz w:val="24"/>
          <w:szCs w:val="24"/>
        </w:rPr>
        <w:t>человек, каждый из которых должен отвечать следующим требованиям:</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минимальный стаж управления транспортным средством</w:t>
      </w:r>
      <w:proofErr w:type="gramStart"/>
      <w:r w:rsidRPr="00DF77B6">
        <w:rPr>
          <w:rFonts w:ascii="Times New Roman" w:hAnsi="Times New Roman" w:cs="Times New Roman"/>
          <w:sz w:val="24"/>
          <w:szCs w:val="24"/>
        </w:rPr>
        <w:t xml:space="preserve"> ___ (_____);</w:t>
      </w:r>
      <w:proofErr w:type="gramEnd"/>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наличие водительского удостоверения на право управления транспортным средством, категория 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4.2.3. Руководство деятельностью членов экипажа по управлению объектом и его технической эксплуатации осуществляет Арендодатель.</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Арендатор вправе давать членам экипажа текущие и оперативные указания, обеспечивающие коммерческую эксплуатацию объекта в соответствии с целями Арендатора.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4.2.4. Арендатор вправе требовать замены экипажа или члена экипажа, не отвечающего требованиям, которые установлены в Договоре. Арендодатель в срок не позднее одного дня, следующего за днем получения такого требования, обязан предоставить экипаж, соответствующий установленным в Договоре требованиям.</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4.2.5. Услуги оказываются в течение срока аренды ежедневно по рабочим дням (с понедельника по пятницу включительно) с "__" </w:t>
      </w:r>
      <w:proofErr w:type="gramStart"/>
      <w:r w:rsidRPr="00DF77B6">
        <w:rPr>
          <w:rFonts w:ascii="Times New Roman" w:hAnsi="Times New Roman" w:cs="Times New Roman"/>
          <w:sz w:val="24"/>
          <w:szCs w:val="24"/>
        </w:rPr>
        <w:t>ч</w:t>
      </w:r>
      <w:proofErr w:type="gramEnd"/>
      <w:r w:rsidRPr="00DF77B6">
        <w:rPr>
          <w:rFonts w:ascii="Times New Roman" w:hAnsi="Times New Roman" w:cs="Times New Roman"/>
          <w:sz w:val="24"/>
          <w:szCs w:val="24"/>
        </w:rPr>
        <w:t xml:space="preserve"> "__" мин. по "__" ч "__" мин.</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4.2.6. Если у Арендатора возникает необходимость в услугах в другое время, то он направляет Арендодателю заявку по электронной почте, факсимильной связи или с нарочным (курьерской доставкой) не </w:t>
      </w:r>
      <w:proofErr w:type="gramStart"/>
      <w:r w:rsidRPr="00DF77B6">
        <w:rPr>
          <w:rFonts w:ascii="Times New Roman" w:hAnsi="Times New Roman" w:cs="Times New Roman"/>
          <w:sz w:val="24"/>
          <w:szCs w:val="24"/>
        </w:rPr>
        <w:t>позднее</w:t>
      </w:r>
      <w:proofErr w:type="gramEnd"/>
      <w:r w:rsidRPr="00DF77B6">
        <w:rPr>
          <w:rFonts w:ascii="Times New Roman" w:hAnsi="Times New Roman" w:cs="Times New Roman"/>
          <w:sz w:val="24"/>
          <w:szCs w:val="24"/>
        </w:rPr>
        <w:t xml:space="preserve"> чем за сутки до предполагаемой даты использования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4.2.7. Факт оказания услуг Арендодателем и принятия их Арендатором подтверждается актом об оказании услуг по управлению арендованным транспортным средством и его технической эксплуатации (далее - Акт об оказании услуг). </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4.3. Коммерческая эксплуатация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4.3.1. Арендатор за свой счет несет следующие виды расходов, связанных с коммерческой эксплуатацией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на оплату горюче-смазочных материалов (ГСМ) и других расходуемых материалов и принадлежностей;</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на мойку транспортного средства;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на химчистку салона.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4.3.2. Расходы, связанные с коммерческой эксплуатацией объекта, оплачиваются Арендатором непосредственно поставщикам, подрядчикам, исполнителям по договорам с ним. Если Арендодатель оплачивает указанные расходы по просьбе Арендатора, последний обязан возместить их в срок не позднее</w:t>
      </w:r>
      <w:proofErr w:type="gramStart"/>
      <w:r w:rsidRPr="00DF77B6">
        <w:rPr>
          <w:rFonts w:ascii="Times New Roman" w:hAnsi="Times New Roman" w:cs="Times New Roman"/>
          <w:sz w:val="24"/>
          <w:szCs w:val="24"/>
        </w:rPr>
        <w:t xml:space="preserve"> ____ (_______) </w:t>
      </w:r>
      <w:proofErr w:type="gramEnd"/>
      <w:r w:rsidRPr="00DF77B6">
        <w:rPr>
          <w:rFonts w:ascii="Times New Roman" w:hAnsi="Times New Roman" w:cs="Times New Roman"/>
          <w:sz w:val="24"/>
          <w:szCs w:val="24"/>
        </w:rPr>
        <w:t>рабочих дней с момента представления подтверждающих документов.</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4.4. Стороны согласовали форму заявки на услуги по управлению арендованным транспортным средством и его технической эксплуатации (приложение </w:t>
      </w:r>
      <w:r>
        <w:rPr>
          <w:rFonts w:ascii="Times New Roman" w:hAnsi="Times New Roman" w:cs="Times New Roman"/>
          <w:sz w:val="24"/>
          <w:szCs w:val="24"/>
        </w:rPr>
        <w:t>№</w:t>
      </w:r>
      <w:r w:rsidRPr="00DF77B6">
        <w:rPr>
          <w:rFonts w:ascii="Times New Roman" w:hAnsi="Times New Roman" w:cs="Times New Roman"/>
          <w:sz w:val="24"/>
          <w:szCs w:val="24"/>
        </w:rPr>
        <w:t xml:space="preserve"> __ к Договору).</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4.5. Стороны согласовали форму акта об оказании услуг по управлению арендованным транспортным средством и его технической эксплуатации (приложение </w:t>
      </w:r>
      <w:r>
        <w:rPr>
          <w:rFonts w:ascii="Times New Roman" w:hAnsi="Times New Roman" w:cs="Times New Roman"/>
          <w:sz w:val="24"/>
          <w:szCs w:val="24"/>
        </w:rPr>
        <w:t>№</w:t>
      </w:r>
      <w:r w:rsidRPr="00DF77B6">
        <w:rPr>
          <w:rFonts w:ascii="Times New Roman" w:hAnsi="Times New Roman" w:cs="Times New Roman"/>
          <w:sz w:val="24"/>
          <w:szCs w:val="24"/>
        </w:rPr>
        <w:t xml:space="preserve"> __ к Договору).</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5. Аренд</w:t>
      </w:r>
      <w:r>
        <w:rPr>
          <w:rFonts w:ascii="Times New Roman" w:hAnsi="Times New Roman" w:cs="Times New Roman"/>
          <w:sz w:val="24"/>
          <w:szCs w:val="24"/>
        </w:rPr>
        <w:t>ная плата и расчеты по Договору</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5.1. Арендная плата включает:</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плату за аренду объекта с принадлежностями к нему в размере</w:t>
      </w:r>
      <w:proofErr w:type="gramStart"/>
      <w:r w:rsidRPr="00DF77B6">
        <w:rPr>
          <w:rFonts w:ascii="Times New Roman" w:hAnsi="Times New Roman" w:cs="Times New Roman"/>
          <w:sz w:val="24"/>
          <w:szCs w:val="24"/>
        </w:rPr>
        <w:t xml:space="preserve"> ______ (_________) </w:t>
      </w:r>
      <w:proofErr w:type="gramEnd"/>
      <w:r w:rsidRPr="00DF77B6">
        <w:rPr>
          <w:rFonts w:ascii="Times New Roman" w:hAnsi="Times New Roman" w:cs="Times New Roman"/>
          <w:sz w:val="24"/>
          <w:szCs w:val="24"/>
        </w:rPr>
        <w:t>руб. в месяц, включая НДС 20%;</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lastRenderedPageBreak/>
        <w:t>- плату за оказанные услуги по управлению объектом и его технической эксплуатации в размере</w:t>
      </w:r>
      <w:proofErr w:type="gramStart"/>
      <w:r w:rsidRPr="00DF77B6">
        <w:rPr>
          <w:rFonts w:ascii="Times New Roman" w:hAnsi="Times New Roman" w:cs="Times New Roman"/>
          <w:sz w:val="24"/>
          <w:szCs w:val="24"/>
        </w:rPr>
        <w:t xml:space="preserve"> ______ (________) </w:t>
      </w:r>
      <w:proofErr w:type="gramEnd"/>
      <w:r w:rsidRPr="00DF77B6">
        <w:rPr>
          <w:rFonts w:ascii="Times New Roman" w:hAnsi="Times New Roman" w:cs="Times New Roman"/>
          <w:sz w:val="24"/>
          <w:szCs w:val="24"/>
        </w:rPr>
        <w:t>руб., включая НДС (20%), в месяц.</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5.2. Стоимость услуг по управлению объектом и его технической эксплуатации, оказываемых за </w:t>
      </w:r>
      <w:proofErr w:type="gramStart"/>
      <w:r w:rsidRPr="00DF77B6">
        <w:rPr>
          <w:rFonts w:ascii="Times New Roman" w:hAnsi="Times New Roman" w:cs="Times New Roman"/>
          <w:sz w:val="24"/>
          <w:szCs w:val="24"/>
        </w:rPr>
        <w:t>пределами</w:t>
      </w:r>
      <w:proofErr w:type="gramEnd"/>
      <w:r w:rsidRPr="00DF77B6">
        <w:rPr>
          <w:rFonts w:ascii="Times New Roman" w:hAnsi="Times New Roman" w:cs="Times New Roman"/>
          <w:sz w:val="24"/>
          <w:szCs w:val="24"/>
        </w:rPr>
        <w:t xml:space="preserve"> установленного в Договоре режима, рассчитывается исходя из фактически отработанного времени: ______ (________) руб. за 1 час.</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5.3. Арендная плата вносится Арендатором в следующем порядке: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плата за аренду объекта с принадлежностями к нему: ежемесячно не позднее</w:t>
      </w:r>
      <w:proofErr w:type="gramStart"/>
      <w:r w:rsidRPr="00DF77B6">
        <w:rPr>
          <w:rFonts w:ascii="Times New Roman" w:hAnsi="Times New Roman" w:cs="Times New Roman"/>
          <w:sz w:val="24"/>
          <w:szCs w:val="24"/>
        </w:rPr>
        <w:t xml:space="preserve"> __ (_________) </w:t>
      </w:r>
      <w:proofErr w:type="gramEnd"/>
      <w:r w:rsidRPr="00DF77B6">
        <w:rPr>
          <w:rFonts w:ascii="Times New Roman" w:hAnsi="Times New Roman" w:cs="Times New Roman"/>
          <w:sz w:val="24"/>
          <w:szCs w:val="24"/>
        </w:rPr>
        <w:t>числа расчетного месяца;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плата за услуги по управлению и технической эксплуатации объекта: не позднее</w:t>
      </w:r>
      <w:proofErr w:type="gramStart"/>
      <w:r w:rsidRPr="00DF77B6">
        <w:rPr>
          <w:rFonts w:ascii="Times New Roman" w:hAnsi="Times New Roman" w:cs="Times New Roman"/>
          <w:sz w:val="24"/>
          <w:szCs w:val="24"/>
        </w:rPr>
        <w:t xml:space="preserve"> __ (_______) </w:t>
      </w:r>
      <w:proofErr w:type="gramEnd"/>
      <w:r w:rsidRPr="00DF77B6">
        <w:rPr>
          <w:rFonts w:ascii="Times New Roman" w:hAnsi="Times New Roman" w:cs="Times New Roman"/>
          <w:sz w:val="24"/>
          <w:szCs w:val="24"/>
        </w:rPr>
        <w:t>рабочих дней с момента подписания акта оказания услуг.</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5.4. Обязательство Арендатора по внесению арендной платы считается исполненным в момент поступления денежных средств </w:t>
      </w:r>
      <w:r>
        <w:rPr>
          <w:rFonts w:ascii="Times New Roman" w:hAnsi="Times New Roman" w:cs="Times New Roman"/>
          <w:sz w:val="24"/>
          <w:szCs w:val="24"/>
        </w:rPr>
        <w:t>на расчетный счет Арендодателя.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5.5. Проценты на сумму арендной платы не уплачиваются.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5.6. Арендатор, на основании п. 4 ст. 614 ГК РФ, вправе не вносить арендную плату за время простоя, если простой возник в результате виновных действий Арендодателя, членов экипажа.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5.7. Изменение размера арендной платы</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5.7.1. Размер арендной платы может быть изменен путем заключения дополнительного соглашения в течение срока действия Договора при одновременном выполнении следующих условий:</w:t>
      </w:r>
    </w:p>
    <w:p w:rsidR="00DF77B6" w:rsidRPr="00DF77B6" w:rsidRDefault="00DF77B6" w:rsidP="00DF77B6">
      <w:pPr>
        <w:spacing w:after="0"/>
        <w:jc w:val="both"/>
        <w:rPr>
          <w:rFonts w:ascii="Times New Roman" w:hAnsi="Times New Roman" w:cs="Times New Roman"/>
          <w:sz w:val="24"/>
          <w:szCs w:val="24"/>
        </w:rPr>
      </w:pPr>
      <w:proofErr w:type="gramStart"/>
      <w:r w:rsidRPr="00DF77B6">
        <w:rPr>
          <w:rFonts w:ascii="Times New Roman" w:hAnsi="Times New Roman" w:cs="Times New Roman"/>
          <w:sz w:val="24"/>
          <w:szCs w:val="24"/>
        </w:rPr>
        <w:t>- изменение может быть произведено не чаще одного раза в _______ (________) месяцев с момента подписания Договора;</w:t>
      </w:r>
      <w:proofErr w:type="gramEnd"/>
    </w:p>
    <w:p w:rsidR="00DF77B6" w:rsidRPr="00DF77B6" w:rsidRDefault="00DF77B6" w:rsidP="00DF77B6">
      <w:pPr>
        <w:spacing w:after="0"/>
        <w:jc w:val="both"/>
        <w:rPr>
          <w:rFonts w:ascii="Times New Roman" w:hAnsi="Times New Roman" w:cs="Times New Roman"/>
          <w:sz w:val="24"/>
          <w:szCs w:val="24"/>
        </w:rPr>
      </w:pPr>
      <w:proofErr w:type="gramStart"/>
      <w:r w:rsidRPr="00DF77B6">
        <w:rPr>
          <w:rFonts w:ascii="Times New Roman" w:hAnsi="Times New Roman" w:cs="Times New Roman"/>
          <w:sz w:val="24"/>
          <w:szCs w:val="24"/>
        </w:rPr>
        <w:t>- сумма арендной платы за _________ не может быть изменена более чем на _______ (________)% от размера ежемесячной арендной платы, действующего на момент изменения.</w:t>
      </w:r>
      <w:proofErr w:type="gramEnd"/>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5.7.2. Условие о новом размере арендной платы считается согласованным и вступает в силу со дня подписания Сторонами дополнительного соглашения об изменении размера арендной платы. Начиная с этого </w:t>
      </w:r>
      <w:proofErr w:type="gramStart"/>
      <w:r w:rsidRPr="00DF77B6">
        <w:rPr>
          <w:rFonts w:ascii="Times New Roman" w:hAnsi="Times New Roman" w:cs="Times New Roman"/>
          <w:sz w:val="24"/>
          <w:szCs w:val="24"/>
        </w:rPr>
        <w:t>момента</w:t>
      </w:r>
      <w:proofErr w:type="gramEnd"/>
      <w:r w:rsidRPr="00DF77B6">
        <w:rPr>
          <w:rFonts w:ascii="Times New Roman" w:hAnsi="Times New Roman" w:cs="Times New Roman"/>
          <w:sz w:val="24"/>
          <w:szCs w:val="24"/>
        </w:rPr>
        <w:t xml:space="preserve"> Арендатор выплачивает арендную плату в новом размере.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5.7.3. Стороны согласовали форму дополнительного соглашения об изменении размера арендной платы (приложение </w:t>
      </w:r>
      <w:r>
        <w:rPr>
          <w:rFonts w:ascii="Times New Roman" w:hAnsi="Times New Roman" w:cs="Times New Roman"/>
          <w:sz w:val="24"/>
          <w:szCs w:val="24"/>
        </w:rPr>
        <w:t>№ __ к Договору).</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6. Содержание и улучшение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6.1. Арендодатель обязан за свой счет поддерживать объект в надлежащем состоянии путем осуществления технического обслуживания, текущего и капитального ремонта.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6.2. Арендодатель обязан проводить техническое обслуживание и ремонт объекта в соответствии с правилами и в сроки, установленные изготовителем в сервисной (гарантийной) книжке на транспортное средство.</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6.3. В случае наступления срока проведения технического осмотра объекта, установленного в ст. 15 Федерального закона от 01.07.2011 </w:t>
      </w:r>
      <w:r>
        <w:rPr>
          <w:rFonts w:ascii="Times New Roman" w:hAnsi="Times New Roman" w:cs="Times New Roman"/>
          <w:sz w:val="24"/>
          <w:szCs w:val="24"/>
        </w:rPr>
        <w:t>№</w:t>
      </w:r>
      <w:r w:rsidRPr="00DF77B6">
        <w:rPr>
          <w:rFonts w:ascii="Times New Roman" w:hAnsi="Times New Roman" w:cs="Times New Roman"/>
          <w:sz w:val="24"/>
          <w:szCs w:val="24"/>
        </w:rPr>
        <w:t xml:space="preserve"> 170-ФЗ "О техническом осмотре транспортных средств и о внесении изменений в отдельные законодательные акты Российской Федерации", Арендатор по требованию Арендодателя обязан предоставить объект для проведения технического осмотра.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6.4. О времени и сроках проведения технического обслуживания, ремонта и технического осмотра объекта Арендодатель информирует Арендатора не позднее</w:t>
      </w:r>
      <w:proofErr w:type="gramStart"/>
      <w:r w:rsidRPr="00DF77B6">
        <w:rPr>
          <w:rFonts w:ascii="Times New Roman" w:hAnsi="Times New Roman" w:cs="Times New Roman"/>
          <w:sz w:val="24"/>
          <w:szCs w:val="24"/>
        </w:rPr>
        <w:t xml:space="preserve"> _____ (_______) </w:t>
      </w:r>
      <w:proofErr w:type="gramEnd"/>
      <w:r w:rsidRPr="00DF77B6">
        <w:rPr>
          <w:rFonts w:ascii="Times New Roman" w:hAnsi="Times New Roman" w:cs="Times New Roman"/>
          <w:sz w:val="24"/>
          <w:szCs w:val="24"/>
        </w:rPr>
        <w:lastRenderedPageBreak/>
        <w:t>рабочих дней до предполагаемой даты их проведения путем направления соответствующего уведомления по электронной почте.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6.5. Арендатор не вправе разбирать и ремонтировать объект, осуществлять любое иное вмешательство в его конструкцию и устанавливать на него дополнительное оборудование.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6.6. Улучшение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6.6.1. Арендатор вправе за свой счет производить отделимые улучшения объекта, которые являются его собственностью.</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6.6.2. Неотделимые улучшения объекта Арендатор вправе производить с письменного согласия Арендодателя, для чего Стороны составляют дополнительное соглашение, в котором согласовывают виды, объем, сроки производства и стоимость таких улучшений.</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6.6.3. Стороны согласовали, что стоимость неотделимых улучшений засчитывается в счет будущих арендных платежей.</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6.6.4. Стороны согласовали форму дополнительного соглашения об улучшении арендованного транспортного средства (приложение </w:t>
      </w:r>
      <w:r>
        <w:rPr>
          <w:rFonts w:ascii="Times New Roman" w:hAnsi="Times New Roman" w:cs="Times New Roman"/>
          <w:sz w:val="24"/>
          <w:szCs w:val="24"/>
        </w:rPr>
        <w:t>№</w:t>
      </w:r>
      <w:r w:rsidRPr="00DF77B6">
        <w:rPr>
          <w:rFonts w:ascii="Times New Roman" w:hAnsi="Times New Roman" w:cs="Times New Roman"/>
          <w:sz w:val="24"/>
          <w:szCs w:val="24"/>
        </w:rPr>
        <w:t xml:space="preserve"> __ к Договору).</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Pr>
          <w:rFonts w:ascii="Times New Roman" w:hAnsi="Times New Roman" w:cs="Times New Roman"/>
          <w:sz w:val="24"/>
          <w:szCs w:val="24"/>
        </w:rPr>
        <w:t>7. Страхование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7.1. Обязательное страхование гражданской ответственности владельцев транспортных средств</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7.1.1. Гражданская ответственность Арендодателя застрахована в страховой организации "_________________" по договору ОСАГО, что подтверждается страховым полисом </w:t>
      </w:r>
      <w:r>
        <w:rPr>
          <w:rFonts w:ascii="Times New Roman" w:hAnsi="Times New Roman" w:cs="Times New Roman"/>
          <w:sz w:val="24"/>
          <w:szCs w:val="24"/>
        </w:rPr>
        <w:t>№</w:t>
      </w:r>
      <w:r w:rsidRPr="00DF77B6">
        <w:rPr>
          <w:rFonts w:ascii="Times New Roman" w:hAnsi="Times New Roman" w:cs="Times New Roman"/>
          <w:sz w:val="24"/>
          <w:szCs w:val="24"/>
        </w:rPr>
        <w:t xml:space="preserve"> __________ (далее - полис ОСАГО). Срок действия договора ОСАГО с __ </w:t>
      </w:r>
      <w:proofErr w:type="gramStart"/>
      <w:r w:rsidRPr="00DF77B6">
        <w:rPr>
          <w:rFonts w:ascii="Times New Roman" w:hAnsi="Times New Roman" w:cs="Times New Roman"/>
          <w:sz w:val="24"/>
          <w:szCs w:val="24"/>
        </w:rPr>
        <w:t>ч</w:t>
      </w:r>
      <w:proofErr w:type="gramEnd"/>
      <w:r w:rsidRPr="00DF77B6">
        <w:rPr>
          <w:rFonts w:ascii="Times New Roman" w:hAnsi="Times New Roman" w:cs="Times New Roman"/>
          <w:sz w:val="24"/>
          <w:szCs w:val="24"/>
        </w:rPr>
        <w:t xml:space="preserve"> __ мин. "__" ________ 20__ г. по 23 ч 59 мин. "__" ________ 20__ г.</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7.1.2. В случае окончания срока действия полиса ОСАГО в период действия Договора Арендодатель обязан за свой счет в срок не позднее</w:t>
      </w:r>
      <w:proofErr w:type="gramStart"/>
      <w:r w:rsidRPr="00DF77B6">
        <w:rPr>
          <w:rFonts w:ascii="Times New Roman" w:hAnsi="Times New Roman" w:cs="Times New Roman"/>
          <w:sz w:val="24"/>
          <w:szCs w:val="24"/>
        </w:rPr>
        <w:t xml:space="preserve"> ___ (_______) </w:t>
      </w:r>
      <w:proofErr w:type="gramEnd"/>
      <w:r w:rsidRPr="00DF77B6">
        <w:rPr>
          <w:rFonts w:ascii="Times New Roman" w:hAnsi="Times New Roman" w:cs="Times New Roman"/>
          <w:sz w:val="24"/>
          <w:szCs w:val="24"/>
        </w:rPr>
        <w:t>календарных дней до момента окончания срока действия договора ОСАГО осуществить обязательное страхование гражданской ответственности.</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7.1.3. Арендодатель обязан передать Арендатору заверенную копию полиса ОСАГО в срок не позднее</w:t>
      </w:r>
      <w:proofErr w:type="gramStart"/>
      <w:r w:rsidRPr="00DF77B6">
        <w:rPr>
          <w:rFonts w:ascii="Times New Roman" w:hAnsi="Times New Roman" w:cs="Times New Roman"/>
          <w:sz w:val="24"/>
          <w:szCs w:val="24"/>
        </w:rPr>
        <w:t xml:space="preserve"> ___ (_______) </w:t>
      </w:r>
      <w:proofErr w:type="gramEnd"/>
      <w:r w:rsidRPr="00DF77B6">
        <w:rPr>
          <w:rFonts w:ascii="Times New Roman" w:hAnsi="Times New Roman" w:cs="Times New Roman"/>
          <w:sz w:val="24"/>
          <w:szCs w:val="24"/>
        </w:rPr>
        <w:t>рабочих дней с момента заключения договора ОСАГО.</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7.1.4. О наступлении страхового случая лицо, осуществляющее управление транспортным средством, обязано уведомить Арендодателя и Арендатора, а также страховщика в срок не позднее __________________ с момента наступления этого случая в соответствии с Правилами обязательного страхования гражданской ответственности владельцев транспортных средств (утв. Банком России 19.09.2014 </w:t>
      </w:r>
      <w:r>
        <w:rPr>
          <w:rFonts w:ascii="Times New Roman" w:hAnsi="Times New Roman" w:cs="Times New Roman"/>
          <w:sz w:val="24"/>
          <w:szCs w:val="24"/>
        </w:rPr>
        <w:t>№</w:t>
      </w:r>
      <w:r w:rsidRPr="00DF77B6">
        <w:rPr>
          <w:rFonts w:ascii="Times New Roman" w:hAnsi="Times New Roman" w:cs="Times New Roman"/>
          <w:sz w:val="24"/>
          <w:szCs w:val="24"/>
        </w:rPr>
        <w:t xml:space="preserve"> 431-П).</w:t>
      </w:r>
    </w:p>
    <w:p w:rsidR="00DF77B6" w:rsidRDefault="00DF77B6" w:rsidP="00DF77B6">
      <w:pPr>
        <w:spacing w:after="0"/>
        <w:jc w:val="center"/>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8. Ответственность Сторон</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8.1. За несвоевременное перечисление арендной платы Арендодатель вправе потребовать с Арендатора неустойку за каждый день просрочки в размере</w:t>
      </w:r>
      <w:proofErr w:type="gramStart"/>
      <w:r w:rsidRPr="00DF77B6">
        <w:rPr>
          <w:rFonts w:ascii="Times New Roman" w:hAnsi="Times New Roman" w:cs="Times New Roman"/>
          <w:sz w:val="24"/>
          <w:szCs w:val="24"/>
        </w:rPr>
        <w:t xml:space="preserve"> ___ (_____)% </w:t>
      </w:r>
      <w:proofErr w:type="gramEnd"/>
      <w:r w:rsidRPr="00DF77B6">
        <w:rPr>
          <w:rFonts w:ascii="Times New Roman" w:hAnsi="Times New Roman" w:cs="Times New Roman"/>
          <w:sz w:val="24"/>
          <w:szCs w:val="24"/>
        </w:rPr>
        <w:t>от неуплаченной суммы арендной платы, включающей НДС 20%.</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8.2. За несвоевременную передачу объекта Сторона, нарушившая Договор, обязана уплатить другой Стороне неустойку за каждый день просрочки в размере</w:t>
      </w:r>
      <w:proofErr w:type="gramStart"/>
      <w:r w:rsidRPr="00DF77B6">
        <w:rPr>
          <w:rFonts w:ascii="Times New Roman" w:hAnsi="Times New Roman" w:cs="Times New Roman"/>
          <w:sz w:val="24"/>
          <w:szCs w:val="24"/>
        </w:rPr>
        <w:t xml:space="preserve"> _____ (______) </w:t>
      </w:r>
      <w:proofErr w:type="gramEnd"/>
      <w:r w:rsidRPr="00DF77B6">
        <w:rPr>
          <w:rFonts w:ascii="Times New Roman" w:hAnsi="Times New Roman" w:cs="Times New Roman"/>
          <w:sz w:val="24"/>
          <w:szCs w:val="24"/>
        </w:rPr>
        <w:t>руб.</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8.3. За невыполнение или несвоевременное выполнение Арендодателем текущего и капитального ремонта, работ по техническому обслуживанию объекта Арендатор вправе потребовать с Арендодателя неустойку за каждый день просрочки в размере</w:t>
      </w:r>
      <w:proofErr w:type="gramStart"/>
      <w:r w:rsidRPr="00DF77B6">
        <w:rPr>
          <w:rFonts w:ascii="Times New Roman" w:hAnsi="Times New Roman" w:cs="Times New Roman"/>
          <w:sz w:val="24"/>
          <w:szCs w:val="24"/>
        </w:rPr>
        <w:t xml:space="preserve"> _____ (_______) </w:t>
      </w:r>
      <w:proofErr w:type="gramEnd"/>
      <w:r w:rsidRPr="00DF77B6">
        <w:rPr>
          <w:rFonts w:ascii="Times New Roman" w:hAnsi="Times New Roman" w:cs="Times New Roman"/>
          <w:sz w:val="24"/>
          <w:szCs w:val="24"/>
        </w:rPr>
        <w:t>рублей.</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lastRenderedPageBreak/>
        <w:t>8.4. Арендодатель, представивший Арендатору недостоверные сведения относительно обстоятельств, указанных в п. 1.4 Договора, обязан по требованию Арендатора уплатить ему неустойку (штраф) в размере</w:t>
      </w:r>
      <w:proofErr w:type="gramStart"/>
      <w:r w:rsidRPr="00DF77B6">
        <w:rPr>
          <w:rFonts w:ascii="Times New Roman" w:hAnsi="Times New Roman" w:cs="Times New Roman"/>
          <w:sz w:val="24"/>
          <w:szCs w:val="24"/>
        </w:rPr>
        <w:t xml:space="preserve"> ___ (_________) % </w:t>
      </w:r>
      <w:proofErr w:type="gramEnd"/>
      <w:r w:rsidRPr="00DF77B6">
        <w:rPr>
          <w:rFonts w:ascii="Times New Roman" w:hAnsi="Times New Roman" w:cs="Times New Roman"/>
          <w:sz w:val="24"/>
          <w:szCs w:val="24"/>
        </w:rPr>
        <w:t>от ежемесячной платы за аренду объекта.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8.5. В случае если при досрочном прекращении Договора в результате неисполнения или ненадлежащего исполнения Арендатором обязанностей Арендодатель предоставит объект в аренду по аналогичному договору, он вправе потребовать от Арендатора возмещения убытков. Размер возмещения равен разнице между суммами арендной платы за </w:t>
      </w:r>
      <w:proofErr w:type="spellStart"/>
      <w:r w:rsidRPr="00DF77B6">
        <w:rPr>
          <w:rFonts w:ascii="Times New Roman" w:hAnsi="Times New Roman" w:cs="Times New Roman"/>
          <w:sz w:val="24"/>
          <w:szCs w:val="24"/>
        </w:rPr>
        <w:t>неистекший</w:t>
      </w:r>
      <w:proofErr w:type="spellEnd"/>
      <w:r w:rsidRPr="00DF77B6">
        <w:rPr>
          <w:rFonts w:ascii="Times New Roman" w:hAnsi="Times New Roman" w:cs="Times New Roman"/>
          <w:sz w:val="24"/>
          <w:szCs w:val="24"/>
        </w:rPr>
        <w:t xml:space="preserve"> срок действия Договора и за аналогичный срок по новому договору (п. 1 ст. 393.1 ГК РФ).</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8.6. В случае если при досрочном прекращении Договора в результате неисполнения или ненадлежащего исполнения Арендодателем своих обязанностей, Арендатор заключит аналогичный договор аренды транспортного средства, сопоставимого по техническим и качественным характеристикам с объектом (включая год выпуска, пробег, объем двигателя), он вправе потребовать от Арендодателя возмещения убытков. Размер возмещения равен разнице между суммами арендной платы за </w:t>
      </w:r>
      <w:proofErr w:type="spellStart"/>
      <w:r w:rsidRPr="00DF77B6">
        <w:rPr>
          <w:rFonts w:ascii="Times New Roman" w:hAnsi="Times New Roman" w:cs="Times New Roman"/>
          <w:sz w:val="24"/>
          <w:szCs w:val="24"/>
        </w:rPr>
        <w:t>неистекший</w:t>
      </w:r>
      <w:proofErr w:type="spellEnd"/>
      <w:r w:rsidRPr="00DF77B6">
        <w:rPr>
          <w:rFonts w:ascii="Times New Roman" w:hAnsi="Times New Roman" w:cs="Times New Roman"/>
          <w:sz w:val="24"/>
          <w:szCs w:val="24"/>
        </w:rPr>
        <w:t xml:space="preserve"> срок действия Договора и за аналогичный срок по новому договору (п. 1 ст. 393.1 ГК РФ).</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9. Измен</w:t>
      </w:r>
      <w:r>
        <w:rPr>
          <w:rFonts w:ascii="Times New Roman" w:hAnsi="Times New Roman" w:cs="Times New Roman"/>
          <w:sz w:val="24"/>
          <w:szCs w:val="24"/>
        </w:rPr>
        <w:t>ение и расторжение Договора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9.1. Договор может быть изменен, досрочно расторгнут по соглашению Сторон, а также в случаях, предусмотренных законодательством РФ. Все изменения и дополнения к Договору должны быть совершены в письменном виде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9.2. Арендодатель вправе в одностороннем внесудебном порядке отказаться от исполнения Договора, если _______________________________________________.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Однако</w:t>
      </w:r>
      <w:proofErr w:type="gramStart"/>
      <w:r w:rsidRPr="00DF77B6">
        <w:rPr>
          <w:rFonts w:ascii="Times New Roman" w:hAnsi="Times New Roman" w:cs="Times New Roman"/>
          <w:sz w:val="24"/>
          <w:szCs w:val="24"/>
        </w:rPr>
        <w:t>,</w:t>
      </w:r>
      <w:proofErr w:type="gramEnd"/>
      <w:r w:rsidRPr="00DF77B6">
        <w:rPr>
          <w:rFonts w:ascii="Times New Roman" w:hAnsi="Times New Roman" w:cs="Times New Roman"/>
          <w:sz w:val="24"/>
          <w:szCs w:val="24"/>
        </w:rPr>
        <w:t xml:space="preserve"> если при наличии любого из названных оснований Арендодатель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9.3. Арендатор вправе в одностороннем внесудебном порядке отказаться от исполнения Договора, если __________________________________________________.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Однако</w:t>
      </w:r>
      <w:proofErr w:type="gramStart"/>
      <w:r w:rsidRPr="00DF77B6">
        <w:rPr>
          <w:rFonts w:ascii="Times New Roman" w:hAnsi="Times New Roman" w:cs="Times New Roman"/>
          <w:sz w:val="24"/>
          <w:szCs w:val="24"/>
        </w:rPr>
        <w:t>,</w:t>
      </w:r>
      <w:proofErr w:type="gramEnd"/>
      <w:r w:rsidRPr="00DF77B6">
        <w:rPr>
          <w:rFonts w:ascii="Times New Roman" w:hAnsi="Times New Roman" w:cs="Times New Roman"/>
          <w:sz w:val="24"/>
          <w:szCs w:val="24"/>
        </w:rPr>
        <w:t xml:space="preserve"> если при наличии любого из названных оснований Арендатор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9.4. Арендатор вправе в одностороннем внесудебном порядке отказаться от исполнения Договора в случае, если ему были представлены недостоверные сведения относительно обстоятельств, указанных в п. 1.4 Договора. Однако Арендатор не вправе будет отказаться от Договора по данному основанию, если примет исполнение от другой Стороны или иным образом подтвердит действие Договора после того, как узнает или должен будет узнать о недостоверности указанных сведений (п. 5 ст. 450.1 ГК РФ).</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9.5. Стороны согласовали форму соглашения о расторжении договора аренды (приложение </w:t>
      </w:r>
      <w:r>
        <w:rPr>
          <w:rFonts w:ascii="Times New Roman" w:hAnsi="Times New Roman" w:cs="Times New Roman"/>
          <w:sz w:val="24"/>
          <w:szCs w:val="24"/>
        </w:rPr>
        <w:t>№</w:t>
      </w:r>
      <w:r w:rsidRPr="00DF77B6">
        <w:rPr>
          <w:rFonts w:ascii="Times New Roman" w:hAnsi="Times New Roman" w:cs="Times New Roman"/>
          <w:sz w:val="24"/>
          <w:szCs w:val="24"/>
        </w:rPr>
        <w:t xml:space="preserve"> __ к Договору).</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9.6. Стороны согласовали форму уведомления об одностороннем отказе от исполнения договора аренды (приложение </w:t>
      </w:r>
      <w:r>
        <w:rPr>
          <w:rFonts w:ascii="Times New Roman" w:hAnsi="Times New Roman" w:cs="Times New Roman"/>
          <w:sz w:val="24"/>
          <w:szCs w:val="24"/>
        </w:rPr>
        <w:t>№</w:t>
      </w:r>
      <w:r w:rsidRPr="00DF77B6">
        <w:rPr>
          <w:rFonts w:ascii="Times New Roman" w:hAnsi="Times New Roman" w:cs="Times New Roman"/>
          <w:sz w:val="24"/>
          <w:szCs w:val="24"/>
        </w:rPr>
        <w:t xml:space="preserve"> __ к Договору).</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10. Разрешение споров</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10.1. Все споры, связанные с заключением, толкованием, исполнением, изменением и расторжением Договора, в соответствии со ст. 35 АПК РФ передаются в арбитражный суд по адресу ответчика.</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11. Заключительные положения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11.1. Договор составлен в двух экземплярах, имеющих равную юридическую силу, по одному для каждой Стороны.</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11.2. Заявки, требования, претензии, уведомления и иные юридически значимые сообщения (далее - сообщения) направляются Сторонами любым из следующих способов:</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заказным письмом с уведомлением о вручении;</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 по факсимильной связи, электронной почте или иным способом связи при условии, что он позволяет достоверно установить, от кого </w:t>
      </w:r>
      <w:proofErr w:type="gramStart"/>
      <w:r w:rsidRPr="00DF77B6">
        <w:rPr>
          <w:rFonts w:ascii="Times New Roman" w:hAnsi="Times New Roman" w:cs="Times New Roman"/>
          <w:sz w:val="24"/>
          <w:szCs w:val="24"/>
        </w:rPr>
        <w:t>исходило сообщение и кому было</w:t>
      </w:r>
      <w:proofErr w:type="gramEnd"/>
      <w:r w:rsidRPr="00DF77B6">
        <w:rPr>
          <w:rFonts w:ascii="Times New Roman" w:hAnsi="Times New Roman" w:cs="Times New Roman"/>
          <w:sz w:val="24"/>
          <w:szCs w:val="24"/>
        </w:rPr>
        <w:t xml:space="preserve"> адресовано.</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В установленных Договором случаях сообщения направляются способом, предусмотренным в Договоре.</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11.3. Сообщения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11.4. Сообщения считаются доставленными, если они:</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поступили адресату, но по зависящим от него обстоятельствам не были вручены или адресат не ознакомился с ними;</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 xml:space="preserve">- </w:t>
      </w:r>
      <w:proofErr w:type="gramStart"/>
      <w:r w:rsidRPr="00DF77B6">
        <w:rPr>
          <w:rFonts w:ascii="Times New Roman" w:hAnsi="Times New Roman" w:cs="Times New Roman"/>
          <w:sz w:val="24"/>
          <w:szCs w:val="24"/>
        </w:rPr>
        <w:t>доставлены</w:t>
      </w:r>
      <w:proofErr w:type="gramEnd"/>
      <w:r w:rsidRPr="00DF77B6">
        <w:rPr>
          <w:rFonts w:ascii="Times New Roman" w:hAnsi="Times New Roman" w:cs="Times New Roman"/>
          <w:sz w:val="24"/>
          <w:szCs w:val="24"/>
        </w:rPr>
        <w:t xml:space="preserve"> по адресу, приведенному в ЕГРЮЛ или указанному самим адресатом (даже если он не находится по такому адресу).</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center"/>
        <w:rPr>
          <w:rFonts w:ascii="Times New Roman" w:hAnsi="Times New Roman" w:cs="Times New Roman"/>
          <w:sz w:val="24"/>
          <w:szCs w:val="24"/>
        </w:rPr>
      </w:pPr>
      <w:r w:rsidRPr="00DF77B6">
        <w:rPr>
          <w:rFonts w:ascii="Times New Roman" w:hAnsi="Times New Roman" w:cs="Times New Roman"/>
          <w:sz w:val="24"/>
          <w:szCs w:val="24"/>
        </w:rPr>
        <w:t>12. Адреса и реквизиты Сторон</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Арендодатель</w:t>
      </w:r>
      <w:r w:rsidRPr="00DF77B6">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sidRPr="00DF77B6">
        <w:rPr>
          <w:rFonts w:ascii="Times New Roman" w:hAnsi="Times New Roman" w:cs="Times New Roman"/>
          <w:sz w:val="24"/>
          <w:szCs w:val="24"/>
        </w:rPr>
        <w:t>Арендатор</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Общество _____________________</w:t>
      </w:r>
      <w:r w:rsidRPr="00DF77B6">
        <w:rPr>
          <w:rFonts w:ascii="Times New Roman" w:hAnsi="Times New Roman" w:cs="Times New Roman"/>
          <w:sz w:val="24"/>
          <w:szCs w:val="24"/>
        </w:rPr>
        <w:tab/>
      </w:r>
      <w:proofErr w:type="spellStart"/>
      <w:proofErr w:type="gramStart"/>
      <w:r w:rsidRPr="00DF77B6">
        <w:rPr>
          <w:rFonts w:ascii="Times New Roman" w:hAnsi="Times New Roman" w:cs="Times New Roman"/>
          <w:sz w:val="24"/>
          <w:szCs w:val="24"/>
        </w:rPr>
        <w:t>Общество</w:t>
      </w:r>
      <w:proofErr w:type="spellEnd"/>
      <w:proofErr w:type="gramEnd"/>
      <w:r w:rsidRPr="00DF77B6">
        <w:rPr>
          <w:rFonts w:ascii="Times New Roman" w:hAnsi="Times New Roman" w:cs="Times New Roman"/>
          <w:sz w:val="24"/>
          <w:szCs w:val="24"/>
        </w:rPr>
        <w:t xml:space="preserve"> 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Адрес: ________________________</w:t>
      </w:r>
      <w:r w:rsidRPr="00DF77B6">
        <w:rPr>
          <w:rFonts w:ascii="Times New Roman" w:hAnsi="Times New Roman" w:cs="Times New Roman"/>
          <w:sz w:val="24"/>
          <w:szCs w:val="24"/>
        </w:rPr>
        <w:tab/>
        <w:t>Адрес: 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Телефон/факс: __________________</w:t>
      </w:r>
      <w:r w:rsidRPr="00DF77B6">
        <w:rPr>
          <w:rFonts w:ascii="Times New Roman" w:hAnsi="Times New Roman" w:cs="Times New Roman"/>
          <w:sz w:val="24"/>
          <w:szCs w:val="24"/>
        </w:rPr>
        <w:tab/>
        <w:t>Телефон/факс: 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Электронная почта: ______________</w:t>
      </w:r>
      <w:r w:rsidRPr="00DF77B6">
        <w:rPr>
          <w:rFonts w:ascii="Times New Roman" w:hAnsi="Times New Roman" w:cs="Times New Roman"/>
          <w:sz w:val="24"/>
          <w:szCs w:val="24"/>
        </w:rPr>
        <w:tab/>
        <w:t>Электронная почта: 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ИНН _________________________</w:t>
      </w:r>
      <w:r w:rsidRPr="00DF77B6">
        <w:rPr>
          <w:rFonts w:ascii="Times New Roman" w:hAnsi="Times New Roman" w:cs="Times New Roman"/>
          <w:sz w:val="24"/>
          <w:szCs w:val="24"/>
        </w:rPr>
        <w:tab/>
      </w:r>
      <w:proofErr w:type="spellStart"/>
      <w:proofErr w:type="gramStart"/>
      <w:r w:rsidRPr="00DF77B6">
        <w:rPr>
          <w:rFonts w:ascii="Times New Roman" w:hAnsi="Times New Roman" w:cs="Times New Roman"/>
          <w:sz w:val="24"/>
          <w:szCs w:val="24"/>
        </w:rPr>
        <w:t>ИНН</w:t>
      </w:r>
      <w:proofErr w:type="spellEnd"/>
      <w:proofErr w:type="gramEnd"/>
      <w:r w:rsidRPr="00DF77B6">
        <w:rPr>
          <w:rFonts w:ascii="Times New Roman" w:hAnsi="Times New Roman" w:cs="Times New Roman"/>
          <w:sz w:val="24"/>
          <w:szCs w:val="24"/>
        </w:rPr>
        <w:t xml:space="preserve"> 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КПП __________________________</w:t>
      </w:r>
      <w:r w:rsidRPr="00DF77B6">
        <w:rPr>
          <w:rFonts w:ascii="Times New Roman" w:hAnsi="Times New Roman" w:cs="Times New Roman"/>
          <w:sz w:val="24"/>
          <w:szCs w:val="24"/>
        </w:rPr>
        <w:tab/>
      </w:r>
      <w:proofErr w:type="spellStart"/>
      <w:r w:rsidRPr="00DF77B6">
        <w:rPr>
          <w:rFonts w:ascii="Times New Roman" w:hAnsi="Times New Roman" w:cs="Times New Roman"/>
          <w:sz w:val="24"/>
          <w:szCs w:val="24"/>
        </w:rPr>
        <w:t>КПП</w:t>
      </w:r>
      <w:proofErr w:type="spellEnd"/>
      <w:r w:rsidRPr="00DF77B6">
        <w:rPr>
          <w:rFonts w:ascii="Times New Roman" w:hAnsi="Times New Roman" w:cs="Times New Roman"/>
          <w:sz w:val="24"/>
          <w:szCs w:val="24"/>
        </w:rPr>
        <w:t xml:space="preserve"> 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ОГРН _________________________</w:t>
      </w:r>
      <w:r w:rsidRPr="00DF77B6">
        <w:rPr>
          <w:rFonts w:ascii="Times New Roman" w:hAnsi="Times New Roman" w:cs="Times New Roman"/>
          <w:sz w:val="24"/>
          <w:szCs w:val="24"/>
        </w:rPr>
        <w:tab/>
      </w:r>
      <w:proofErr w:type="spellStart"/>
      <w:r w:rsidRPr="00DF77B6">
        <w:rPr>
          <w:rFonts w:ascii="Times New Roman" w:hAnsi="Times New Roman" w:cs="Times New Roman"/>
          <w:sz w:val="24"/>
          <w:szCs w:val="24"/>
        </w:rPr>
        <w:t>ОГРН</w:t>
      </w:r>
      <w:proofErr w:type="spellEnd"/>
      <w:r w:rsidRPr="00DF77B6">
        <w:rPr>
          <w:rFonts w:ascii="Times New Roman" w:hAnsi="Times New Roman" w:cs="Times New Roman"/>
          <w:sz w:val="24"/>
          <w:szCs w:val="24"/>
        </w:rPr>
        <w:t xml:space="preserve"> __________________________</w:t>
      </w:r>
    </w:p>
    <w:p w:rsidR="00DF77B6" w:rsidRPr="00DF77B6" w:rsidRDefault="00DF77B6" w:rsidP="00DF77B6">
      <w:pPr>
        <w:spacing w:after="0"/>
        <w:jc w:val="both"/>
        <w:rPr>
          <w:rFonts w:ascii="Times New Roman" w:hAnsi="Times New Roman" w:cs="Times New Roman"/>
          <w:sz w:val="24"/>
          <w:szCs w:val="24"/>
        </w:rPr>
      </w:pPr>
      <w:proofErr w:type="gramStart"/>
      <w:r w:rsidRPr="00DF77B6">
        <w:rPr>
          <w:rFonts w:ascii="Times New Roman" w:hAnsi="Times New Roman" w:cs="Times New Roman"/>
          <w:sz w:val="24"/>
          <w:szCs w:val="24"/>
        </w:rPr>
        <w:t>Р</w:t>
      </w:r>
      <w:proofErr w:type="gramEnd"/>
      <w:r w:rsidRPr="00DF77B6">
        <w:rPr>
          <w:rFonts w:ascii="Times New Roman" w:hAnsi="Times New Roman" w:cs="Times New Roman"/>
          <w:sz w:val="24"/>
          <w:szCs w:val="24"/>
        </w:rPr>
        <w:t>/с ___________________________</w:t>
      </w:r>
      <w:r w:rsidRPr="00DF77B6">
        <w:rPr>
          <w:rFonts w:ascii="Times New Roman" w:hAnsi="Times New Roman" w:cs="Times New Roman"/>
          <w:sz w:val="24"/>
          <w:szCs w:val="24"/>
        </w:rPr>
        <w:tab/>
        <w:t>Р/с ____________________________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в _____________________________</w:t>
      </w:r>
      <w:r w:rsidRPr="00DF77B6">
        <w:rPr>
          <w:rFonts w:ascii="Times New Roman" w:hAnsi="Times New Roman" w:cs="Times New Roman"/>
          <w:sz w:val="24"/>
          <w:szCs w:val="24"/>
        </w:rPr>
        <w:tab/>
      </w:r>
      <w:proofErr w:type="spellStart"/>
      <w:proofErr w:type="gramStart"/>
      <w:r w:rsidRPr="00DF77B6">
        <w:rPr>
          <w:rFonts w:ascii="Times New Roman" w:hAnsi="Times New Roman" w:cs="Times New Roman"/>
          <w:sz w:val="24"/>
          <w:szCs w:val="24"/>
        </w:rPr>
        <w:t>в</w:t>
      </w:r>
      <w:proofErr w:type="spellEnd"/>
      <w:proofErr w:type="gramEnd"/>
      <w:r w:rsidRPr="00DF77B6">
        <w:rPr>
          <w:rFonts w:ascii="Times New Roman" w:hAnsi="Times New Roman" w:cs="Times New Roman"/>
          <w:sz w:val="24"/>
          <w:szCs w:val="24"/>
        </w:rPr>
        <w:t xml:space="preserve"> _____________________________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К/с</w:t>
      </w:r>
      <w:proofErr w:type="gramStart"/>
      <w:r w:rsidRPr="00DF77B6">
        <w:rPr>
          <w:rFonts w:ascii="Times New Roman" w:hAnsi="Times New Roman" w:cs="Times New Roman"/>
          <w:sz w:val="24"/>
          <w:szCs w:val="24"/>
        </w:rPr>
        <w:t xml:space="preserve"> ___________________________</w:t>
      </w:r>
      <w:r w:rsidRPr="00DF77B6">
        <w:rPr>
          <w:rFonts w:ascii="Times New Roman" w:hAnsi="Times New Roman" w:cs="Times New Roman"/>
          <w:sz w:val="24"/>
          <w:szCs w:val="24"/>
        </w:rPr>
        <w:tab/>
        <w:t>К</w:t>
      </w:r>
      <w:proofErr w:type="gramEnd"/>
      <w:r w:rsidRPr="00DF77B6">
        <w:rPr>
          <w:rFonts w:ascii="Times New Roman" w:hAnsi="Times New Roman" w:cs="Times New Roman"/>
          <w:sz w:val="24"/>
          <w:szCs w:val="24"/>
        </w:rPr>
        <w:t>/с ____________________________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БИК __________________________</w:t>
      </w:r>
      <w:r w:rsidRPr="00DF77B6">
        <w:rPr>
          <w:rFonts w:ascii="Times New Roman" w:hAnsi="Times New Roman" w:cs="Times New Roman"/>
          <w:sz w:val="24"/>
          <w:szCs w:val="24"/>
        </w:rPr>
        <w:tab/>
      </w:r>
      <w:proofErr w:type="spellStart"/>
      <w:r w:rsidRPr="00DF77B6">
        <w:rPr>
          <w:rFonts w:ascii="Times New Roman" w:hAnsi="Times New Roman" w:cs="Times New Roman"/>
          <w:sz w:val="24"/>
          <w:szCs w:val="24"/>
        </w:rPr>
        <w:t>БИК</w:t>
      </w:r>
      <w:proofErr w:type="spellEnd"/>
      <w:r w:rsidRPr="00DF77B6">
        <w:rPr>
          <w:rFonts w:ascii="Times New Roman" w:hAnsi="Times New Roman" w:cs="Times New Roman"/>
          <w:sz w:val="24"/>
          <w:szCs w:val="24"/>
        </w:rPr>
        <w:t xml:space="preserve"> __________________________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ab/>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lastRenderedPageBreak/>
        <w:t>От имени Арендодателя</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генеральный директор общества</w:t>
      </w:r>
      <w:proofErr w:type="gramStart"/>
      <w:r w:rsidRPr="00DF77B6">
        <w:rPr>
          <w:rFonts w:ascii="Times New Roman" w:hAnsi="Times New Roman" w:cs="Times New Roman"/>
          <w:sz w:val="24"/>
          <w:szCs w:val="24"/>
        </w:rPr>
        <w:t xml:space="preserve"> _____________________</w:t>
      </w:r>
      <w:r w:rsidRPr="00DF77B6">
        <w:rPr>
          <w:rFonts w:ascii="Times New Roman" w:hAnsi="Times New Roman" w:cs="Times New Roman"/>
          <w:sz w:val="24"/>
          <w:szCs w:val="24"/>
        </w:rPr>
        <w:tab/>
        <w:t>О</w:t>
      </w:r>
      <w:proofErr w:type="gramEnd"/>
      <w:r w:rsidRPr="00DF77B6">
        <w:rPr>
          <w:rFonts w:ascii="Times New Roman" w:hAnsi="Times New Roman" w:cs="Times New Roman"/>
          <w:sz w:val="24"/>
          <w:szCs w:val="24"/>
        </w:rPr>
        <w:t>т имени Арендатора</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генеральный директор общества _____________________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_____________</w:t>
      </w:r>
      <w:r w:rsidRPr="00DF77B6">
        <w:rPr>
          <w:rFonts w:ascii="Times New Roman" w:hAnsi="Times New Roman" w:cs="Times New Roman"/>
          <w:sz w:val="24"/>
          <w:szCs w:val="24"/>
        </w:rPr>
        <w:tab/>
        <w:t>/______________/</w:t>
      </w:r>
      <w:r w:rsidRPr="00DF77B6">
        <w:rPr>
          <w:rFonts w:ascii="Times New Roman" w:hAnsi="Times New Roman" w:cs="Times New Roman"/>
          <w:sz w:val="24"/>
          <w:szCs w:val="24"/>
        </w:rPr>
        <w:tab/>
        <w:t>_____________</w:t>
      </w:r>
      <w:r w:rsidRPr="00DF77B6">
        <w:rPr>
          <w:rFonts w:ascii="Times New Roman" w:hAnsi="Times New Roman" w:cs="Times New Roman"/>
          <w:sz w:val="24"/>
          <w:szCs w:val="24"/>
        </w:rPr>
        <w:tab/>
        <w:t>/______________/</w:t>
      </w:r>
    </w:p>
    <w:p w:rsidR="00DF77B6" w:rsidRPr="00DF77B6" w:rsidRDefault="00DF77B6" w:rsidP="00DF77B6">
      <w:pPr>
        <w:spacing w:after="0"/>
        <w:jc w:val="both"/>
        <w:rPr>
          <w:rFonts w:ascii="Times New Roman" w:hAnsi="Times New Roman" w:cs="Times New Roman"/>
          <w:sz w:val="24"/>
          <w:szCs w:val="24"/>
        </w:rPr>
      </w:pPr>
      <w:r w:rsidRPr="00DF77B6">
        <w:rPr>
          <w:rFonts w:ascii="Times New Roman" w:hAnsi="Times New Roman" w:cs="Times New Roman"/>
          <w:sz w:val="24"/>
          <w:szCs w:val="24"/>
        </w:rPr>
        <w:t>(подпись)</w:t>
      </w:r>
      <w:r w:rsidRPr="00DF77B6">
        <w:rPr>
          <w:rFonts w:ascii="Times New Roman" w:hAnsi="Times New Roman" w:cs="Times New Roman"/>
          <w:sz w:val="24"/>
          <w:szCs w:val="24"/>
        </w:rPr>
        <w:tab/>
        <w:t>(Ф.И.О.)</w:t>
      </w:r>
      <w:r w:rsidRPr="00DF77B6">
        <w:rPr>
          <w:rFonts w:ascii="Times New Roman" w:hAnsi="Times New Roman" w:cs="Times New Roman"/>
          <w:sz w:val="24"/>
          <w:szCs w:val="24"/>
        </w:rPr>
        <w:tab/>
        <w:t>(подпись)</w:t>
      </w:r>
      <w:r w:rsidRPr="00DF77B6">
        <w:rPr>
          <w:rFonts w:ascii="Times New Roman" w:hAnsi="Times New Roman" w:cs="Times New Roman"/>
          <w:sz w:val="24"/>
          <w:szCs w:val="24"/>
        </w:rPr>
        <w:tab/>
        <w:t>(Ф.И.О.)</w:t>
      </w: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p>
    <w:p w:rsidR="00DF77B6" w:rsidRPr="00DF77B6" w:rsidRDefault="00DF77B6" w:rsidP="00DF77B6">
      <w:pPr>
        <w:spacing w:after="0"/>
        <w:jc w:val="both"/>
        <w:rPr>
          <w:rFonts w:ascii="Times New Roman" w:hAnsi="Times New Roman" w:cs="Times New Roman"/>
          <w:sz w:val="24"/>
          <w:szCs w:val="24"/>
        </w:rPr>
      </w:pPr>
    </w:p>
    <w:p w:rsidR="00066283" w:rsidRPr="00DF77B6" w:rsidRDefault="00066283" w:rsidP="00DF77B6">
      <w:pPr>
        <w:spacing w:after="0"/>
        <w:jc w:val="both"/>
        <w:rPr>
          <w:rFonts w:ascii="Times New Roman" w:hAnsi="Times New Roman" w:cs="Times New Roman"/>
          <w:sz w:val="24"/>
          <w:szCs w:val="24"/>
        </w:rPr>
      </w:pPr>
    </w:p>
    <w:sectPr w:rsidR="00066283" w:rsidRPr="00DF77B6" w:rsidSect="00FF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612"/>
    <w:multiLevelType w:val="multilevel"/>
    <w:tmpl w:val="837467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35"/>
    <w:rsid w:val="00066283"/>
    <w:rsid w:val="00B05B35"/>
    <w:rsid w:val="00DF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B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B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2020-11-15T20:21:00Z</dcterms:created>
  <dcterms:modified xsi:type="dcterms:W3CDTF">2020-11-15T20:26:00Z</dcterms:modified>
</cp:coreProperties>
</file>