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Общество с ограниченной ответственностью «Clubtk.ru»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(ООО «Clubtk.ru»)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  <w:rtl w:val="0"/>
        </w:rPr>
        <w:t xml:space="preserve">ЖУРНАЛ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учета тестирования работников на  COVID-19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Начат «10»ноября 2020 года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Окончен «____»______________ 202__ года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Ответственный за ведение журнала: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  <w:rtl w:val="0"/>
        </w:rPr>
        <w:t xml:space="preserve">Секретарь Умелая У.У.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2340"/>
        <w:gridCol w:w="1560"/>
        <w:gridCol w:w="2070"/>
        <w:gridCol w:w="1740"/>
        <w:gridCol w:w="1830"/>
        <w:gridCol w:w="1875"/>
        <w:gridCol w:w="2130"/>
        <w:tblGridChange w:id="0">
          <w:tblGrid>
            <w:gridCol w:w="585"/>
            <w:gridCol w:w="2340"/>
            <w:gridCol w:w="1560"/>
            <w:gridCol w:w="2070"/>
            <w:gridCol w:w="1740"/>
            <w:gridCol w:w="1830"/>
            <w:gridCol w:w="1875"/>
            <w:gridCol w:w="21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Дата тестирования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ФИО работника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Подразделение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Результаты тестирования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Ответственное лицо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36363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highlight w:val="white"/>
                <w:rtl w:val="0"/>
              </w:rPr>
              <w:t xml:space="preserve">Подпись ответственного лица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10.11.2020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Иванов И.И.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Юридический отдел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Начальник отдела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Отрицательный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Секретарь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Умелая У.У.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Умелая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10.11.2020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Петров П.П..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Юридический отдел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Заместитель начальника отдела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Отрицательный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Секретарь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  <w:rtl w:val="0"/>
              </w:rPr>
              <w:t xml:space="preserve">Умелая У.У.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Умелая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