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C6A" w:rsidRDefault="002F5C6A">
      <w:pPr>
        <w:pStyle w:val="ConsPlusNormal"/>
        <w:jc w:val="center"/>
      </w:pPr>
      <w:r>
        <w:t>ТРУДОВОЙ ДОГОВОР N ____</w:t>
      </w:r>
    </w:p>
    <w:p w:rsidR="002F5C6A" w:rsidRDefault="002F5C6A">
      <w:pPr>
        <w:pStyle w:val="ConsPlusNormal"/>
        <w:jc w:val="center"/>
      </w:pPr>
      <w:r>
        <w:t>с водителем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nformat"/>
        <w:jc w:val="both"/>
      </w:pPr>
      <w:r>
        <w:t xml:space="preserve">г. ___________________                                 "___"________ ___ </w:t>
      </w:r>
      <w:proofErr w:type="gramStart"/>
      <w:r>
        <w:t>г</w:t>
      </w:r>
      <w:proofErr w:type="gramEnd"/>
      <w:r>
        <w:t>.</w:t>
      </w:r>
    </w:p>
    <w:p w:rsidR="002F5C6A" w:rsidRDefault="002F5C6A">
      <w:pPr>
        <w:pStyle w:val="ConsPlusNonformat"/>
        <w:jc w:val="both"/>
      </w:pPr>
    </w:p>
    <w:p w:rsidR="002F5C6A" w:rsidRDefault="002F5C6A">
      <w:pPr>
        <w:pStyle w:val="ConsPlusNonformat"/>
        <w:jc w:val="both"/>
      </w:pPr>
      <w:r>
        <w:t xml:space="preserve">    _______________________________________________, именуем__ в дальнейшем</w:t>
      </w:r>
    </w:p>
    <w:p w:rsidR="002F5C6A" w:rsidRDefault="002F5C6A">
      <w:pPr>
        <w:pStyle w:val="ConsPlusNonformat"/>
        <w:jc w:val="both"/>
      </w:pPr>
      <w:r>
        <w:t xml:space="preserve">               (наименование организации)</w:t>
      </w:r>
    </w:p>
    <w:p w:rsidR="002F5C6A" w:rsidRDefault="002F5C6A">
      <w:pPr>
        <w:pStyle w:val="ConsPlusNonformat"/>
        <w:jc w:val="both"/>
      </w:pPr>
      <w:r>
        <w:t>"Работодатель", в лице ___________________________________________________,</w:t>
      </w:r>
    </w:p>
    <w:p w:rsidR="002F5C6A" w:rsidRDefault="002F5C6A">
      <w:pPr>
        <w:pStyle w:val="ConsPlusNonformat"/>
        <w:jc w:val="both"/>
      </w:pPr>
      <w:r>
        <w:t xml:space="preserve">                                       (должность, Ф.И.О.)</w:t>
      </w:r>
    </w:p>
    <w:p w:rsidR="002F5C6A" w:rsidRDefault="002F5C6A">
      <w:pPr>
        <w:pStyle w:val="ConsPlusNonformat"/>
        <w:jc w:val="both"/>
      </w:pPr>
      <w:proofErr w:type="spellStart"/>
      <w:r>
        <w:t>действующ</w:t>
      </w:r>
      <w:proofErr w:type="spellEnd"/>
      <w:r>
        <w:t>___  на основании ______________________________, с одной стороны,</w:t>
      </w:r>
    </w:p>
    <w:p w:rsidR="002F5C6A" w:rsidRDefault="002F5C6A">
      <w:pPr>
        <w:pStyle w:val="ConsPlusNonformat"/>
        <w:jc w:val="both"/>
      </w:pPr>
      <w:r>
        <w:t>и ____________________________________, именуем___ в дальнейшем "Работник",</w:t>
      </w:r>
    </w:p>
    <w:p w:rsidR="002F5C6A" w:rsidRDefault="002F5C6A">
      <w:pPr>
        <w:pStyle w:val="ConsPlusNonformat"/>
        <w:jc w:val="both"/>
      </w:pPr>
      <w:r>
        <w:t xml:space="preserve">                (Ф.И.О.)</w:t>
      </w:r>
    </w:p>
    <w:p w:rsidR="002F5C6A" w:rsidRDefault="002F5C6A">
      <w:pPr>
        <w:pStyle w:val="ConsPlusNonformat"/>
        <w:jc w:val="both"/>
      </w:pPr>
      <w:r>
        <w:t>с другой стороны, заключили настоящий договор о нижеследующем: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jc w:val="center"/>
        <w:outlineLvl w:val="0"/>
      </w:pPr>
      <w:r>
        <w:t>1. ПРЕДМЕТ ДОГОВОРА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nformat"/>
        <w:jc w:val="both"/>
      </w:pPr>
      <w:r>
        <w:t xml:space="preserve">    1.1.   Работодатель   поручает,   а    Работник   принимает   на   себя</w:t>
      </w:r>
    </w:p>
    <w:p w:rsidR="002F5C6A" w:rsidRDefault="002F5C6A">
      <w:pPr>
        <w:pStyle w:val="ConsPlusNonformat"/>
        <w:jc w:val="both"/>
      </w:pPr>
      <w:r>
        <w:t xml:space="preserve">выполнение     трудовых    обязанностей    в    должности    водителя     </w:t>
      </w:r>
      <w:proofErr w:type="gramStart"/>
      <w:r>
        <w:t>в</w:t>
      </w:r>
      <w:proofErr w:type="gramEnd"/>
    </w:p>
    <w:p w:rsidR="002F5C6A" w:rsidRDefault="002F5C6A">
      <w:pPr>
        <w:pStyle w:val="ConsPlusNonformat"/>
        <w:jc w:val="both"/>
      </w:pPr>
      <w:r>
        <w:t>_________________________________________.</w:t>
      </w:r>
    </w:p>
    <w:p w:rsidR="002F5C6A" w:rsidRDefault="002F5C6A">
      <w:pPr>
        <w:pStyle w:val="ConsPlusNonformat"/>
        <w:jc w:val="both"/>
      </w:pPr>
      <w:r>
        <w:t>(наименование структурного подразделения)</w:t>
      </w:r>
    </w:p>
    <w:p w:rsidR="002F5C6A" w:rsidRDefault="002F5C6A">
      <w:pPr>
        <w:pStyle w:val="ConsPlusNormal"/>
        <w:ind w:firstLine="540"/>
        <w:jc w:val="both"/>
      </w:pPr>
      <w:r>
        <w:t>1.2. Работа по настоящему договору является для Работника основной.</w:t>
      </w:r>
    </w:p>
    <w:p w:rsidR="002F5C6A" w:rsidRDefault="002F5C6A">
      <w:pPr>
        <w:pStyle w:val="ConsPlusNormal"/>
        <w:ind w:firstLine="540"/>
        <w:jc w:val="both"/>
      </w:pPr>
      <w:proofErr w:type="gramStart"/>
      <w:r>
        <w:t>(Вариант: 1.2.</w:t>
      </w:r>
      <w:proofErr w:type="gramEnd"/>
      <w:r>
        <w:t xml:space="preserve"> </w:t>
      </w:r>
      <w:proofErr w:type="gramStart"/>
      <w:r>
        <w:t>Работа по настоящему трудовому договору является для Работника работой по совместительству.)</w:t>
      </w:r>
      <w:proofErr w:type="gramEnd"/>
    </w:p>
    <w:p w:rsidR="002F5C6A" w:rsidRDefault="002F5C6A">
      <w:pPr>
        <w:pStyle w:val="ConsPlusNormal"/>
        <w:ind w:firstLine="540"/>
        <w:jc w:val="both"/>
      </w:pPr>
      <w:r>
        <w:t>1.3. Местом работы Работника является ___________________________________________________.</w:t>
      </w:r>
    </w:p>
    <w:p w:rsidR="002F5C6A" w:rsidRDefault="002F5C6A">
      <w:pPr>
        <w:pStyle w:val="ConsPlusNormal"/>
        <w:ind w:firstLine="540"/>
        <w:jc w:val="both"/>
      </w:pPr>
      <w:r>
        <w:t>1.4. Работник подчиняется непосредственно _____________________.</w:t>
      </w:r>
    </w:p>
    <w:p w:rsidR="002F5C6A" w:rsidRDefault="002F5C6A">
      <w:pPr>
        <w:pStyle w:val="ConsPlusNormal"/>
        <w:ind w:firstLine="540"/>
        <w:jc w:val="both"/>
      </w:pPr>
      <w:r>
        <w:t>1.5. Трудовые обязанности Работника не связаны с выполнением работ в местностях с особыми климатическими условиями.</w:t>
      </w:r>
    </w:p>
    <w:p w:rsidR="002F5C6A" w:rsidRDefault="002F5C6A">
      <w:pPr>
        <w:pStyle w:val="ConsPlusNormal"/>
        <w:ind w:firstLine="540"/>
        <w:jc w:val="both"/>
      </w:pPr>
      <w:r>
        <w:t xml:space="preserve">При этом Работодатель возмещает Работнику </w:t>
      </w:r>
      <w:proofErr w:type="gramStart"/>
      <w:r>
        <w:t>связанные</w:t>
      </w:r>
      <w:proofErr w:type="gramEnd"/>
      <w:r>
        <w:t xml:space="preserve"> со служебными поездками:</w:t>
      </w:r>
    </w:p>
    <w:p w:rsidR="002F5C6A" w:rsidRDefault="002F5C6A">
      <w:pPr>
        <w:pStyle w:val="ConsPlusNormal"/>
        <w:ind w:firstLine="540"/>
        <w:jc w:val="both"/>
      </w:pPr>
      <w:r>
        <w:t>- расходы на проезд к месту выполнения работ;</w:t>
      </w:r>
    </w:p>
    <w:p w:rsidR="002F5C6A" w:rsidRDefault="002F5C6A">
      <w:pPr>
        <w:pStyle w:val="ConsPlusNormal"/>
        <w:ind w:firstLine="540"/>
        <w:jc w:val="both"/>
      </w:pPr>
      <w:r>
        <w:t>- расходы по найму жилого помещения;</w:t>
      </w:r>
    </w:p>
    <w:p w:rsidR="002F5C6A" w:rsidRDefault="002F5C6A">
      <w:pPr>
        <w:pStyle w:val="ConsPlusNormal"/>
        <w:ind w:firstLine="540"/>
        <w:jc w:val="both"/>
      </w:pPr>
      <w:r>
        <w:t>- дополнительные расходы, связанные с проживанием вне места постоянного жительства (суточные);</w:t>
      </w:r>
    </w:p>
    <w:p w:rsidR="002F5C6A" w:rsidRDefault="002F5C6A">
      <w:pPr>
        <w:pStyle w:val="ConsPlusNormal"/>
        <w:ind w:firstLine="540"/>
        <w:jc w:val="both"/>
      </w:pPr>
      <w:r>
        <w:t xml:space="preserve">- иные расходы, произведенные Работником с разрешения или </w:t>
      </w:r>
      <w:proofErr w:type="gramStart"/>
      <w:r>
        <w:t>ведома</w:t>
      </w:r>
      <w:proofErr w:type="gramEnd"/>
      <w:r>
        <w:t xml:space="preserve"> Работодателя.</w:t>
      </w:r>
    </w:p>
    <w:p w:rsidR="002F5C6A" w:rsidRDefault="002F5C6A">
      <w:pPr>
        <w:pStyle w:val="ConsPlusNormal"/>
        <w:ind w:firstLine="540"/>
        <w:jc w:val="both"/>
      </w:pPr>
      <w:r>
        <w:t>Размеры и порядок возмещения вышеуказанных расходов устанавливаются коллективным договором (при наличии), соглашениями, локальными нормативными актами.</w:t>
      </w:r>
    </w:p>
    <w:p w:rsidR="002F5C6A" w:rsidRDefault="002F5C6A">
      <w:pPr>
        <w:pStyle w:val="ConsPlusNormal"/>
        <w:ind w:firstLine="540"/>
        <w:jc w:val="both"/>
      </w:pPr>
      <w:r>
        <w:t>1.6. Работник подлежит обязательному социальному страхованию от несчастных случаев на производстве и профессиональных заболеваний.</w:t>
      </w:r>
    </w:p>
    <w:p w:rsidR="002F5C6A" w:rsidRDefault="002F5C6A">
      <w:pPr>
        <w:pStyle w:val="ConsPlusNormal"/>
        <w:ind w:firstLine="540"/>
        <w:jc w:val="both"/>
      </w:pPr>
      <w:r>
        <w:t>1.7. Работник обязуется не разглашать охраняемую законом тайну (служебную, коммерческую, иную) и конфиденциальную информацию, обладателями которой являются Работодатель и его контрагенты.</w:t>
      </w:r>
    </w:p>
    <w:p w:rsidR="002F5C6A" w:rsidRDefault="002F5C6A">
      <w:pPr>
        <w:pStyle w:val="ConsPlusNormal"/>
        <w:ind w:firstLine="540"/>
        <w:jc w:val="both"/>
      </w:pPr>
      <w:proofErr w:type="gramStart"/>
      <w:r>
        <w:t>(Вариант:</w:t>
      </w:r>
      <w:proofErr w:type="gramEnd"/>
    </w:p>
    <w:p w:rsidR="002F5C6A" w:rsidRDefault="002F5C6A">
      <w:pPr>
        <w:pStyle w:val="ConsPlusNormal"/>
        <w:ind w:firstLine="540"/>
        <w:jc w:val="both"/>
      </w:pPr>
      <w:r>
        <w:t>1.8. В целях проверки соответствия квалификации Работника занимаемой должности, его отношения к поручаемой работе Работнику устанавливается испытательный срок продолжительност</w:t>
      </w:r>
      <w:r w:rsidR="00704285">
        <w:t>ью</w:t>
      </w:r>
      <w:proofErr w:type="gramStart"/>
      <w:r w:rsidR="00704285">
        <w:t xml:space="preserve"> ____ (_____) </w:t>
      </w:r>
      <w:proofErr w:type="gramEnd"/>
      <w:r w:rsidR="00704285">
        <w:t>месяца</w:t>
      </w:r>
      <w:bookmarkStart w:id="0" w:name="_GoBack"/>
      <w:bookmarkEnd w:id="0"/>
      <w:r>
        <w:t xml:space="preserve"> с момента начала работы, указанного в </w:t>
      </w:r>
      <w:hyperlink w:anchor="Par43" w:tooltip="2.1. Договор вступает в силу со дня его заключения Работником и Работодателем (либо со дня фактического допущения Работника к работе с ведома или по поручению Работодателя или его представителя)." w:history="1">
        <w:r w:rsidRPr="005D4243">
          <w:t>п. 2.1</w:t>
        </w:r>
      </w:hyperlink>
      <w:r>
        <w:t xml:space="preserve"> настоящего Договора.</w:t>
      </w:r>
    </w:p>
    <w:p w:rsidR="002F5C6A" w:rsidRDefault="002F5C6A">
      <w:pPr>
        <w:pStyle w:val="ConsPlusNormal"/>
        <w:ind w:firstLine="540"/>
        <w:jc w:val="both"/>
      </w:pPr>
      <w:proofErr w:type="gramStart"/>
      <w:r>
        <w:t>Если в период испытания Работник придет к выводу, что предложенная ему работа не является для него подходящей, то он имеет право расторгнуть настоящий трудовой договор по собственному желанию, предупредив об этом Работодателя в письменной форме за три дня.)</w:t>
      </w:r>
      <w:proofErr w:type="gramEnd"/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jc w:val="center"/>
        <w:outlineLvl w:val="0"/>
      </w:pPr>
      <w:r>
        <w:t>2. СРОК ДЕЙСТВИЯ ДОГОВОРА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ind w:firstLine="540"/>
        <w:jc w:val="both"/>
      </w:pPr>
      <w:bookmarkStart w:id="1" w:name="Par43"/>
      <w:bookmarkEnd w:id="1"/>
      <w:r>
        <w:t xml:space="preserve">2.1. Договор вступает в силу со дня его заключения Работником и Работодателем (либо со дня фактического допущения Работника к работе с </w:t>
      </w:r>
      <w:proofErr w:type="gramStart"/>
      <w:r>
        <w:t>ведома</w:t>
      </w:r>
      <w:proofErr w:type="gramEnd"/>
      <w:r>
        <w:t xml:space="preserve"> или по поручению Работодателя или его представителя).</w:t>
      </w:r>
    </w:p>
    <w:p w:rsidR="002F5C6A" w:rsidRDefault="002F5C6A">
      <w:pPr>
        <w:pStyle w:val="ConsPlusNormal"/>
        <w:ind w:firstLine="540"/>
        <w:jc w:val="both"/>
      </w:pPr>
      <w:r>
        <w:t xml:space="preserve">2.2. Дата начала работы: "__"__________ ____ </w:t>
      </w:r>
      <w:proofErr w:type="gramStart"/>
      <w:r>
        <w:t>г</w:t>
      </w:r>
      <w:proofErr w:type="gramEnd"/>
      <w:r>
        <w:t>.</w:t>
      </w:r>
    </w:p>
    <w:p w:rsidR="002F5C6A" w:rsidRDefault="002F5C6A">
      <w:pPr>
        <w:pStyle w:val="ConsPlusNormal"/>
        <w:ind w:firstLine="540"/>
        <w:jc w:val="both"/>
      </w:pPr>
      <w:r>
        <w:t>2.3. Договор заключен на неопределенный срок.</w:t>
      </w:r>
    </w:p>
    <w:p w:rsidR="002F5C6A" w:rsidRDefault="002F5C6A">
      <w:pPr>
        <w:pStyle w:val="ConsPlusNormal"/>
        <w:ind w:firstLine="540"/>
        <w:jc w:val="both"/>
      </w:pPr>
      <w:proofErr w:type="gramStart"/>
      <w:r>
        <w:t>(Вариант:</w:t>
      </w:r>
      <w:proofErr w:type="gramEnd"/>
    </w:p>
    <w:p w:rsidR="002F5C6A" w:rsidRDefault="002F5C6A">
      <w:pPr>
        <w:pStyle w:val="ConsPlusNormal"/>
        <w:ind w:firstLine="540"/>
        <w:jc w:val="both"/>
      </w:pPr>
      <w:r>
        <w:t>2.3. Договор заключен на срок ____________ в связи с ___________________________ (обстоятельства (причины), обусловившие заключение срочного договора)</w:t>
      </w:r>
      <w:r w:rsidR="005D4243">
        <w:t>.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jc w:val="center"/>
        <w:outlineLvl w:val="0"/>
      </w:pPr>
      <w:r>
        <w:t>3. УСЛОВИЯ ОПЛАТЫ ТРУДА РАБОТНИКА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ind w:firstLine="540"/>
        <w:jc w:val="both"/>
      </w:pPr>
      <w:r>
        <w:t>3.1. За выполнение трудовых обязанностей Работнику устанавливается должностной оклад в размере</w:t>
      </w:r>
      <w:proofErr w:type="gramStart"/>
      <w:r>
        <w:t xml:space="preserve"> </w:t>
      </w:r>
      <w:r>
        <w:lastRenderedPageBreak/>
        <w:t xml:space="preserve">_____ (___________) </w:t>
      </w:r>
      <w:proofErr w:type="gramEnd"/>
      <w:r>
        <w:t>рублей в месяц.</w:t>
      </w:r>
    </w:p>
    <w:p w:rsidR="002F5C6A" w:rsidRDefault="002F5C6A">
      <w:pPr>
        <w:pStyle w:val="ConsPlusNormal"/>
        <w:ind w:firstLine="540"/>
        <w:jc w:val="both"/>
      </w:pPr>
      <w:r>
        <w:t>3.2. Работодателем устанавливаются стимулирующие и компенсационные выплаты (доплаты, надбавки, премии и т.п.). Размеры и условия таких выплат определены в Положении о премировании работников "_____________", с которым Работник ознакомлен при подписании настоящего договора.</w:t>
      </w:r>
    </w:p>
    <w:p w:rsidR="002F5C6A" w:rsidRDefault="002F5C6A">
      <w:pPr>
        <w:pStyle w:val="ConsPlusNormal"/>
        <w:ind w:firstLine="540"/>
        <w:jc w:val="both"/>
      </w:pPr>
      <w:r>
        <w:t>3.3. В случае выполнения Работником наряду со своей основной работой дополнительной работы по другой должности или исполнения обязанностей временно отсутствующего работника без освобождения от своей основной работы Работнику производится доплата в размере, установленном соглашением сторон.</w:t>
      </w:r>
    </w:p>
    <w:p w:rsidR="002F5C6A" w:rsidRDefault="002F5C6A">
      <w:pPr>
        <w:pStyle w:val="ConsPlusNormal"/>
        <w:ind w:firstLine="540"/>
        <w:jc w:val="both"/>
      </w:pPr>
      <w:r>
        <w:t>3.4. Сверхурочная работа оплачивается за первые два часа работы в полуторном размере, за последующие часы - в двойном размере.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2F5C6A" w:rsidRDefault="002F5C6A">
      <w:pPr>
        <w:pStyle w:val="ConsPlusNormal"/>
        <w:ind w:firstLine="540"/>
        <w:jc w:val="both"/>
      </w:pPr>
      <w:r>
        <w:t xml:space="preserve">3.5. </w:t>
      </w:r>
      <w:proofErr w:type="gramStart"/>
      <w:r>
        <w:t>Работа в выходной и нерабочий праздничный день оплачивается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</w:t>
      </w:r>
      <w:proofErr w:type="gramEnd"/>
      <w:r>
        <w:t>. По желанию Работника, работавшего в выходной или нерабочий праздничный день, ему может быть предоставлен другой день отдыха. В этом случае работа в выходной или нерабочий праздничный день оплачивается в одинарном размере, а день отдыха оплате не подлежит.</w:t>
      </w:r>
    </w:p>
    <w:p w:rsidR="002F5C6A" w:rsidRDefault="002F5C6A">
      <w:pPr>
        <w:pStyle w:val="ConsPlusNormal"/>
        <w:ind w:firstLine="540"/>
        <w:jc w:val="both"/>
      </w:pPr>
      <w:r>
        <w:t>3.6. Время простоя по вине Работодателя оплачивается в размере двух третей средней заработной платы Работника.</w:t>
      </w:r>
    </w:p>
    <w:p w:rsidR="002F5C6A" w:rsidRDefault="002F5C6A">
      <w:pPr>
        <w:pStyle w:val="ConsPlusNormal"/>
        <w:ind w:firstLine="540"/>
        <w:jc w:val="both"/>
      </w:pPr>
      <w:r>
        <w:t>Время простоя по причинам, не зависящим от Работодателя и Работника, оплачивается в размере двух третей должностного оклада, рассчитанных пропорционально времени простоя.</w:t>
      </w:r>
    </w:p>
    <w:p w:rsidR="002F5C6A" w:rsidRDefault="002F5C6A">
      <w:pPr>
        <w:pStyle w:val="ConsPlusNormal"/>
        <w:ind w:firstLine="540"/>
        <w:jc w:val="both"/>
      </w:pPr>
      <w:r>
        <w:t>Время простоя по вине Работника не оплачивается.</w:t>
      </w:r>
    </w:p>
    <w:p w:rsidR="002F5C6A" w:rsidRDefault="002F5C6A">
      <w:pPr>
        <w:pStyle w:val="ConsPlusNormal"/>
        <w:ind w:firstLine="540"/>
        <w:jc w:val="both"/>
      </w:pPr>
      <w:r>
        <w:t>3.7. Заработная плата Работнику выплачивается путем выдачи наличных денежных сре</w:t>
      </w:r>
      <w:proofErr w:type="gramStart"/>
      <w:r>
        <w:t>дств в к</w:t>
      </w:r>
      <w:proofErr w:type="gramEnd"/>
      <w:r>
        <w:t>ассе Работодателя (путем перечисления на счет Работника в банке) каждые полмесяца в день, установленный Правилами внутреннего трудового распорядка.</w:t>
      </w:r>
    </w:p>
    <w:p w:rsidR="002F5C6A" w:rsidRDefault="002F5C6A">
      <w:pPr>
        <w:pStyle w:val="ConsPlusNormal"/>
        <w:ind w:firstLine="540"/>
        <w:jc w:val="both"/>
      </w:pPr>
      <w:r>
        <w:t>3.8. Из заработной платы Работника могут производиться удержания в случаях, предусмотренных законодательством Российской Федерации.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jc w:val="center"/>
        <w:outlineLvl w:val="0"/>
      </w:pPr>
      <w:r>
        <w:t xml:space="preserve">4. ОТПУСК. РЕЖИМ РАБОЧЕГО ВРЕМЕНИ И ВРЕМЕНИ ОТДЫХА 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ind w:firstLine="540"/>
        <w:jc w:val="both"/>
      </w:pPr>
      <w:r>
        <w:t>4.1. Работнику устанавливается пятидневная рабочая неделя с двумя выходными днями - _____________________.</w:t>
      </w:r>
    </w:p>
    <w:p w:rsidR="002F5C6A" w:rsidRDefault="002F5C6A">
      <w:pPr>
        <w:pStyle w:val="ConsPlusNormal"/>
        <w:ind w:firstLine="540"/>
        <w:jc w:val="both"/>
      </w:pPr>
      <w:r>
        <w:t>4.2. Время начала работы: _________________.</w:t>
      </w:r>
    </w:p>
    <w:p w:rsidR="002F5C6A" w:rsidRDefault="002F5C6A">
      <w:pPr>
        <w:pStyle w:val="ConsPlusNormal"/>
        <w:ind w:firstLine="540"/>
        <w:jc w:val="both"/>
      </w:pPr>
      <w:r>
        <w:t>Время окончания работы: _________________.</w:t>
      </w:r>
    </w:p>
    <w:p w:rsidR="002F5C6A" w:rsidRDefault="002F5C6A">
      <w:pPr>
        <w:pStyle w:val="ConsPlusNormal"/>
        <w:ind w:firstLine="540"/>
        <w:jc w:val="both"/>
      </w:pPr>
      <w:r>
        <w:t xml:space="preserve">4.3. В течение рабочего дня Работнику устанавливается перерыв для отдыха и питания с ____ </w:t>
      </w:r>
      <w:proofErr w:type="gramStart"/>
      <w:r>
        <w:t>ч</w:t>
      </w:r>
      <w:proofErr w:type="gramEnd"/>
      <w:r>
        <w:t xml:space="preserve"> до ____ ч, который в рабочее время не включается.</w:t>
      </w:r>
    </w:p>
    <w:p w:rsidR="002F5C6A" w:rsidRDefault="002F5C6A">
      <w:pPr>
        <w:pStyle w:val="ConsPlusNormal"/>
        <w:ind w:firstLine="540"/>
        <w:jc w:val="both"/>
      </w:pPr>
      <w:r>
        <w:t>4.4. Работнику предоставляется ежегодный оплачиваемый отпуск продолжительностью ____ (не менее 28) календарных дней.</w:t>
      </w:r>
    </w:p>
    <w:p w:rsidR="002F5C6A" w:rsidRDefault="002F5C6A">
      <w:pPr>
        <w:pStyle w:val="ConsPlusNormal"/>
        <w:ind w:firstLine="540"/>
        <w:jc w:val="both"/>
      </w:pPr>
      <w:r>
        <w:t>Право на использование отпуска за первый год работы возникает у Работника по истечении шести месяцев его непрерывной работы у данного Работодателя. По соглашению сторон оплачиваемый отпуск Работнику может быть предоставлен и до истечения шести месяцев. Отпуск за второй и последующие годы работы может предоставляться в любое время рабочего года в соответствии с графиком отпусков.</w:t>
      </w:r>
    </w:p>
    <w:p w:rsidR="002F5C6A" w:rsidRDefault="002F5C6A">
      <w:pPr>
        <w:pStyle w:val="ConsPlusNormal"/>
        <w:ind w:firstLine="540"/>
        <w:jc w:val="both"/>
      </w:pPr>
      <w:r>
        <w:t>4.5. По семейным обстоятельствам и другим уважительным причинам Работнику на основании его письменного заявления может быть предоставлен отпуск без сохранения заработной платы продолжительностью, установленной трудовым законодательством Российской Федерации и Правилами внутреннего трудового распорядка "______________".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jc w:val="center"/>
        <w:outlineLvl w:val="0"/>
      </w:pPr>
      <w:r>
        <w:t>5. ПРАВА И ОБЯЗАННОСТИ РАБОТНИКА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ind w:firstLine="540"/>
        <w:jc w:val="both"/>
      </w:pPr>
      <w:r>
        <w:t>5.1. Работник обязан:</w:t>
      </w:r>
    </w:p>
    <w:p w:rsidR="002F5C6A" w:rsidRDefault="002F5C6A">
      <w:pPr>
        <w:pStyle w:val="ConsPlusNormal"/>
        <w:ind w:firstLine="540"/>
        <w:jc w:val="both"/>
      </w:pPr>
      <w:r>
        <w:t>5.1.1. Добросовестно исполнять следующие должностные обязанности:</w:t>
      </w:r>
    </w:p>
    <w:p w:rsidR="002F5C6A" w:rsidRDefault="002F5C6A">
      <w:pPr>
        <w:pStyle w:val="ConsPlusNormal"/>
        <w:ind w:firstLine="540"/>
        <w:jc w:val="both"/>
      </w:pPr>
      <w:r>
        <w:t>- обеспечивать своевременную подачу автомобиля к указанному месту для перевозки сотрудников Работодателя и других лиц;</w:t>
      </w:r>
    </w:p>
    <w:p w:rsidR="002F5C6A" w:rsidRDefault="002F5C6A">
      <w:pPr>
        <w:pStyle w:val="ConsPlusNormal"/>
        <w:ind w:firstLine="540"/>
        <w:jc w:val="both"/>
      </w:pPr>
      <w:r>
        <w:t xml:space="preserve">- соблюдать </w:t>
      </w:r>
      <w:hyperlink r:id="rId7" w:history="1">
        <w:r w:rsidRPr="005D4243">
          <w:t>Правила</w:t>
        </w:r>
      </w:hyperlink>
      <w:r>
        <w:t xml:space="preserve"> дорожного движения;</w:t>
      </w:r>
    </w:p>
    <w:p w:rsidR="002F5C6A" w:rsidRDefault="002F5C6A">
      <w:pPr>
        <w:pStyle w:val="ConsPlusNormal"/>
        <w:ind w:firstLine="540"/>
        <w:jc w:val="both"/>
      </w:pPr>
      <w:r>
        <w:t>- обеспечивать своевременную заправку автомобиля топливом, охлаждающей жидкостью, замену смазочных материалов;</w:t>
      </w:r>
    </w:p>
    <w:p w:rsidR="002F5C6A" w:rsidRDefault="002F5C6A">
      <w:pPr>
        <w:pStyle w:val="ConsPlusNormal"/>
        <w:ind w:firstLine="540"/>
        <w:jc w:val="both"/>
      </w:pPr>
      <w:r>
        <w:t>- бережно относиться к автомобилю Работодателя;</w:t>
      </w:r>
    </w:p>
    <w:p w:rsidR="002F5C6A" w:rsidRDefault="002F5C6A">
      <w:pPr>
        <w:pStyle w:val="ConsPlusNormal"/>
        <w:ind w:firstLine="540"/>
        <w:jc w:val="both"/>
      </w:pPr>
      <w:r>
        <w:t>- проверять техническое состояние автомобиля перед выездом на линию;</w:t>
      </w:r>
    </w:p>
    <w:p w:rsidR="002F5C6A" w:rsidRDefault="002F5C6A">
      <w:pPr>
        <w:pStyle w:val="ConsPlusNormal"/>
        <w:ind w:firstLine="540"/>
        <w:jc w:val="both"/>
      </w:pPr>
      <w:r>
        <w:lastRenderedPageBreak/>
        <w:t>- осуществлять сдачу автомобиля и постановку на отведенное место по возвращении;</w:t>
      </w:r>
    </w:p>
    <w:p w:rsidR="002F5C6A" w:rsidRDefault="002F5C6A">
      <w:pPr>
        <w:pStyle w:val="ConsPlusNormal"/>
        <w:ind w:firstLine="540"/>
        <w:jc w:val="both"/>
      </w:pPr>
      <w:r>
        <w:t>- устранять возникшие во время работы на линии мелкие неисправности, не требующие разборки механизмов;</w:t>
      </w:r>
    </w:p>
    <w:p w:rsidR="002F5C6A" w:rsidRDefault="002F5C6A">
      <w:pPr>
        <w:pStyle w:val="ConsPlusNormal"/>
        <w:ind w:firstLine="540"/>
        <w:jc w:val="both"/>
      </w:pPr>
      <w:r>
        <w:t>- иметь водительские права категории "___".</w:t>
      </w:r>
    </w:p>
    <w:p w:rsidR="002F5C6A" w:rsidRDefault="002F5C6A">
      <w:pPr>
        <w:pStyle w:val="ConsPlusNormal"/>
        <w:ind w:firstLine="540"/>
        <w:jc w:val="both"/>
      </w:pPr>
      <w:r>
        <w:t>5.1.2. Соблюдать Правила внутреннего трудового распорядка "_____________" и иные локальные нормативные акты Работодателя.</w:t>
      </w:r>
    </w:p>
    <w:p w:rsidR="002F5C6A" w:rsidRDefault="002F5C6A">
      <w:pPr>
        <w:pStyle w:val="ConsPlusNormal"/>
        <w:ind w:firstLine="540"/>
        <w:jc w:val="both"/>
      </w:pPr>
      <w:r>
        <w:t>5.1.3. Соблюдать трудовую дисциплину.</w:t>
      </w:r>
    </w:p>
    <w:p w:rsidR="002F5C6A" w:rsidRDefault="002F5C6A">
      <w:pPr>
        <w:pStyle w:val="ConsPlusNormal"/>
        <w:ind w:firstLine="540"/>
        <w:jc w:val="both"/>
      </w:pPr>
      <w:r>
        <w:t>5.1.4. Выполнять нормы труда в случае установления их Работодателем.</w:t>
      </w:r>
    </w:p>
    <w:p w:rsidR="002F5C6A" w:rsidRDefault="002F5C6A">
      <w:pPr>
        <w:pStyle w:val="ConsPlusNormal"/>
        <w:ind w:firstLine="540"/>
        <w:jc w:val="both"/>
      </w:pPr>
      <w:r>
        <w:t>5.1.5. Соблюдать требования по охране труда и обеспечению безопасности труда.</w:t>
      </w:r>
    </w:p>
    <w:p w:rsidR="002F5C6A" w:rsidRDefault="002F5C6A">
      <w:pPr>
        <w:pStyle w:val="ConsPlusNormal"/>
        <w:ind w:firstLine="540"/>
        <w:jc w:val="both"/>
      </w:pPr>
      <w:r>
        <w:t>5.1.6. Бережно относиться к имуществу Работодателя и других работников.</w:t>
      </w:r>
    </w:p>
    <w:p w:rsidR="002F5C6A" w:rsidRDefault="002F5C6A">
      <w:pPr>
        <w:pStyle w:val="ConsPlusNormal"/>
        <w:ind w:firstLine="540"/>
        <w:jc w:val="both"/>
      </w:pPr>
      <w:r>
        <w:t>5.1.7.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Работодателя.</w:t>
      </w:r>
    </w:p>
    <w:p w:rsidR="002F5C6A" w:rsidRDefault="002F5C6A">
      <w:pPr>
        <w:pStyle w:val="ConsPlusNormal"/>
        <w:ind w:firstLine="540"/>
        <w:jc w:val="both"/>
      </w:pPr>
      <w:r>
        <w:t>5.1.8. Не давать интервью, не проводить встречи и переговоры, касающиеся деятельности Работодателя, без предварительного разрешения руководства.</w:t>
      </w:r>
    </w:p>
    <w:p w:rsidR="002F5C6A" w:rsidRDefault="002F5C6A">
      <w:pPr>
        <w:pStyle w:val="ConsPlusNormal"/>
        <w:ind w:firstLine="540"/>
        <w:jc w:val="both"/>
      </w:pPr>
      <w:r>
        <w:t>5.1.9. Не разглашать сведения, составляющие коммерческую тайну Работодателя. Сведения, являющиеся коммерческой тайной Работодателя, определены в Положении о коммерческой тайне "______________".</w:t>
      </w:r>
    </w:p>
    <w:p w:rsidR="002F5C6A" w:rsidRDefault="002F5C6A">
      <w:pPr>
        <w:pStyle w:val="ConsPlusNormal"/>
        <w:ind w:firstLine="540"/>
        <w:jc w:val="both"/>
      </w:pPr>
      <w:r>
        <w:t xml:space="preserve">5.2. Работник имеет право </w:t>
      </w:r>
      <w:proofErr w:type="gramStart"/>
      <w:r>
        <w:t>на</w:t>
      </w:r>
      <w:proofErr w:type="gramEnd"/>
      <w:r>
        <w:t>:</w:t>
      </w:r>
    </w:p>
    <w:p w:rsidR="002F5C6A" w:rsidRDefault="002F5C6A">
      <w:pPr>
        <w:pStyle w:val="ConsPlusNormal"/>
        <w:ind w:firstLine="540"/>
        <w:jc w:val="both"/>
      </w:pPr>
      <w:r>
        <w:t>5.2.1. Предоставление ему работы, обусловленной настоящим договором.</w:t>
      </w:r>
    </w:p>
    <w:p w:rsidR="002F5C6A" w:rsidRDefault="002F5C6A">
      <w:pPr>
        <w:pStyle w:val="ConsPlusNormal"/>
        <w:ind w:firstLine="540"/>
        <w:jc w:val="both"/>
      </w:pPr>
      <w:r>
        <w:t>5.2.2.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работы.</w:t>
      </w:r>
    </w:p>
    <w:p w:rsidR="002F5C6A" w:rsidRDefault="002F5C6A">
      <w:pPr>
        <w:pStyle w:val="ConsPlusNormal"/>
        <w:ind w:firstLine="540"/>
        <w:jc w:val="both"/>
      </w:pPr>
      <w:r>
        <w:t>5.2.3. Отдых, в том числе оплачиваемый ежегодный отпуск, еженедельные выходные дни, нерабочие праздничные дни.</w:t>
      </w:r>
    </w:p>
    <w:p w:rsidR="002F5C6A" w:rsidRDefault="002F5C6A">
      <w:pPr>
        <w:pStyle w:val="ConsPlusNormal"/>
        <w:ind w:firstLine="540"/>
        <w:jc w:val="both"/>
      </w:pPr>
      <w:r>
        <w:t>5.2.4. Обязательное социальное страхование в случаях, предусмотренных федеральными законами.</w:t>
      </w:r>
    </w:p>
    <w:p w:rsidR="002F5C6A" w:rsidRDefault="002F5C6A">
      <w:pPr>
        <w:pStyle w:val="ConsPlusNormal"/>
        <w:ind w:firstLine="540"/>
        <w:jc w:val="both"/>
      </w:pPr>
      <w:r>
        <w:t>5.2.5. Иные права, установленные действующим законодательством Российской Федерации.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jc w:val="center"/>
        <w:outlineLvl w:val="0"/>
      </w:pPr>
      <w:r>
        <w:t>6. ПРАВА И ОБЯЗАННОСТИ РАБОТОДАТЕЛЯ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ind w:firstLine="540"/>
        <w:jc w:val="both"/>
      </w:pPr>
      <w:r>
        <w:t>6.1. Работодатель обязан:</w:t>
      </w:r>
    </w:p>
    <w:p w:rsidR="002F5C6A" w:rsidRDefault="002F5C6A">
      <w:pPr>
        <w:pStyle w:val="ConsPlusNormal"/>
        <w:ind w:firstLine="540"/>
        <w:jc w:val="both"/>
      </w:pPr>
      <w:r>
        <w:t>6.1.1. Соблюдать законы и иные нормативные правовые акты, локальные нормативные акты, условия настоящего договора.</w:t>
      </w:r>
    </w:p>
    <w:p w:rsidR="002F5C6A" w:rsidRDefault="002F5C6A">
      <w:pPr>
        <w:pStyle w:val="ConsPlusNormal"/>
        <w:ind w:firstLine="540"/>
        <w:jc w:val="both"/>
      </w:pPr>
      <w:r>
        <w:t>6.1.2. Предоставлять Работнику работу, обусловленную настоящим договором.</w:t>
      </w:r>
    </w:p>
    <w:p w:rsidR="002F5C6A" w:rsidRDefault="002F5C6A">
      <w:pPr>
        <w:pStyle w:val="ConsPlusNormal"/>
        <w:ind w:firstLine="540"/>
        <w:jc w:val="both"/>
      </w:pPr>
      <w:r>
        <w:t>6.1.3. Обеспечивать Работника оборудованием, документацией и иными средствами, необходимыми для исполнения им трудовых обязанностей.</w:t>
      </w:r>
    </w:p>
    <w:p w:rsidR="002F5C6A" w:rsidRDefault="002F5C6A">
      <w:pPr>
        <w:pStyle w:val="ConsPlusNormal"/>
        <w:ind w:firstLine="540"/>
        <w:jc w:val="both"/>
      </w:pPr>
      <w:r>
        <w:t>6.1.4. Выплачивать своевременно и в полном размере причитающуюся Работнику заработную плату, а также осуществлять иные выплаты в сроки, установленные Правилами внутреннего трудового распорядка.</w:t>
      </w:r>
    </w:p>
    <w:p w:rsidR="002F5C6A" w:rsidRDefault="002F5C6A">
      <w:pPr>
        <w:pStyle w:val="ConsPlusNormal"/>
        <w:ind w:firstLine="540"/>
        <w:jc w:val="both"/>
      </w:pPr>
      <w:r>
        <w:t>6.1.5. Обеспечивать бытовые нужды Работника, связанные с исполнением им трудовых обязанностей.</w:t>
      </w:r>
    </w:p>
    <w:p w:rsidR="002F5C6A" w:rsidRDefault="002F5C6A">
      <w:pPr>
        <w:pStyle w:val="ConsPlusNormal"/>
        <w:ind w:firstLine="540"/>
        <w:jc w:val="both"/>
      </w:pPr>
      <w:r>
        <w:t>6.1.6. Осуществлять обязательное социальное страхование Работника в порядке, установленном федеральными законами.</w:t>
      </w:r>
    </w:p>
    <w:p w:rsidR="002F5C6A" w:rsidRDefault="002F5C6A">
      <w:pPr>
        <w:pStyle w:val="ConsPlusNormal"/>
        <w:ind w:firstLine="540"/>
        <w:jc w:val="both"/>
      </w:pPr>
      <w:r>
        <w:t>6.1.7. Ознакомить Работника со всеми локальными нормативными актами, имеющими отношение к профессиональной деятельности Работника.</w:t>
      </w:r>
    </w:p>
    <w:p w:rsidR="002F5C6A" w:rsidRDefault="002F5C6A">
      <w:pPr>
        <w:pStyle w:val="ConsPlusNormal"/>
        <w:ind w:firstLine="540"/>
        <w:jc w:val="both"/>
      </w:pPr>
      <w:r>
        <w:t>6.1.8. Исполнять иные обязанности, установленные действующим законодательством Российской Федерации.</w:t>
      </w:r>
    </w:p>
    <w:p w:rsidR="002F5C6A" w:rsidRDefault="002F5C6A">
      <w:pPr>
        <w:pStyle w:val="ConsPlusNormal"/>
        <w:ind w:firstLine="540"/>
        <w:jc w:val="both"/>
      </w:pPr>
      <w:r>
        <w:t>6.2. Работодатель имеет право:</w:t>
      </w:r>
    </w:p>
    <w:p w:rsidR="002F5C6A" w:rsidRDefault="002F5C6A">
      <w:pPr>
        <w:pStyle w:val="ConsPlusNormal"/>
        <w:ind w:firstLine="540"/>
        <w:jc w:val="both"/>
      </w:pPr>
      <w:r>
        <w:t>6.2.1. Поощрять Работника за добросовестный эффективный труд.</w:t>
      </w:r>
    </w:p>
    <w:p w:rsidR="002F5C6A" w:rsidRDefault="002F5C6A">
      <w:pPr>
        <w:pStyle w:val="ConsPlusNormal"/>
        <w:ind w:firstLine="540"/>
        <w:jc w:val="both"/>
      </w:pPr>
      <w:r>
        <w:t>6.2.2. Требовать от Работника исполнения трудовых обязанностей, определенных в настоящем договоре, бережного отношения к имуществу Работодателя и других работников, соблюдения Правил внутреннего трудового распорядка.</w:t>
      </w:r>
    </w:p>
    <w:p w:rsidR="002F5C6A" w:rsidRDefault="002F5C6A">
      <w:pPr>
        <w:pStyle w:val="ConsPlusNormal"/>
        <w:ind w:firstLine="540"/>
        <w:jc w:val="both"/>
      </w:pPr>
      <w:r>
        <w:t>6.2.3. Привлекать Работника к дисциплинарной и материальной ответственности в порядке, установленном действующим трудовым законодательством Российской Федерации.</w:t>
      </w:r>
    </w:p>
    <w:p w:rsidR="002F5C6A" w:rsidRDefault="002F5C6A">
      <w:pPr>
        <w:pStyle w:val="ConsPlusNormal"/>
        <w:ind w:firstLine="540"/>
        <w:jc w:val="both"/>
      </w:pPr>
      <w:r>
        <w:t>6.2.4. Принимать локальные нормативные акты.</w:t>
      </w:r>
    </w:p>
    <w:p w:rsidR="002F5C6A" w:rsidRDefault="002F5C6A">
      <w:pPr>
        <w:pStyle w:val="ConsPlusNormal"/>
        <w:ind w:firstLine="540"/>
        <w:jc w:val="both"/>
      </w:pPr>
      <w:r>
        <w:t>6.2.5. Проводить в соответствии с Положением об аттестации аттестацию Работника с целью выявления реального уровня профессиональной компетенции Работника.</w:t>
      </w:r>
    </w:p>
    <w:p w:rsidR="002F5C6A" w:rsidRDefault="002F5C6A">
      <w:pPr>
        <w:pStyle w:val="ConsPlusNormal"/>
        <w:ind w:firstLine="540"/>
        <w:jc w:val="both"/>
      </w:pPr>
      <w:r>
        <w:t>6.2.6. Проводить в соответствии с Положением об оценке эффективности труда оценку эффективности деятельности Работника.</w:t>
      </w:r>
    </w:p>
    <w:p w:rsidR="002F5C6A" w:rsidRDefault="002F5C6A">
      <w:pPr>
        <w:pStyle w:val="ConsPlusNormal"/>
        <w:ind w:firstLine="540"/>
        <w:jc w:val="both"/>
      </w:pPr>
      <w:r>
        <w:t>6.2.7. С согласия Работника привлекать его к выполнению отдельных поручений, не входящих в должностные обязанности Работника.</w:t>
      </w:r>
    </w:p>
    <w:p w:rsidR="002F5C6A" w:rsidRDefault="002F5C6A">
      <w:pPr>
        <w:pStyle w:val="ConsPlusNormal"/>
        <w:ind w:firstLine="540"/>
        <w:jc w:val="both"/>
      </w:pPr>
      <w:r>
        <w:t xml:space="preserve">6.2.8. С согласия Работника привлекать его к выполнению дополнительной работы по другой или </w:t>
      </w:r>
      <w:r>
        <w:lastRenderedPageBreak/>
        <w:t>такой же профессии (должности) за дополнительную плату.</w:t>
      </w:r>
    </w:p>
    <w:p w:rsidR="002F5C6A" w:rsidRDefault="002F5C6A">
      <w:pPr>
        <w:pStyle w:val="ConsPlusNormal"/>
        <w:ind w:firstLine="540"/>
        <w:jc w:val="both"/>
      </w:pPr>
      <w:r>
        <w:t>6.2.5. Осуществлять иные права, предусмотренные действующим законодательством Российской Федерации, локальными нормативными актами.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jc w:val="center"/>
        <w:outlineLvl w:val="0"/>
      </w:pPr>
      <w:r>
        <w:t>7. СОЦИАЛЬНОЕ СТРАХОВАНИЕ РАБОТНИКА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ind w:firstLine="540"/>
        <w:jc w:val="both"/>
      </w:pPr>
      <w:r>
        <w:t>7.1. Работник подлежит социальному страхованию в порядке и на условиях, установленных действующим законодательством Российской Федерации.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jc w:val="center"/>
        <w:outlineLvl w:val="0"/>
      </w:pPr>
      <w:r>
        <w:t>8. ГАРАНТИИ И КОМПЕНСАЦИИ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ind w:firstLine="540"/>
        <w:jc w:val="both"/>
      </w:pPr>
      <w:r>
        <w:t>8.1. На период действия настоящего договора на Работника распространяются все гарантии и компенсации, предусмотренные трудовым законодательством Российской Федерации, локальными актами Работодателя и настоящим договором.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jc w:val="center"/>
        <w:outlineLvl w:val="0"/>
      </w:pPr>
      <w:r>
        <w:t>9. ОТВЕТСТВЕННОСТЬ СТОРОН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ind w:firstLine="540"/>
        <w:jc w:val="both"/>
      </w:pPr>
      <w:r>
        <w:t xml:space="preserve">9.1. Сторона договора, виновная в нарушении трудового законодательства и иных нормативных правовых актов, содержащих нормы трудового права, несет ответственность в случаях и порядке, которые установлены Трудовым </w:t>
      </w:r>
      <w:hyperlink r:id="rId8" w:history="1">
        <w:r w:rsidRPr="005D4243">
          <w:t>кодексом</w:t>
        </w:r>
      </w:hyperlink>
      <w:r>
        <w:t xml:space="preserve"> Российской Федерации и иными федеральными законами.</w:t>
      </w:r>
    </w:p>
    <w:p w:rsidR="002F5C6A" w:rsidRDefault="002F5C6A">
      <w:pPr>
        <w:pStyle w:val="ConsPlusNormal"/>
        <w:ind w:firstLine="540"/>
        <w:jc w:val="both"/>
      </w:pPr>
      <w:r>
        <w:t>9.2. Материальная ответственность стороны договора наступает за ущерб, причиненный ею другой стороне договора в результате ее виновного противоправного поведения.</w:t>
      </w:r>
    </w:p>
    <w:p w:rsidR="002F5C6A" w:rsidRDefault="002F5C6A">
      <w:pPr>
        <w:pStyle w:val="ConsPlusNormal"/>
        <w:ind w:firstLine="540"/>
        <w:jc w:val="both"/>
      </w:pPr>
      <w:r>
        <w:t>9.3. В случаях, предусмотренных в законе, Работодатель обязан компенсировать Работнику моральный вред, причиненный неправомерными действиями и/или бездействием Работодателя.</w:t>
      </w:r>
    </w:p>
    <w:p w:rsidR="002F5C6A" w:rsidRDefault="002F5C6A">
      <w:pPr>
        <w:pStyle w:val="ConsPlusNormal"/>
        <w:ind w:firstLine="540"/>
        <w:jc w:val="both"/>
      </w:pPr>
      <w:r>
        <w:t>9.4. Каждая из сторон обязана доказывать сумму причиненного ущерба.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jc w:val="center"/>
        <w:outlineLvl w:val="0"/>
      </w:pPr>
      <w:r>
        <w:t>10. ИСПОЛЬЗОВАНИЕ РАБОТНИКОМ ЛИЧНОГО ИМУЩЕСТВА</w:t>
      </w:r>
    </w:p>
    <w:p w:rsidR="002F5C6A" w:rsidRDefault="002F5C6A">
      <w:pPr>
        <w:pStyle w:val="ConsPlusNormal"/>
        <w:jc w:val="center"/>
      </w:pPr>
      <w:r>
        <w:t>В СЛУЖЕБНЫХ ЦЕЛЯХ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ind w:firstLine="540"/>
        <w:jc w:val="both"/>
      </w:pPr>
      <w:bookmarkStart w:id="2" w:name="Par139"/>
      <w:bookmarkEnd w:id="2"/>
      <w:r>
        <w:t>10.1. Работник имеет право в случае необходимости либо по согласованию с работодателем использовать личное имущество в служебных целях (для выполнения своей трудовой функции и/или отдельных поручений Работодателя). За такое использование личного имущества Работодатель выплачивает Работнику денежную компенсацию.</w:t>
      </w:r>
    </w:p>
    <w:p w:rsidR="002F5C6A" w:rsidRDefault="002F5C6A">
      <w:pPr>
        <w:pStyle w:val="ConsPlusNormal"/>
        <w:ind w:firstLine="540"/>
        <w:jc w:val="both"/>
      </w:pPr>
      <w:r>
        <w:t>10.2. В случае возникновения необходимости регулярного использования личного имущества между сторонами договора заключается соглашение об использовании Работником личного имущества в служебных целях, где указываются характеристики соответствующего имущества, порядок его использования, размер и порядок выплаты компенсации за использование, а также права сторон договора в отношении такого имущества.</w:t>
      </w:r>
    </w:p>
    <w:p w:rsidR="002F5C6A" w:rsidRDefault="002F5C6A">
      <w:pPr>
        <w:pStyle w:val="ConsPlusNormal"/>
        <w:ind w:firstLine="540"/>
        <w:jc w:val="both"/>
      </w:pPr>
      <w:r>
        <w:t xml:space="preserve">10.3. В случае если использование имущества Работника в служебных целях осуществляется нерегулярно, указанная в </w:t>
      </w:r>
      <w:hyperlink w:anchor="Par139" w:tooltip="10.1. Работник имеет право в случае необходимости либо по согласованию с работодателем использовать личное имущество в служебных целях (для выполнения своей трудовой функции и/или отдельных поручений Работодателя). За такое использование личного имущества Работодатель выплачивает Работнику денежную компенсацию." w:history="1">
        <w:r w:rsidRPr="005D4243">
          <w:t>п. 10.1</w:t>
        </w:r>
      </w:hyperlink>
      <w:r>
        <w:t xml:space="preserve"> компенсация выплачивается на основании документов и иных свидетельств, подтверждающих служебное использование такого имущества.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jc w:val="center"/>
        <w:outlineLvl w:val="0"/>
      </w:pPr>
      <w:r>
        <w:t>11. ПРЕКРАЩЕНИЕ ДОГОВОРА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ind w:firstLine="540"/>
        <w:jc w:val="both"/>
      </w:pPr>
      <w:r>
        <w:t>11.1. Основанием для прекращения настоящего трудового договора являются:</w:t>
      </w:r>
    </w:p>
    <w:p w:rsidR="002F5C6A" w:rsidRDefault="002F5C6A">
      <w:pPr>
        <w:pStyle w:val="ConsPlusNormal"/>
        <w:ind w:firstLine="540"/>
        <w:jc w:val="both"/>
      </w:pPr>
      <w:r>
        <w:t>11.1.1. Соглашение сторон.</w:t>
      </w:r>
    </w:p>
    <w:p w:rsidR="002F5C6A" w:rsidRDefault="002F5C6A">
      <w:pPr>
        <w:pStyle w:val="ConsPlusNormal"/>
        <w:ind w:firstLine="540"/>
        <w:jc w:val="both"/>
      </w:pPr>
      <w:r>
        <w:t xml:space="preserve">11.1.2. Расторжение трудового договора по инициативе Работника. При этом Работник обязан предупредить Работодателя не </w:t>
      </w:r>
      <w:proofErr w:type="gramStart"/>
      <w:r>
        <w:t>позднее</w:t>
      </w:r>
      <w:proofErr w:type="gramEnd"/>
      <w:r>
        <w:t xml:space="preserve"> чем за две недели до предполагаемой даты прекращения настоящего договора. Течение указанного срока начинается на следующий день после получения Работодателем заявления Работника об увольнении.</w:t>
      </w:r>
    </w:p>
    <w:p w:rsidR="002F5C6A" w:rsidRDefault="002F5C6A">
      <w:pPr>
        <w:pStyle w:val="ConsPlusNormal"/>
        <w:ind w:firstLine="540"/>
        <w:jc w:val="both"/>
      </w:pPr>
      <w:r>
        <w:t>11.1.3. Расторжение трудового договора по инициативе Работодателя.</w:t>
      </w:r>
    </w:p>
    <w:p w:rsidR="002F5C6A" w:rsidRDefault="002F5C6A">
      <w:pPr>
        <w:pStyle w:val="ConsPlusNormal"/>
        <w:ind w:firstLine="540"/>
        <w:jc w:val="both"/>
      </w:pPr>
      <w:r>
        <w:t>11.1.4. Иные основания, предусмотренные трудовым законодательством Российской Федерации.</w:t>
      </w:r>
    </w:p>
    <w:p w:rsidR="002F5C6A" w:rsidRDefault="002F5C6A">
      <w:pPr>
        <w:pStyle w:val="ConsPlusNormal"/>
        <w:ind w:firstLine="540"/>
        <w:jc w:val="both"/>
      </w:pPr>
      <w:r>
        <w:t>11.2. 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 сохранялось место работы (должность).</w:t>
      </w:r>
    </w:p>
    <w:p w:rsidR="002F5C6A" w:rsidRDefault="002F5C6A">
      <w:pPr>
        <w:pStyle w:val="ConsPlusNormal"/>
        <w:ind w:firstLine="540"/>
        <w:jc w:val="both"/>
      </w:pPr>
      <w:r>
        <w:t>11.3. Работодатель вправе принять решение об осуществлении компенсационной выплаты Работнику в размере ____________ в случае ______________________.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jc w:val="center"/>
        <w:outlineLvl w:val="0"/>
      </w:pPr>
      <w:r>
        <w:t>12. ЗАКЛЮЧИТЕЛЬНЫЕ ПОЛОЖЕНИЯ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ind w:firstLine="540"/>
        <w:jc w:val="both"/>
      </w:pPr>
      <w:r>
        <w:lastRenderedPageBreak/>
        <w:t>12.1. Условия настоящего трудового договора носят конфиденциальный характер и разглашению не подлежат.</w:t>
      </w:r>
    </w:p>
    <w:p w:rsidR="002F5C6A" w:rsidRDefault="002F5C6A">
      <w:pPr>
        <w:pStyle w:val="ConsPlusNormal"/>
        <w:ind w:firstLine="540"/>
        <w:jc w:val="both"/>
      </w:pPr>
      <w:r>
        <w:t>12.2. Условия настоящего трудового договора имеют обязательную юридическую силу для сторон с момента его подписания сторонами. Все изменения и дополнения к настоящему трудовому договору оформляются двусторонним письменным соглашением.</w:t>
      </w:r>
    </w:p>
    <w:p w:rsidR="002F5C6A" w:rsidRDefault="002F5C6A">
      <w:pPr>
        <w:pStyle w:val="ConsPlusNormal"/>
        <w:ind w:firstLine="540"/>
        <w:jc w:val="both"/>
      </w:pPr>
      <w:r>
        <w:t>12.3. Споры между сторонами, возникающие при исполнении трудового договора, рассматриваются в порядке, установленном действующим законодательством Российской Федерации.</w:t>
      </w:r>
    </w:p>
    <w:p w:rsidR="002F5C6A" w:rsidRDefault="002F5C6A">
      <w:pPr>
        <w:pStyle w:val="ConsPlusNormal"/>
        <w:ind w:firstLine="540"/>
        <w:jc w:val="both"/>
      </w:pPr>
      <w:r>
        <w:t>12.4. Во всем остальном, что не предусмотрено настоящим трудовым договором, стороны руководствуются законодательством Российской Федерации, регулирующим трудовые отношения.</w:t>
      </w:r>
    </w:p>
    <w:p w:rsidR="002F5C6A" w:rsidRDefault="002F5C6A">
      <w:pPr>
        <w:pStyle w:val="ConsPlusNormal"/>
        <w:ind w:firstLine="540"/>
        <w:jc w:val="both"/>
      </w:pPr>
      <w:r>
        <w:t>12.5. Договор составлен в двух экземплярах, имеющих одинаковую юридическую силу, один из которых хранится у Работодателя, а другой - у Работника.</w:t>
      </w:r>
    </w:p>
    <w:p w:rsidR="002F5C6A" w:rsidRDefault="002F5C6A">
      <w:pPr>
        <w:pStyle w:val="ConsPlusNormal"/>
        <w:ind w:firstLine="540"/>
        <w:jc w:val="both"/>
      </w:pPr>
      <w:r>
        <w:t>12.6. До подписания трудового договора Работник ознакомлен со следующими документами:</w:t>
      </w:r>
    </w:p>
    <w:p w:rsidR="002F5C6A" w:rsidRDefault="002F5C6A">
      <w:pPr>
        <w:pStyle w:val="ConsPlusNormal"/>
        <w:ind w:firstLine="540"/>
        <w:jc w:val="both"/>
      </w:pPr>
      <w:r>
        <w:t>_________________________</w:t>
      </w:r>
    </w:p>
    <w:p w:rsidR="002F5C6A" w:rsidRDefault="002F5C6A">
      <w:pPr>
        <w:pStyle w:val="ConsPlusNormal"/>
        <w:ind w:firstLine="540"/>
        <w:jc w:val="both"/>
      </w:pPr>
      <w:r>
        <w:t>_________________________</w:t>
      </w:r>
    </w:p>
    <w:p w:rsidR="002F5C6A" w:rsidRDefault="002F5C6A">
      <w:pPr>
        <w:pStyle w:val="ConsPlusNormal"/>
        <w:ind w:firstLine="540"/>
        <w:jc w:val="both"/>
      </w:pPr>
      <w:r>
        <w:t>_________________________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rmal"/>
        <w:jc w:val="center"/>
        <w:outlineLvl w:val="0"/>
      </w:pPr>
      <w:r>
        <w:t>13. РЕКВИЗИТЫ СТОРОН</w:t>
      </w:r>
    </w:p>
    <w:p w:rsidR="002F5C6A" w:rsidRDefault="002F5C6A">
      <w:pPr>
        <w:pStyle w:val="ConsPlusNormal"/>
        <w:ind w:firstLine="540"/>
        <w:jc w:val="both"/>
      </w:pPr>
    </w:p>
    <w:p w:rsidR="002F5C6A" w:rsidRDefault="002F5C6A">
      <w:pPr>
        <w:pStyle w:val="ConsPlusNonformat"/>
        <w:jc w:val="both"/>
      </w:pPr>
      <w:r>
        <w:t xml:space="preserve">    Работодатель: ________________________________________________________,</w:t>
      </w:r>
    </w:p>
    <w:p w:rsidR="002F5C6A" w:rsidRDefault="002F5C6A">
      <w:pPr>
        <w:pStyle w:val="ConsPlusNonformat"/>
        <w:jc w:val="both"/>
      </w:pPr>
      <w:r>
        <w:t>адрес: ___________________________________________________________________,</w:t>
      </w:r>
    </w:p>
    <w:p w:rsidR="002F5C6A" w:rsidRDefault="002F5C6A">
      <w:pPr>
        <w:pStyle w:val="ConsPlusNonformat"/>
        <w:jc w:val="both"/>
      </w:pPr>
      <w:r>
        <w:t>ИНН ___________________________________, КПП _____________________________,</w:t>
      </w:r>
    </w:p>
    <w:p w:rsidR="002F5C6A" w:rsidRDefault="002F5C6A">
      <w:pPr>
        <w:pStyle w:val="ConsPlusNonformat"/>
        <w:jc w:val="both"/>
      </w:pPr>
      <w:proofErr w:type="gramStart"/>
      <w:r>
        <w:t>р</w:t>
      </w:r>
      <w:proofErr w:type="gramEnd"/>
      <w:r>
        <w:t>/с ____________________________________ в _______________________________,</w:t>
      </w:r>
    </w:p>
    <w:p w:rsidR="002F5C6A" w:rsidRDefault="002F5C6A">
      <w:pPr>
        <w:pStyle w:val="ConsPlusNonformat"/>
        <w:jc w:val="both"/>
      </w:pPr>
      <w:r>
        <w:t>БИК ___________________________________.</w:t>
      </w:r>
    </w:p>
    <w:p w:rsidR="002F5C6A" w:rsidRDefault="002F5C6A">
      <w:pPr>
        <w:pStyle w:val="ConsPlusNonformat"/>
        <w:jc w:val="both"/>
      </w:pPr>
    </w:p>
    <w:p w:rsidR="002F5C6A" w:rsidRDefault="002F5C6A">
      <w:pPr>
        <w:pStyle w:val="ConsPlusNonformat"/>
        <w:jc w:val="both"/>
      </w:pPr>
      <w:r>
        <w:t xml:space="preserve">    Работник: ____________________________________________________________,</w:t>
      </w:r>
    </w:p>
    <w:p w:rsidR="002F5C6A" w:rsidRDefault="002F5C6A">
      <w:pPr>
        <w:pStyle w:val="ConsPlusNonformat"/>
        <w:jc w:val="both"/>
      </w:pPr>
      <w:r>
        <w:t>паспорт: серия _________ N __________, выдан ______________________________</w:t>
      </w:r>
    </w:p>
    <w:p w:rsidR="002F5C6A" w:rsidRDefault="002F5C6A">
      <w:pPr>
        <w:pStyle w:val="ConsPlusNonformat"/>
        <w:jc w:val="both"/>
      </w:pPr>
      <w:r>
        <w:t>____________________ "___"________ ___ г., код подразделения _____________,</w:t>
      </w:r>
    </w:p>
    <w:p w:rsidR="002F5C6A" w:rsidRDefault="002F5C6A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____________________________________________.</w:t>
      </w:r>
    </w:p>
    <w:p w:rsidR="002F5C6A" w:rsidRDefault="002F5C6A">
      <w:pPr>
        <w:pStyle w:val="ConsPlusNonformat"/>
        <w:jc w:val="both"/>
      </w:pPr>
    </w:p>
    <w:p w:rsidR="002F5C6A" w:rsidRDefault="002F5C6A">
      <w:pPr>
        <w:pStyle w:val="ConsPlusNonformat"/>
        <w:jc w:val="both"/>
      </w:pPr>
      <w:r>
        <w:t xml:space="preserve">                              ПОДПИСИ СТОРОН:</w:t>
      </w:r>
    </w:p>
    <w:p w:rsidR="002F5C6A" w:rsidRDefault="002F5C6A">
      <w:pPr>
        <w:pStyle w:val="ConsPlusNonformat"/>
        <w:jc w:val="both"/>
      </w:pPr>
    </w:p>
    <w:p w:rsidR="002F5C6A" w:rsidRDefault="002F5C6A">
      <w:pPr>
        <w:pStyle w:val="ConsPlusNonformat"/>
        <w:jc w:val="both"/>
      </w:pPr>
      <w:r>
        <w:t xml:space="preserve">            Работодатель:                                Работник:</w:t>
      </w:r>
    </w:p>
    <w:p w:rsidR="002F5C6A" w:rsidRDefault="002F5C6A">
      <w:pPr>
        <w:pStyle w:val="ConsPlusNonformat"/>
        <w:jc w:val="both"/>
      </w:pPr>
    </w:p>
    <w:p w:rsidR="002F5C6A" w:rsidRDefault="002F5C6A">
      <w:pPr>
        <w:pStyle w:val="ConsPlusNonformat"/>
        <w:jc w:val="both"/>
      </w:pPr>
      <w:r>
        <w:t xml:space="preserve">    ______________/_____________/            ______________/______________/</w:t>
      </w:r>
    </w:p>
    <w:p w:rsidR="002F5C6A" w:rsidRDefault="002F5C6A">
      <w:pPr>
        <w:pStyle w:val="ConsPlusNonformat"/>
        <w:jc w:val="both"/>
      </w:pPr>
      <w:r>
        <w:t xml:space="preserve">      (подпись)      (Ф.И.О.)                  (подпись)       (Ф.И.О.)</w:t>
      </w:r>
    </w:p>
    <w:p w:rsidR="002F5C6A" w:rsidRDefault="002F5C6A">
      <w:pPr>
        <w:pStyle w:val="ConsPlusNonformat"/>
        <w:jc w:val="both"/>
      </w:pPr>
    </w:p>
    <w:p w:rsidR="002F5C6A" w:rsidRDefault="002F5C6A">
      <w:pPr>
        <w:pStyle w:val="ConsPlusNonformat"/>
        <w:jc w:val="both"/>
      </w:pPr>
      <w:r>
        <w:t xml:space="preserve">                М.П.</w:t>
      </w:r>
    </w:p>
    <w:p w:rsidR="002F5C6A" w:rsidRDefault="002F5C6A">
      <w:pPr>
        <w:pStyle w:val="ConsPlusNonformat"/>
        <w:jc w:val="both"/>
      </w:pPr>
    </w:p>
    <w:p w:rsidR="002F5C6A" w:rsidRDefault="002F5C6A">
      <w:pPr>
        <w:pStyle w:val="ConsPlusNonformat"/>
        <w:jc w:val="both"/>
      </w:pPr>
      <w:r>
        <w:t xml:space="preserve">    Экземпляр получен и подписан Работником "___"________ ___ </w:t>
      </w:r>
      <w:proofErr w:type="gramStart"/>
      <w:r>
        <w:t>г</w:t>
      </w:r>
      <w:proofErr w:type="gramEnd"/>
      <w:r>
        <w:t>.</w:t>
      </w:r>
    </w:p>
    <w:p w:rsidR="005D4243" w:rsidRDefault="002F5C6A">
      <w:pPr>
        <w:pStyle w:val="ConsPlusNonformat"/>
        <w:jc w:val="both"/>
      </w:pPr>
      <w:r>
        <w:t xml:space="preserve">    </w:t>
      </w:r>
    </w:p>
    <w:p w:rsidR="002F5C6A" w:rsidRDefault="005D4243">
      <w:pPr>
        <w:pStyle w:val="ConsPlusNonformat"/>
        <w:jc w:val="both"/>
      </w:pPr>
      <w:r>
        <w:t xml:space="preserve">    </w:t>
      </w:r>
      <w:r w:rsidR="002F5C6A">
        <w:t>Подпись Работника: ____________________</w:t>
      </w:r>
    </w:p>
    <w:p w:rsidR="002F5C6A" w:rsidRDefault="002F5C6A">
      <w:pPr>
        <w:pStyle w:val="ConsPlusNormal"/>
        <w:ind w:firstLine="540"/>
        <w:jc w:val="both"/>
      </w:pPr>
    </w:p>
    <w:sectPr w:rsidR="002F5C6A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27" w:rsidRDefault="00900427">
      <w:pPr>
        <w:spacing w:after="0" w:line="240" w:lineRule="auto"/>
      </w:pPr>
      <w:r>
        <w:separator/>
      </w:r>
    </w:p>
  </w:endnote>
  <w:endnote w:type="continuationSeparator" w:id="0">
    <w:p w:rsidR="00900427" w:rsidRDefault="00900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27" w:rsidRDefault="00900427">
      <w:pPr>
        <w:spacing w:after="0" w:line="240" w:lineRule="auto"/>
      </w:pPr>
      <w:r>
        <w:separator/>
      </w:r>
    </w:p>
  </w:footnote>
  <w:footnote w:type="continuationSeparator" w:id="0">
    <w:p w:rsidR="00900427" w:rsidRDefault="009004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E88"/>
    <w:rsid w:val="002F5C6A"/>
    <w:rsid w:val="005D4243"/>
    <w:rsid w:val="00704285"/>
    <w:rsid w:val="00896E88"/>
    <w:rsid w:val="008B5972"/>
    <w:rsid w:val="00900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96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6E88"/>
  </w:style>
  <w:style w:type="paragraph" w:styleId="a5">
    <w:name w:val="footer"/>
    <w:basedOn w:val="a"/>
    <w:link w:val="a6"/>
    <w:uiPriority w:val="99"/>
    <w:unhideWhenUsed/>
    <w:rsid w:val="00896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6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896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96E88"/>
  </w:style>
  <w:style w:type="paragraph" w:styleId="a5">
    <w:name w:val="footer"/>
    <w:basedOn w:val="a"/>
    <w:link w:val="a6"/>
    <w:uiPriority w:val="99"/>
    <w:unhideWhenUsed/>
    <w:rsid w:val="00896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96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nsultant.ru/cloud/cgi/online.cgi?req=doc;base=LAW;n=200979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oud.consultant.ru/cloud/cgi/online.cgi?req=doc;base=LAW;n=204634;fld=134;dst=100015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2563</Words>
  <Characters>14613</Characters>
  <Application>Microsoft Office Word</Application>
  <DocSecurity>2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Трудовой договор с водителем(Подготовлен для системы КонсультантПлюс, 2015)</vt:lpstr>
    </vt:vector>
  </TitlesOfParts>
  <Company>КонсультантПлюс Версия 4015.00.02</Company>
  <LinksUpToDate>false</LinksUpToDate>
  <CharactersWithSpaces>17142</CharactersWithSpaces>
  <SharedDoc>false</SharedDoc>
  <HLinks>
    <vt:vector size="30" baseType="variant">
      <vt:variant>
        <vt:i4>6881329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Par139</vt:lpwstr>
      </vt:variant>
      <vt:variant>
        <vt:i4>7340153</vt:i4>
      </vt:variant>
      <vt:variant>
        <vt:i4>9</vt:i4>
      </vt:variant>
      <vt:variant>
        <vt:i4>0</vt:i4>
      </vt:variant>
      <vt:variant>
        <vt:i4>5</vt:i4>
      </vt:variant>
      <vt:variant>
        <vt:lpwstr>https://cloud.consultant.ru/cloud/cgi/online.cgi?req=doc;base=LAW;n=200979;fld=134</vt:lpwstr>
      </vt:variant>
      <vt:variant>
        <vt:lpwstr/>
      </vt:variant>
      <vt:variant>
        <vt:i4>5373964</vt:i4>
      </vt:variant>
      <vt:variant>
        <vt:i4>6</vt:i4>
      </vt:variant>
      <vt:variant>
        <vt:i4>0</vt:i4>
      </vt:variant>
      <vt:variant>
        <vt:i4>5</vt:i4>
      </vt:variant>
      <vt:variant>
        <vt:lpwstr>https://cloud.consultant.ru/cloud/cgi/online.cgi?req=doc;base=LAW;n=204634;fld=134;dst=100015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Трудовой договор с водителем(Подготовлен для системы КонсультантПлюс, 2015)</dc:title>
  <dc:creator>Alena</dc:creator>
  <cp:lastModifiedBy>Alena</cp:lastModifiedBy>
  <cp:revision>3</cp:revision>
  <dcterms:created xsi:type="dcterms:W3CDTF">2016-10-31T13:35:00Z</dcterms:created>
  <dcterms:modified xsi:type="dcterms:W3CDTF">2016-10-31T13:36:00Z</dcterms:modified>
</cp:coreProperties>
</file>